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61BF" w14:textId="77777777" w:rsidR="00D47F91" w:rsidRPr="00354B5F" w:rsidRDefault="0025264F" w:rsidP="00311572">
      <w:pPr>
        <w:tabs>
          <w:tab w:val="left" w:pos="0"/>
        </w:tabs>
        <w:rPr>
          <w:rFonts w:ascii="Times New Roman" w:hAnsi="Times New Roman" w:cs="Times New Roman"/>
          <w:sz w:val="2"/>
          <w:szCs w:val="24"/>
          <w:lang w:val="ro-RO"/>
        </w:rPr>
      </w:pPr>
      <w:r w:rsidRPr="00354B5F">
        <w:rPr>
          <w:rFonts w:ascii="Times New Roman" w:hAnsi="Times New Roman" w:cs="Times New Roman"/>
          <w:sz w:val="2"/>
          <w:szCs w:val="24"/>
          <w:lang w:val="ro-RO"/>
        </w:rPr>
        <w:tab/>
      </w:r>
    </w:p>
    <w:p w14:paraId="7F0B61B8" w14:textId="77777777" w:rsidR="00354B5F" w:rsidRDefault="00354B5F" w:rsidP="00354B5F">
      <w:pPr>
        <w:jc w:val="center"/>
        <w:rPr>
          <w:rFonts w:ascii="Times New Roman" w:hAnsi="Times New Roman" w:cs="Times New Roman"/>
          <w:sz w:val="56"/>
          <w:szCs w:val="56"/>
          <w:lang w:val="ro-RO"/>
        </w:rPr>
      </w:pPr>
    </w:p>
    <w:p w14:paraId="503A48A1" w14:textId="0553E881" w:rsidR="00354B5F" w:rsidRPr="00354B5F" w:rsidRDefault="00354B5F" w:rsidP="00354B5F">
      <w:pPr>
        <w:jc w:val="center"/>
        <w:rPr>
          <w:rFonts w:ascii="Times New Roman" w:hAnsi="Times New Roman" w:cs="Times New Roman"/>
          <w:sz w:val="56"/>
          <w:szCs w:val="56"/>
          <w:lang w:val="ro-RO"/>
        </w:rPr>
      </w:pPr>
      <w:r>
        <w:rPr>
          <w:rFonts w:ascii="Times New Roman" w:hAnsi="Times New Roman" w:cs="Times New Roman"/>
          <w:sz w:val="56"/>
          <w:szCs w:val="56"/>
          <w:lang w:val="ro-RO"/>
        </w:rPr>
        <w:t>(</w:t>
      </w:r>
      <w:r w:rsidRPr="00354B5F">
        <w:rPr>
          <w:rFonts w:ascii="Times New Roman" w:hAnsi="Times New Roman" w:cs="Times New Roman"/>
          <w:sz w:val="56"/>
          <w:szCs w:val="56"/>
          <w:lang w:val="ro-RO"/>
        </w:rPr>
        <w:t>Antetul Instituției</w:t>
      </w:r>
      <w:r>
        <w:rPr>
          <w:rFonts w:ascii="Times New Roman" w:hAnsi="Times New Roman" w:cs="Times New Roman"/>
          <w:sz w:val="56"/>
          <w:szCs w:val="56"/>
          <w:lang w:val="ro-RO"/>
        </w:rPr>
        <w:t>)</w:t>
      </w:r>
    </w:p>
    <w:p w14:paraId="11D665AC" w14:textId="2B8A2680" w:rsidR="00D47F91" w:rsidRPr="00354B5F" w:rsidRDefault="00D47F91" w:rsidP="00D47F91">
      <w:pPr>
        <w:rPr>
          <w:rFonts w:ascii="Times New Roman" w:hAnsi="Times New Roman" w:cs="Times New Roman"/>
          <w:lang w:val="ro-RO"/>
        </w:rPr>
      </w:pPr>
      <w:r w:rsidRPr="00354B5F">
        <w:rPr>
          <w:rFonts w:ascii="Times New Roman" w:hAnsi="Times New Roman" w:cs="Times New Roman"/>
          <w:lang w:val="ro-RO"/>
        </w:rPr>
        <w:t xml:space="preserve">                                                   </w:t>
      </w:r>
    </w:p>
    <w:p w14:paraId="6907457C" w14:textId="0A4E99CF" w:rsidR="00D47F91" w:rsidRPr="00354B5F" w:rsidRDefault="00D47F91" w:rsidP="00D47F91">
      <w:pPr>
        <w:rPr>
          <w:rFonts w:ascii="Times New Roman" w:hAnsi="Times New Roman" w:cs="Times New Roman"/>
          <w:lang w:val="ro-RO"/>
        </w:rPr>
      </w:pPr>
      <w:r w:rsidRPr="00354B5F">
        <w:rPr>
          <w:rFonts w:ascii="Times New Roman" w:hAnsi="Times New Roman" w:cs="Times New Roman"/>
          <w:lang w:val="ro-RO"/>
        </w:rPr>
        <w:t xml:space="preserve"> </w:t>
      </w:r>
      <w:r w:rsidR="00354B5F" w:rsidRPr="00354B5F">
        <w:rPr>
          <w:rFonts w:ascii="Times New Roman" w:hAnsi="Times New Roman" w:cs="Times New Roman"/>
          <w:lang w:val="ro-RO"/>
        </w:rPr>
        <w:t>Nr____________ Data______________</w:t>
      </w:r>
      <w:r w:rsidRPr="00354B5F">
        <w:rPr>
          <w:rFonts w:ascii="Times New Roman" w:hAnsi="Times New Roman" w:cs="Times New Roman"/>
          <w:lang w:val="ro-RO"/>
        </w:rPr>
        <w:t xml:space="preserve">                                   </w:t>
      </w:r>
    </w:p>
    <w:p w14:paraId="57018342" w14:textId="77777777" w:rsidR="00D47F91" w:rsidRPr="00354B5F" w:rsidRDefault="00D47F91" w:rsidP="00D47F91">
      <w:pPr>
        <w:spacing w:after="0" w:line="276" w:lineRule="auto"/>
        <w:rPr>
          <w:rFonts w:ascii="Times New Roman" w:hAnsi="Times New Roman" w:cs="Times New Roman"/>
          <w:lang w:val="ro-RO"/>
        </w:rPr>
      </w:pPr>
    </w:p>
    <w:p w14:paraId="70155350" w14:textId="3F0B164C" w:rsidR="00F85A95" w:rsidRPr="00354B5F" w:rsidRDefault="00D47F91" w:rsidP="00E37D20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54B5F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</w:t>
      </w:r>
      <w:r w:rsidR="00354B5F" w:rsidRPr="00354B5F">
        <w:rPr>
          <w:rFonts w:ascii="Times New Roman" w:hAnsi="Times New Roman" w:cs="Times New Roman"/>
          <w:b/>
          <w:sz w:val="28"/>
          <w:szCs w:val="28"/>
          <w:lang w:val="ro-RO"/>
        </w:rPr>
        <w:t xml:space="preserve">Domnului </w:t>
      </w:r>
      <w:r w:rsidR="00E37D20">
        <w:rPr>
          <w:rFonts w:ascii="Times New Roman" w:hAnsi="Times New Roman" w:cs="Times New Roman"/>
          <w:b/>
          <w:sz w:val="28"/>
          <w:szCs w:val="28"/>
          <w:lang w:val="ro-RO"/>
        </w:rPr>
        <w:t>Gheorghe Gorceag</w:t>
      </w:r>
    </w:p>
    <w:p w14:paraId="55A12C4F" w14:textId="212FD375" w:rsidR="00311572" w:rsidRPr="00354B5F" w:rsidRDefault="00630A46" w:rsidP="00354B5F">
      <w:pPr>
        <w:spacing w:after="0" w:line="276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54B5F">
        <w:rPr>
          <w:rFonts w:ascii="Times New Roman" w:hAnsi="Times New Roman" w:cs="Times New Roman"/>
          <w:b/>
          <w:sz w:val="28"/>
          <w:szCs w:val="28"/>
          <w:lang w:val="ro-RO"/>
        </w:rPr>
        <w:t>Director</w:t>
      </w:r>
      <w:r w:rsidR="00311572" w:rsidRPr="00354B5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354B5F">
        <w:rPr>
          <w:rFonts w:ascii="Times New Roman" w:hAnsi="Times New Roman" w:cs="Times New Roman"/>
          <w:b/>
          <w:sz w:val="28"/>
          <w:szCs w:val="28"/>
          <w:lang w:val="ro-RO"/>
        </w:rPr>
        <w:t>Centrul pentru Achiziții Publice</w:t>
      </w:r>
    </w:p>
    <w:p w14:paraId="232DA772" w14:textId="77777777" w:rsidR="00630A46" w:rsidRPr="00354B5F" w:rsidRDefault="00630A46" w:rsidP="00311572">
      <w:pPr>
        <w:spacing w:after="0" w:line="276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54B5F">
        <w:rPr>
          <w:rFonts w:ascii="Times New Roman" w:hAnsi="Times New Roman" w:cs="Times New Roman"/>
          <w:b/>
          <w:sz w:val="28"/>
          <w:szCs w:val="28"/>
          <w:lang w:val="ro-RO"/>
        </w:rPr>
        <w:t>Centralizate în Sănătate</w:t>
      </w:r>
    </w:p>
    <w:p w14:paraId="297D849A" w14:textId="77777777" w:rsidR="00311572" w:rsidRPr="00354B5F" w:rsidRDefault="00311572" w:rsidP="00311572">
      <w:pPr>
        <w:spacing w:after="0"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4F54C6A9" w14:textId="77777777" w:rsidR="00F85A95" w:rsidRPr="00354B5F" w:rsidRDefault="00F85A95" w:rsidP="00F85A95">
      <w:pPr>
        <w:spacing w:after="0" w:line="276" w:lineRule="auto"/>
        <w:ind w:firstLine="720"/>
        <w:jc w:val="right"/>
        <w:rPr>
          <w:rFonts w:ascii="Times New Roman" w:hAnsi="Times New Roman" w:cs="Times New Roman"/>
          <w:szCs w:val="28"/>
          <w:lang w:val="ro-RO"/>
        </w:rPr>
      </w:pPr>
    </w:p>
    <w:p w14:paraId="02561C83" w14:textId="77777777" w:rsidR="00D47F91" w:rsidRPr="00354B5F" w:rsidRDefault="00D47F91" w:rsidP="00D47F91">
      <w:pPr>
        <w:jc w:val="center"/>
        <w:rPr>
          <w:rFonts w:ascii="Times New Roman" w:hAnsi="Times New Roman" w:cs="Times New Roman"/>
          <w:sz w:val="32"/>
          <w:lang w:val="ro-RO"/>
        </w:rPr>
      </w:pPr>
      <w:r w:rsidRPr="00354B5F">
        <w:rPr>
          <w:rFonts w:ascii="Times New Roman" w:hAnsi="Times New Roman" w:cs="Times New Roman"/>
          <w:sz w:val="32"/>
          <w:lang w:val="ro-RO"/>
        </w:rPr>
        <w:t>SCRISOARE DE INSOȚIRE</w:t>
      </w:r>
    </w:p>
    <w:p w14:paraId="3C907C45" w14:textId="47DC53BB" w:rsidR="00D47F91" w:rsidRPr="00354B5F" w:rsidRDefault="00D47F91" w:rsidP="00354B5F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54B5F">
        <w:rPr>
          <w:rFonts w:ascii="Times New Roman" w:hAnsi="Times New Roman" w:cs="Times New Roman"/>
          <w:sz w:val="28"/>
          <w:szCs w:val="28"/>
          <w:lang w:val="ro-RO"/>
        </w:rPr>
        <w:t xml:space="preserve">Prin prezența, IMSP </w:t>
      </w:r>
      <w:r w:rsidR="00354B5F" w:rsidRPr="00354B5F">
        <w:rPr>
          <w:rFonts w:ascii="Times New Roman" w:hAnsi="Times New Roman" w:cs="Times New Roman"/>
          <w:sz w:val="28"/>
          <w:szCs w:val="28"/>
          <w:lang w:val="ro-RO"/>
        </w:rPr>
        <w:t>_______________</w:t>
      </w:r>
      <w:r w:rsidRPr="00354B5F">
        <w:rPr>
          <w:rFonts w:ascii="Times New Roman" w:hAnsi="Times New Roman" w:cs="Times New Roman"/>
          <w:sz w:val="28"/>
          <w:szCs w:val="28"/>
          <w:lang w:val="ro-RO"/>
        </w:rPr>
        <w:t xml:space="preserve"> vă prezintă sumele alocate în scopul </w:t>
      </w:r>
      <w:r w:rsidR="00803E76" w:rsidRPr="00803E76">
        <w:rPr>
          <w:rFonts w:ascii="Times New Roman" w:hAnsi="Times New Roman" w:cs="Times New Roman"/>
          <w:sz w:val="28"/>
          <w:szCs w:val="28"/>
          <w:lang w:val="ro-RO"/>
        </w:rPr>
        <w:t>realizarea Programelor Speciale</w:t>
      </w:r>
      <w:r w:rsidRPr="00354B5F">
        <w:rPr>
          <w:rFonts w:ascii="Times New Roman" w:hAnsi="Times New Roman" w:cs="Times New Roman"/>
          <w:sz w:val="28"/>
          <w:szCs w:val="28"/>
          <w:lang w:val="ro-RO"/>
        </w:rPr>
        <w:t xml:space="preserve"> pentru anul 202</w:t>
      </w:r>
      <w:r w:rsidR="008364C0">
        <w:rPr>
          <w:rFonts w:ascii="Times New Roman" w:hAnsi="Times New Roman" w:cs="Times New Roman"/>
          <w:sz w:val="28"/>
          <w:szCs w:val="28"/>
          <w:lang w:val="ro-RO"/>
        </w:rPr>
        <w:t>5</w:t>
      </w:r>
      <w:r w:rsidRPr="00354B5F">
        <w:rPr>
          <w:rFonts w:ascii="Times New Roman" w:hAnsi="Times New Roman" w:cs="Times New Roman"/>
          <w:sz w:val="28"/>
          <w:szCs w:val="28"/>
          <w:lang w:val="ro-RO"/>
        </w:rPr>
        <w:t xml:space="preserve">, după cum urmează: </w:t>
      </w:r>
    </w:p>
    <w:p w14:paraId="0DFC4321" w14:textId="77777777" w:rsidR="00630A46" w:rsidRPr="00354B5F" w:rsidRDefault="00630A46" w:rsidP="00630A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0027" w:type="dxa"/>
        <w:tblLook w:val="04A0" w:firstRow="1" w:lastRow="0" w:firstColumn="1" w:lastColumn="0" w:noHBand="0" w:noVBand="1"/>
      </w:tblPr>
      <w:tblGrid>
        <w:gridCol w:w="988"/>
        <w:gridCol w:w="4155"/>
        <w:gridCol w:w="2553"/>
        <w:gridCol w:w="2331"/>
      </w:tblGrid>
      <w:tr w:rsidR="009C67E2" w:rsidRPr="00354B5F" w14:paraId="47367441" w14:textId="77777777" w:rsidTr="00803E76">
        <w:trPr>
          <w:trHeight w:val="358"/>
        </w:trPr>
        <w:tc>
          <w:tcPr>
            <w:tcW w:w="10027" w:type="dxa"/>
            <w:gridSpan w:val="4"/>
          </w:tcPr>
          <w:p w14:paraId="21A80E39" w14:textId="77777777" w:rsidR="009C67E2" w:rsidRPr="00354B5F" w:rsidRDefault="009C67E2" w:rsidP="009C6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4B5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I. Lista de bază</w:t>
            </w:r>
          </w:p>
        </w:tc>
      </w:tr>
      <w:tr w:rsidR="009C67E2" w:rsidRPr="00354B5F" w14:paraId="1214B15A" w14:textId="77777777" w:rsidTr="00803E76">
        <w:trPr>
          <w:trHeight w:val="1076"/>
        </w:trPr>
        <w:tc>
          <w:tcPr>
            <w:tcW w:w="988" w:type="dxa"/>
          </w:tcPr>
          <w:p w14:paraId="0F16A966" w14:textId="77777777" w:rsidR="009C67E2" w:rsidRPr="00354B5F" w:rsidRDefault="009C67E2" w:rsidP="009C6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4B5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de ord.</w:t>
            </w:r>
          </w:p>
        </w:tc>
        <w:tc>
          <w:tcPr>
            <w:tcW w:w="4155" w:type="dxa"/>
          </w:tcPr>
          <w:p w14:paraId="736D61FA" w14:textId="77777777" w:rsidR="009C67E2" w:rsidRPr="007B1746" w:rsidRDefault="009C67E2" w:rsidP="009C6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B174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Categoria bunurilor/serviciilor solicitate</w:t>
            </w:r>
          </w:p>
        </w:tc>
        <w:tc>
          <w:tcPr>
            <w:tcW w:w="2553" w:type="dxa"/>
          </w:tcPr>
          <w:p w14:paraId="4654AF4D" w14:textId="77777777" w:rsidR="009C67E2" w:rsidRPr="00354B5F" w:rsidRDefault="009C67E2" w:rsidP="009C6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4B5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Suma alocată </w:t>
            </w:r>
          </w:p>
          <w:p w14:paraId="6103971B" w14:textId="77777777" w:rsidR="009C67E2" w:rsidRDefault="009C67E2" w:rsidP="009C6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4B5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(Lei Moldovenești</w:t>
            </w:r>
            <w:r w:rsidR="009971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)</w:t>
            </w:r>
          </w:p>
          <w:p w14:paraId="39D60400" w14:textId="49B7C80E" w:rsidR="0099713E" w:rsidRPr="00354B5F" w:rsidRDefault="0099713E" w:rsidP="009C6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Din rândul total din formularul excel</w:t>
            </w:r>
          </w:p>
        </w:tc>
        <w:tc>
          <w:tcPr>
            <w:tcW w:w="2331" w:type="dxa"/>
          </w:tcPr>
          <w:p w14:paraId="62644479" w14:textId="77777777" w:rsidR="009C67E2" w:rsidRPr="00354B5F" w:rsidRDefault="009C67E2" w:rsidP="009C6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4B5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de poziții solicitate</w:t>
            </w:r>
          </w:p>
          <w:p w14:paraId="3BA3B2F2" w14:textId="77777777" w:rsidR="009C67E2" w:rsidRPr="00354B5F" w:rsidRDefault="009C67E2" w:rsidP="009C6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803E76" w:rsidRPr="00354B5F" w14:paraId="17D1C4C9" w14:textId="77777777" w:rsidTr="00803E76">
        <w:trPr>
          <w:trHeight w:val="358"/>
        </w:trPr>
        <w:tc>
          <w:tcPr>
            <w:tcW w:w="988" w:type="dxa"/>
          </w:tcPr>
          <w:p w14:paraId="4E6EE709" w14:textId="77777777" w:rsidR="00803E76" w:rsidRPr="00803E76" w:rsidRDefault="00803E76" w:rsidP="00803E7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55" w:type="dxa"/>
          </w:tcPr>
          <w:p w14:paraId="0FA21F16" w14:textId="66FF9BA6" w:rsidR="00803E76" w:rsidRPr="007B1746" w:rsidRDefault="00E05476" w:rsidP="00803E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B3D31">
              <w:rPr>
                <w:rFonts w:ascii="Times New Roman" w:hAnsi="Times New Roman"/>
                <w:i/>
                <w:iCs/>
                <w:color w:val="000000"/>
                <w:szCs w:val="24"/>
                <w:lang w:val="ro-MD"/>
              </w:rPr>
              <w:t>Achiziționarea consumabilelor medicale pentru perfuziologie</w:t>
            </w:r>
          </w:p>
        </w:tc>
        <w:tc>
          <w:tcPr>
            <w:tcW w:w="2553" w:type="dxa"/>
          </w:tcPr>
          <w:p w14:paraId="598F4829" w14:textId="77777777" w:rsidR="00803E76" w:rsidRPr="00354B5F" w:rsidRDefault="00803E76" w:rsidP="00803E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31" w:type="dxa"/>
          </w:tcPr>
          <w:p w14:paraId="68D03D6F" w14:textId="77777777" w:rsidR="00803E76" w:rsidRPr="00354B5F" w:rsidRDefault="00803E76" w:rsidP="00803E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03E76" w:rsidRPr="00354B5F" w14:paraId="5EE30E83" w14:textId="77777777" w:rsidTr="00803E76">
        <w:trPr>
          <w:trHeight w:val="358"/>
        </w:trPr>
        <w:tc>
          <w:tcPr>
            <w:tcW w:w="988" w:type="dxa"/>
          </w:tcPr>
          <w:p w14:paraId="53E21400" w14:textId="77777777" w:rsidR="00803E76" w:rsidRPr="00803E76" w:rsidRDefault="00803E76" w:rsidP="00803E7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55" w:type="dxa"/>
          </w:tcPr>
          <w:p w14:paraId="23262BC7" w14:textId="44951DAA" w:rsidR="00803E76" w:rsidRPr="007B1746" w:rsidRDefault="00E05476" w:rsidP="00803E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4786">
              <w:rPr>
                <w:rFonts w:ascii="Times New Roman" w:hAnsi="Times New Roman"/>
                <w:i/>
                <w:iCs/>
                <w:color w:val="000000"/>
                <w:szCs w:val="24"/>
                <w:lang w:val="ro-MD"/>
              </w:rPr>
              <w:t>Achiziționarea protezelor valvulare și vasculare, inclusiv consumabile</w:t>
            </w:r>
          </w:p>
        </w:tc>
        <w:tc>
          <w:tcPr>
            <w:tcW w:w="2553" w:type="dxa"/>
          </w:tcPr>
          <w:p w14:paraId="0A6A3ABA" w14:textId="77777777" w:rsidR="00803E76" w:rsidRPr="00354B5F" w:rsidRDefault="00803E76" w:rsidP="00803E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31" w:type="dxa"/>
          </w:tcPr>
          <w:p w14:paraId="285BA559" w14:textId="77777777" w:rsidR="00803E76" w:rsidRPr="00354B5F" w:rsidRDefault="00803E76" w:rsidP="00803E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03E76" w:rsidRPr="00354B5F" w14:paraId="6F45CD90" w14:textId="77777777" w:rsidTr="00803E76">
        <w:trPr>
          <w:trHeight w:val="358"/>
        </w:trPr>
        <w:tc>
          <w:tcPr>
            <w:tcW w:w="988" w:type="dxa"/>
          </w:tcPr>
          <w:p w14:paraId="2FFA6CD3" w14:textId="77777777" w:rsidR="00803E76" w:rsidRPr="00803E76" w:rsidRDefault="00803E76" w:rsidP="00803E7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55" w:type="dxa"/>
          </w:tcPr>
          <w:p w14:paraId="352DA701" w14:textId="01A9A07E" w:rsidR="00803E76" w:rsidRPr="007B1746" w:rsidRDefault="00E05476" w:rsidP="00803E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F2A97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ro-MD"/>
              </w:rPr>
              <w:t>Achiziționarea electrocardiostimulatoare</w:t>
            </w:r>
          </w:p>
        </w:tc>
        <w:tc>
          <w:tcPr>
            <w:tcW w:w="2553" w:type="dxa"/>
          </w:tcPr>
          <w:p w14:paraId="336CAEBA" w14:textId="77777777" w:rsidR="00803E76" w:rsidRPr="00354B5F" w:rsidRDefault="00803E76" w:rsidP="00803E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31" w:type="dxa"/>
          </w:tcPr>
          <w:p w14:paraId="6B77D57B" w14:textId="77777777" w:rsidR="00803E76" w:rsidRPr="00354B5F" w:rsidRDefault="00803E76" w:rsidP="00803E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05476" w:rsidRPr="00354B5F" w14:paraId="69135BB2" w14:textId="77777777" w:rsidTr="00803E76">
        <w:trPr>
          <w:trHeight w:val="358"/>
        </w:trPr>
        <w:tc>
          <w:tcPr>
            <w:tcW w:w="988" w:type="dxa"/>
          </w:tcPr>
          <w:p w14:paraId="6E879604" w14:textId="77777777" w:rsidR="00E05476" w:rsidRPr="00803E76" w:rsidRDefault="00E05476" w:rsidP="00803E7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55" w:type="dxa"/>
          </w:tcPr>
          <w:p w14:paraId="6292FFFA" w14:textId="6DA9C210" w:rsidR="00E05476" w:rsidRPr="00491F43" w:rsidRDefault="00E05476" w:rsidP="00803E76">
            <w:pPr>
              <w:spacing w:line="276" w:lineRule="auto"/>
              <w:jc w:val="center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DFDFD"/>
              </w:rPr>
            </w:pPr>
            <w:r w:rsidRPr="0014382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o-MD"/>
              </w:rPr>
              <w:t>Achiziționarea endoprotezelor</w:t>
            </w:r>
          </w:p>
        </w:tc>
        <w:tc>
          <w:tcPr>
            <w:tcW w:w="2553" w:type="dxa"/>
          </w:tcPr>
          <w:p w14:paraId="3C7302A5" w14:textId="77777777" w:rsidR="00E05476" w:rsidRPr="00354B5F" w:rsidRDefault="00E05476" w:rsidP="00803E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31" w:type="dxa"/>
          </w:tcPr>
          <w:p w14:paraId="23395234" w14:textId="77777777" w:rsidR="00E05476" w:rsidRPr="00354B5F" w:rsidRDefault="00E05476" w:rsidP="00803E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tbl>
      <w:tblPr>
        <w:tblW w:w="100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4111"/>
        <w:gridCol w:w="2977"/>
        <w:gridCol w:w="1843"/>
      </w:tblGrid>
      <w:tr w:rsidR="00073C73" w:rsidRPr="00B003C7" w14:paraId="059C4888" w14:textId="77777777" w:rsidTr="008364C0">
        <w:trPr>
          <w:trHeight w:val="299"/>
        </w:trPr>
        <w:tc>
          <w:tcPr>
            <w:tcW w:w="10055" w:type="dxa"/>
            <w:gridSpan w:val="4"/>
            <w:shd w:val="clear" w:color="auto" w:fill="auto"/>
            <w:vAlign w:val="center"/>
            <w:hideMark/>
          </w:tcPr>
          <w:p w14:paraId="2B300731" w14:textId="77777777" w:rsidR="00073C73" w:rsidRDefault="00073C73" w:rsidP="00D4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</w:p>
          <w:p w14:paraId="6C90AF26" w14:textId="77777777" w:rsidR="00073C73" w:rsidRPr="00B003C7" w:rsidRDefault="00073C73" w:rsidP="00D4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B0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I</w:t>
            </w:r>
            <w:r w:rsidRPr="00B0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. Lista Suplimentară</w:t>
            </w:r>
          </w:p>
        </w:tc>
      </w:tr>
      <w:tr w:rsidR="00E05476" w:rsidRPr="00B003C7" w14:paraId="07D2CA8F" w14:textId="77777777" w:rsidTr="008364C0">
        <w:trPr>
          <w:trHeight w:val="299"/>
        </w:trPr>
        <w:tc>
          <w:tcPr>
            <w:tcW w:w="1124" w:type="dxa"/>
            <w:shd w:val="clear" w:color="auto" w:fill="auto"/>
            <w:vAlign w:val="center"/>
          </w:tcPr>
          <w:p w14:paraId="77965A92" w14:textId="43761F31" w:rsidR="00E05476" w:rsidRPr="00073C73" w:rsidRDefault="00E05476" w:rsidP="00E054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4111" w:type="dxa"/>
            <w:shd w:val="clear" w:color="auto" w:fill="auto"/>
          </w:tcPr>
          <w:p w14:paraId="5E1D9184" w14:textId="57E524AC" w:rsidR="00E05476" w:rsidRPr="00B003C7" w:rsidRDefault="00E05476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 w:rsidRPr="00BB3D31">
              <w:rPr>
                <w:rFonts w:ascii="Times New Roman" w:hAnsi="Times New Roman"/>
                <w:i/>
                <w:iCs/>
                <w:color w:val="000000"/>
                <w:szCs w:val="24"/>
                <w:lang w:val="ro-MD"/>
              </w:rPr>
              <w:t>Achiziționarea consumabilelor medicale pentru perfuziologie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64662C" w14:textId="2A7A8FDA" w:rsidR="00E05476" w:rsidRPr="00B003C7" w:rsidRDefault="00E05476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B06B12" w14:textId="605EA8B2" w:rsidR="00E05476" w:rsidRPr="00B003C7" w:rsidRDefault="00E05476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</w:p>
        </w:tc>
      </w:tr>
      <w:tr w:rsidR="00E05476" w:rsidRPr="00B003C7" w14:paraId="7E4E30EE" w14:textId="77777777" w:rsidTr="008364C0">
        <w:trPr>
          <w:trHeight w:val="299"/>
        </w:trPr>
        <w:tc>
          <w:tcPr>
            <w:tcW w:w="1124" w:type="dxa"/>
            <w:shd w:val="clear" w:color="auto" w:fill="auto"/>
            <w:vAlign w:val="center"/>
          </w:tcPr>
          <w:p w14:paraId="3CB185C0" w14:textId="6DBC63E9" w:rsidR="00E05476" w:rsidRPr="00073C73" w:rsidRDefault="00E05476" w:rsidP="00E054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4111" w:type="dxa"/>
            <w:shd w:val="clear" w:color="auto" w:fill="auto"/>
          </w:tcPr>
          <w:p w14:paraId="0164DA44" w14:textId="3D984EC0" w:rsidR="00E05476" w:rsidRPr="00B003C7" w:rsidRDefault="00E05476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 w:rsidRPr="003A4786">
              <w:rPr>
                <w:rFonts w:ascii="Times New Roman" w:hAnsi="Times New Roman"/>
                <w:i/>
                <w:iCs/>
                <w:color w:val="000000"/>
                <w:szCs w:val="24"/>
                <w:lang w:val="ro-MD"/>
              </w:rPr>
              <w:t>Achiziționarea protezelor valvulare și vasculare, inclusiv consumabile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160912" w14:textId="620E459F" w:rsidR="00E05476" w:rsidRPr="00B003C7" w:rsidRDefault="00E05476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66AB05" w14:textId="655752BF" w:rsidR="00E05476" w:rsidRPr="00B003C7" w:rsidRDefault="00E05476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</w:p>
        </w:tc>
      </w:tr>
      <w:tr w:rsidR="00E05476" w:rsidRPr="00B003C7" w14:paraId="00AD6FD3" w14:textId="77777777" w:rsidTr="008364C0">
        <w:trPr>
          <w:trHeight w:val="299"/>
        </w:trPr>
        <w:tc>
          <w:tcPr>
            <w:tcW w:w="1124" w:type="dxa"/>
            <w:shd w:val="clear" w:color="auto" w:fill="auto"/>
            <w:vAlign w:val="center"/>
          </w:tcPr>
          <w:p w14:paraId="18B81007" w14:textId="15CF05A3" w:rsidR="00E05476" w:rsidRPr="00073C73" w:rsidRDefault="00E05476" w:rsidP="00E054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4111" w:type="dxa"/>
            <w:shd w:val="clear" w:color="auto" w:fill="auto"/>
          </w:tcPr>
          <w:p w14:paraId="684B8FDE" w14:textId="2394FB3B" w:rsidR="00E05476" w:rsidRPr="00B003C7" w:rsidRDefault="00E05476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 w:rsidRPr="00CF2A97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ro-MD"/>
              </w:rPr>
              <w:t>Achiziționarea electrocardiostimulatoare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DB21BF" w14:textId="5D939DB9" w:rsidR="00E05476" w:rsidRPr="00B003C7" w:rsidRDefault="00E05476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AA7E05" w14:textId="162326C9" w:rsidR="00E05476" w:rsidRPr="00B003C7" w:rsidRDefault="00E05476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</w:p>
        </w:tc>
      </w:tr>
      <w:tr w:rsidR="00E05476" w:rsidRPr="00B003C7" w14:paraId="702F724F" w14:textId="77777777" w:rsidTr="008364C0">
        <w:trPr>
          <w:trHeight w:val="299"/>
        </w:trPr>
        <w:tc>
          <w:tcPr>
            <w:tcW w:w="1124" w:type="dxa"/>
            <w:shd w:val="clear" w:color="auto" w:fill="auto"/>
            <w:vAlign w:val="center"/>
          </w:tcPr>
          <w:p w14:paraId="71B6562F" w14:textId="77777777" w:rsidR="00E05476" w:rsidRPr="00073C73" w:rsidRDefault="00E05476" w:rsidP="00073C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4111" w:type="dxa"/>
            <w:shd w:val="clear" w:color="auto" w:fill="auto"/>
          </w:tcPr>
          <w:p w14:paraId="7B154BAC" w14:textId="5C55D14C" w:rsidR="00E05476" w:rsidRPr="00491F43" w:rsidRDefault="00E05476" w:rsidP="00073C73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DFDFD"/>
              </w:rPr>
            </w:pPr>
            <w:r w:rsidRPr="0014382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o-MD"/>
              </w:rPr>
              <w:t>Achiziționarea endoprotezelor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04F666" w14:textId="77777777" w:rsidR="00E05476" w:rsidRPr="00B003C7" w:rsidRDefault="00E05476" w:rsidP="0007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6D9D12" w14:textId="77777777" w:rsidR="00E05476" w:rsidRPr="00B003C7" w:rsidRDefault="00E05476" w:rsidP="0007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</w:p>
        </w:tc>
      </w:tr>
    </w:tbl>
    <w:p w14:paraId="18A7A86D" w14:textId="77777777" w:rsidR="00073C73" w:rsidRPr="00B003C7" w:rsidRDefault="00073C73" w:rsidP="00073C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MD"/>
        </w:rPr>
      </w:pPr>
    </w:p>
    <w:p w14:paraId="26090FA6" w14:textId="77777777" w:rsidR="00E37D20" w:rsidRDefault="00E37D20" w:rsidP="00E37D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7B10830B" w14:textId="79F849A9" w:rsidR="00354B5F" w:rsidRDefault="00563088" w:rsidP="00E37D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56308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Conform pct.19 din Hotărârea de Guvern nr.56/2021 pentru aprobarea Regulamentului cu privire la modul de organizare și funcționare a autorităților centrale de achiziții, </w:t>
      </w:r>
      <w:r w:rsidR="00E37D20">
        <w:rPr>
          <w:rFonts w:ascii="Times New Roman" w:eastAsia="Calibri" w:hAnsi="Times New Roman" w:cs="Times New Roman"/>
          <w:sz w:val="28"/>
          <w:szCs w:val="28"/>
          <w:lang w:val="ro-RO"/>
        </w:rPr>
        <w:t>î</w:t>
      </w:r>
      <w:r w:rsidRPr="0056308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 vederea desfășurării activităților de  organizare a procedurilor de atribuire centralizate, autoritatea centrală de achiziție solicită autorităților contractante </w:t>
      </w:r>
      <w:r w:rsidRPr="00563088">
        <w:rPr>
          <w:rFonts w:ascii="Times New Roman" w:eastAsia="Calibri" w:hAnsi="Times New Roman" w:cs="Times New Roman"/>
          <w:sz w:val="28"/>
          <w:szCs w:val="28"/>
          <w:lang w:val="ro-RO"/>
        </w:rPr>
        <w:lastRenderedPageBreak/>
        <w:t>(beneficiarilor) transmiterea informației privind necesitățile de bunuri, lucrări și servicii achiziționate centralizat, precum și oricare alte date și informații necesare în legătură cu acestea, iar conform pct.</w:t>
      </w:r>
      <w:r w:rsidR="00E37D2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563088">
        <w:rPr>
          <w:rFonts w:ascii="Times New Roman" w:eastAsia="Calibri" w:hAnsi="Times New Roman" w:cs="Times New Roman"/>
          <w:sz w:val="28"/>
          <w:szCs w:val="28"/>
          <w:lang w:val="ro-RO"/>
        </w:rPr>
        <w:t>20 din aceeași hotărâre, autoritățile contractante (beneficiarii) sunt responsabile pentru corectitudinea datelor cu privire la necesități, transmise potrivit pct. 19.</w:t>
      </w:r>
    </w:p>
    <w:p w14:paraId="231F71B8" w14:textId="085A5F29" w:rsidR="00563088" w:rsidRDefault="00563088" w:rsidP="002526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0E016E08" w14:textId="77777777" w:rsidR="00563088" w:rsidRPr="00563088" w:rsidRDefault="00563088" w:rsidP="002526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29BE5F04" w14:textId="5A56F985" w:rsidR="00354B5F" w:rsidRPr="00354B5F" w:rsidRDefault="00354B5F" w:rsidP="00A81DC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Anexa: </w:t>
      </w:r>
      <w:r w:rsidRPr="00354B5F">
        <w:rPr>
          <w:rFonts w:ascii="Times New Roman" w:eastAsia="Calibri" w:hAnsi="Times New Roman" w:cs="Times New Roman"/>
          <w:i/>
          <w:iCs/>
          <w:sz w:val="28"/>
          <w:szCs w:val="28"/>
          <w:lang w:val="ro-RO"/>
        </w:rPr>
        <w:t>Formularul Excel creat din</w:t>
      </w:r>
      <w:r w:rsidR="007B1746">
        <w:rPr>
          <w:rFonts w:ascii="Times New Roman" w:eastAsia="Calibri" w:hAnsi="Times New Roman" w:cs="Times New Roman"/>
          <w:i/>
          <w:iCs/>
          <w:sz w:val="28"/>
          <w:szCs w:val="28"/>
          <w:lang w:val="ro-RO"/>
        </w:rPr>
        <w:t xml:space="preserve"> </w:t>
      </w:r>
      <w:r w:rsidR="00E05476">
        <w:rPr>
          <w:rFonts w:ascii="Times New Roman" w:eastAsia="Calibri" w:hAnsi="Times New Roman" w:cs="Times New Roman"/>
          <w:i/>
          <w:iCs/>
          <w:sz w:val="28"/>
          <w:szCs w:val="28"/>
          <w:lang w:val="ro-RO"/>
        </w:rPr>
        <w:t>4</w:t>
      </w:r>
      <w:r w:rsidRPr="00354B5F">
        <w:rPr>
          <w:rFonts w:ascii="Times New Roman" w:eastAsia="Calibri" w:hAnsi="Times New Roman" w:cs="Times New Roman"/>
          <w:i/>
          <w:iCs/>
          <w:sz w:val="28"/>
          <w:szCs w:val="28"/>
          <w:lang w:val="ro-RO"/>
        </w:rPr>
        <w:t xml:space="preserve"> pagini distincte completate corespunzător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ro-RO"/>
        </w:rPr>
        <w:t xml:space="preserve"> transmis pe poșta electronică: __________________________, de la poșta electronică_______________________ la data ____________________.</w:t>
      </w:r>
    </w:p>
    <w:p w14:paraId="487CEF76" w14:textId="77777777" w:rsidR="00D47F91" w:rsidRPr="00354B5F" w:rsidRDefault="00D47F91" w:rsidP="00630A46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BFB6DB0" w14:textId="77777777" w:rsidR="00047346" w:rsidRPr="00354B5F" w:rsidRDefault="0025264F" w:rsidP="00630A46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54B5F">
        <w:rPr>
          <w:rFonts w:ascii="Times New Roman" w:hAnsi="Times New Roman" w:cs="Times New Roman"/>
          <w:b/>
          <w:sz w:val="28"/>
          <w:szCs w:val="28"/>
          <w:lang w:val="ro-RO"/>
        </w:rPr>
        <w:t>Cu respect,</w:t>
      </w:r>
      <w:r w:rsidR="00047346" w:rsidRPr="00354B5F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047346" w:rsidRPr="00354B5F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047346" w:rsidRPr="00354B5F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047346" w:rsidRPr="00354B5F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047346" w:rsidRPr="00354B5F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047346" w:rsidRPr="00354B5F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047346" w:rsidRPr="00354B5F">
        <w:rPr>
          <w:rFonts w:ascii="Times New Roman" w:hAnsi="Times New Roman" w:cs="Times New Roman"/>
          <w:b/>
          <w:sz w:val="28"/>
          <w:szCs w:val="28"/>
          <w:lang w:val="ro-RO"/>
        </w:rPr>
        <w:tab/>
      </w:r>
    </w:p>
    <w:p w14:paraId="77ABE162" w14:textId="77777777" w:rsidR="00047346" w:rsidRPr="00354B5F" w:rsidRDefault="00047346" w:rsidP="002526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7F274E6" w14:textId="77777777" w:rsidR="00630A46" w:rsidRPr="00354B5F" w:rsidRDefault="00630A46" w:rsidP="00D47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54B5F">
        <w:rPr>
          <w:rFonts w:ascii="Times New Roman" w:hAnsi="Times New Roman" w:cs="Times New Roman"/>
          <w:b/>
          <w:sz w:val="28"/>
          <w:szCs w:val="28"/>
          <w:lang w:val="ro-RO"/>
        </w:rPr>
        <w:tab/>
        <w:t xml:space="preserve"> </w:t>
      </w:r>
    </w:p>
    <w:p w14:paraId="4B7B5E9D" w14:textId="61285286" w:rsidR="00D47F91" w:rsidRPr="00354B5F" w:rsidRDefault="00354B5F" w:rsidP="00D47F91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354B5F">
        <w:rPr>
          <w:rFonts w:ascii="Times New Roman" w:hAnsi="Times New Roman" w:cs="Times New Roman"/>
          <w:sz w:val="28"/>
          <w:szCs w:val="28"/>
          <w:lang w:val="ro-RO"/>
        </w:rPr>
        <w:t>(Numele Directorului)                                                              (Semnătura)</w:t>
      </w:r>
    </w:p>
    <w:p w14:paraId="56E99CAD" w14:textId="77777777" w:rsidR="00D47F91" w:rsidRPr="00354B5F" w:rsidRDefault="00D47F91" w:rsidP="00D47F91">
      <w:pPr>
        <w:rPr>
          <w:rFonts w:ascii="Times New Roman" w:hAnsi="Times New Roman" w:cs="Times New Roman"/>
          <w:lang w:val="ro-RO"/>
        </w:rPr>
      </w:pPr>
    </w:p>
    <w:p w14:paraId="5B2C8B69" w14:textId="77777777" w:rsidR="00D520D3" w:rsidRPr="00354B5F" w:rsidRDefault="00D520D3" w:rsidP="00630A46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56ED30EE" w14:textId="77777777" w:rsidR="00A82099" w:rsidRPr="00354B5F" w:rsidRDefault="00A82099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5CAF9B0" w14:textId="67E6DCFB" w:rsidR="00354B5F" w:rsidRDefault="00354B5F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EB86C3E" w14:textId="77777777" w:rsidR="00563088" w:rsidRDefault="00563088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0663AD5E" w14:textId="38FEA685" w:rsidR="00354B5F" w:rsidRDefault="00354B5F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C471F13" w14:textId="6F7FDED0" w:rsidR="00354B5F" w:rsidRDefault="00354B5F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793B346" w14:textId="18513283" w:rsidR="00354B5F" w:rsidRDefault="00354B5F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7E0B9A43" w14:textId="1E29F1E8" w:rsidR="00354B5F" w:rsidRDefault="00354B5F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A32049B" w14:textId="7BE79867" w:rsidR="00354B5F" w:rsidRDefault="00354B5F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F157049" w14:textId="2481988F" w:rsidR="00354B5F" w:rsidRDefault="00354B5F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BDACE36" w14:textId="70060DE2" w:rsidR="00354B5F" w:rsidRPr="00354B5F" w:rsidRDefault="00354B5F" w:rsidP="00354B5F">
      <w:pPr>
        <w:spacing w:after="0"/>
        <w:ind w:left="-540"/>
        <w:rPr>
          <w:rFonts w:ascii="Times New Roman" w:hAnsi="Times New Roman" w:cs="Times New Roman"/>
          <w:sz w:val="24"/>
          <w:szCs w:val="24"/>
          <w:lang w:val="ro-RO"/>
        </w:rPr>
      </w:pPr>
      <w:r w:rsidRPr="00354B5F">
        <w:rPr>
          <w:rFonts w:ascii="Times New Roman" w:hAnsi="Times New Roman" w:cs="Times New Roman"/>
          <w:sz w:val="24"/>
          <w:szCs w:val="24"/>
          <w:lang w:val="ro-RO"/>
        </w:rPr>
        <w:t>Executor: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</w:t>
      </w:r>
    </w:p>
    <w:p w14:paraId="6D6DF8A3" w14:textId="21120E46" w:rsidR="00354B5F" w:rsidRPr="00354B5F" w:rsidRDefault="00354B5F" w:rsidP="00354B5F">
      <w:pPr>
        <w:spacing w:after="0"/>
        <w:ind w:left="-540"/>
        <w:rPr>
          <w:rFonts w:ascii="Times New Roman" w:hAnsi="Times New Roman" w:cs="Times New Roman"/>
          <w:sz w:val="24"/>
          <w:szCs w:val="24"/>
          <w:lang w:val="ro-RO"/>
        </w:rPr>
      </w:pPr>
      <w:r w:rsidRPr="00354B5F">
        <w:rPr>
          <w:rFonts w:ascii="Times New Roman" w:hAnsi="Times New Roman" w:cs="Times New Roman"/>
          <w:sz w:val="24"/>
          <w:szCs w:val="24"/>
          <w:lang w:val="ro-RO"/>
        </w:rPr>
        <w:t>Telefon: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</w:t>
      </w:r>
    </w:p>
    <w:sectPr w:rsidR="00354B5F" w:rsidRPr="00354B5F" w:rsidSect="00F43C52">
      <w:pgSz w:w="12240" w:h="15840"/>
      <w:pgMar w:top="72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198"/>
    <w:multiLevelType w:val="hybridMultilevel"/>
    <w:tmpl w:val="E266D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6627"/>
    <w:multiLevelType w:val="hybridMultilevel"/>
    <w:tmpl w:val="D08E5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4F"/>
    <w:rsid w:val="00047346"/>
    <w:rsid w:val="00073C73"/>
    <w:rsid w:val="000A3891"/>
    <w:rsid w:val="000C2296"/>
    <w:rsid w:val="00134101"/>
    <w:rsid w:val="001A6F78"/>
    <w:rsid w:val="001B5B9F"/>
    <w:rsid w:val="002168EC"/>
    <w:rsid w:val="0025264F"/>
    <w:rsid w:val="00311572"/>
    <w:rsid w:val="00354B5F"/>
    <w:rsid w:val="003748DF"/>
    <w:rsid w:val="003C6A73"/>
    <w:rsid w:val="00443AC7"/>
    <w:rsid w:val="00477467"/>
    <w:rsid w:val="004F3BD2"/>
    <w:rsid w:val="004F45D1"/>
    <w:rsid w:val="004F7619"/>
    <w:rsid w:val="00563088"/>
    <w:rsid w:val="00603E20"/>
    <w:rsid w:val="00630A46"/>
    <w:rsid w:val="007454CB"/>
    <w:rsid w:val="007B1746"/>
    <w:rsid w:val="007B26F1"/>
    <w:rsid w:val="00803E76"/>
    <w:rsid w:val="0082018F"/>
    <w:rsid w:val="008364C0"/>
    <w:rsid w:val="00961E90"/>
    <w:rsid w:val="0099713E"/>
    <w:rsid w:val="009C67E2"/>
    <w:rsid w:val="009D6328"/>
    <w:rsid w:val="00A478DA"/>
    <w:rsid w:val="00A81DC4"/>
    <w:rsid w:val="00A82099"/>
    <w:rsid w:val="00BA3DA5"/>
    <w:rsid w:val="00C17CC3"/>
    <w:rsid w:val="00C9360A"/>
    <w:rsid w:val="00CC0F15"/>
    <w:rsid w:val="00D47F91"/>
    <w:rsid w:val="00D520D3"/>
    <w:rsid w:val="00E05476"/>
    <w:rsid w:val="00E37D20"/>
    <w:rsid w:val="00EC7142"/>
    <w:rsid w:val="00F43C52"/>
    <w:rsid w:val="00F85A95"/>
    <w:rsid w:val="00FE4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9E65"/>
  <w15:docId w15:val="{EC239281-A2A7-4C72-962A-1DAD1922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64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A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85A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85A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D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47F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3E7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03E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 Golovei</dc:creator>
  <cp:lastModifiedBy>CAPCS-Dispozitive</cp:lastModifiedBy>
  <cp:revision>26</cp:revision>
  <cp:lastPrinted>2022-05-16T14:10:00Z</cp:lastPrinted>
  <dcterms:created xsi:type="dcterms:W3CDTF">2021-05-28T07:35:00Z</dcterms:created>
  <dcterms:modified xsi:type="dcterms:W3CDTF">2024-11-07T09:13:00Z</dcterms:modified>
</cp:coreProperties>
</file>