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484F" w14:textId="1FB67CB4" w:rsidR="00FB081E" w:rsidRDefault="000C3A11" w:rsidP="000C3A11">
      <w:pPr>
        <w:shd w:val="clear" w:color="auto" w:fill="FFFFFF" w:themeFill="background1"/>
        <w:tabs>
          <w:tab w:val="left" w:pos="284"/>
          <w:tab w:val="right" w:pos="426"/>
        </w:tabs>
        <w:spacing w:before="120"/>
        <w:jc w:val="center"/>
        <w:rPr>
          <w:b/>
          <w:lang w:val="ro-MD" w:eastAsia="ru-RU"/>
        </w:rPr>
      </w:pPr>
      <w:r>
        <w:rPr>
          <w:b/>
          <w:lang w:val="ro-MD" w:eastAsia="ru-RU"/>
        </w:rPr>
        <w:t>Caiet de sarcini (proiect)</w:t>
      </w:r>
    </w:p>
    <w:p w14:paraId="5A4F6C3D" w14:textId="18A7809A" w:rsidR="00507B26" w:rsidRPr="00344E90" w:rsidRDefault="006505C8" w:rsidP="000C3A11">
      <w:pPr>
        <w:shd w:val="clear" w:color="auto" w:fill="FFFFFF" w:themeFill="background1"/>
        <w:tabs>
          <w:tab w:val="left" w:pos="284"/>
          <w:tab w:val="right" w:pos="426"/>
        </w:tabs>
        <w:spacing w:before="120"/>
        <w:jc w:val="center"/>
        <w:rPr>
          <w:lang w:val="ro-MD" w:eastAsia="ru-RU"/>
        </w:rPr>
      </w:pPr>
      <w:r w:rsidRPr="006505C8">
        <w:rPr>
          <w:lang w:val="ro-MD" w:eastAsia="ru-RU"/>
        </w:rPr>
        <w:t xml:space="preserve">Achiziționarea de </w:t>
      </w:r>
      <w:r w:rsidR="005B3890">
        <w:rPr>
          <w:lang w:val="ro-MD" w:eastAsia="ru-RU"/>
        </w:rPr>
        <w:t>C</w:t>
      </w:r>
      <w:r w:rsidRPr="006505C8">
        <w:rPr>
          <w:lang w:val="ro-MD" w:eastAsia="ru-RU"/>
        </w:rPr>
        <w:t xml:space="preserve">onsumabile </w:t>
      </w:r>
      <w:r w:rsidR="00704331">
        <w:rPr>
          <w:lang w:val="ro-MD" w:eastAsia="ru-RU"/>
        </w:rPr>
        <w:t>Medicale</w:t>
      </w:r>
      <w:r>
        <w:rPr>
          <w:lang w:val="ro-MD" w:eastAsia="ru-RU"/>
        </w:rPr>
        <w:t xml:space="preserve"> </w:t>
      </w:r>
      <w:r w:rsidRPr="006505C8">
        <w:rPr>
          <w:lang w:val="ro-MD" w:eastAsia="ru-RU"/>
        </w:rPr>
        <w:t>conform necesităților IMSP</w:t>
      </w:r>
      <w:r w:rsidR="00704331">
        <w:rPr>
          <w:lang w:val="ro-MD" w:eastAsia="ru-RU"/>
        </w:rPr>
        <w:t xml:space="preserve"> Institutul </w:t>
      </w:r>
      <w:r w:rsidR="00902EDC">
        <w:rPr>
          <w:lang w:val="ro-MD" w:eastAsia="ru-RU"/>
        </w:rPr>
        <w:t>Oncologic</w:t>
      </w:r>
      <w:r w:rsidRPr="006505C8">
        <w:rPr>
          <w:lang w:val="ro-MD" w:eastAsia="ru-RU"/>
        </w:rPr>
        <w:t>, pentru anul 2023</w:t>
      </w:r>
    </w:p>
    <w:p w14:paraId="19F8E1C7" w14:textId="3D5EE145" w:rsidR="00FF3172" w:rsidRDefault="00FF3172" w:rsidP="00F1060E">
      <w:pPr>
        <w:shd w:val="clear" w:color="auto" w:fill="FFFFFF" w:themeFill="background1"/>
        <w:tabs>
          <w:tab w:val="left" w:pos="284"/>
          <w:tab w:val="right" w:pos="426"/>
        </w:tabs>
        <w:spacing w:before="120"/>
        <w:ind w:left="284"/>
        <w:jc w:val="both"/>
        <w:rPr>
          <w:b/>
          <w:lang w:val="ro-MD" w:eastAsia="ru-RU"/>
        </w:rPr>
      </w:pPr>
    </w:p>
    <w:tbl>
      <w:tblPr>
        <w:tblW w:w="16225" w:type="dxa"/>
        <w:tblLook w:val="04A0" w:firstRow="1" w:lastRow="0" w:firstColumn="1" w:lastColumn="0" w:noHBand="0" w:noVBand="1"/>
      </w:tblPr>
      <w:tblGrid>
        <w:gridCol w:w="516"/>
        <w:gridCol w:w="3799"/>
        <w:gridCol w:w="5490"/>
        <w:gridCol w:w="1580"/>
        <w:gridCol w:w="1660"/>
        <w:gridCol w:w="1520"/>
        <w:gridCol w:w="1660"/>
      </w:tblGrid>
      <w:tr w:rsidR="00902EDC" w:rsidRPr="00902EDC" w14:paraId="4F7D7AD0" w14:textId="77777777" w:rsidTr="00902EDC">
        <w:trPr>
          <w:trHeight w:val="528"/>
        </w:trPr>
        <w:tc>
          <w:tcPr>
            <w:tcW w:w="51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318AAA1" w14:textId="77777777" w:rsidR="00902EDC" w:rsidRPr="00902EDC" w:rsidRDefault="00902EDC" w:rsidP="00902EDC">
            <w:pPr>
              <w:jc w:val="center"/>
              <w:rPr>
                <w:b/>
                <w:bCs/>
                <w:noProof w:val="0"/>
                <w:color w:val="000000"/>
                <w:sz w:val="20"/>
                <w:szCs w:val="20"/>
                <w:lang w:val="en-US"/>
              </w:rPr>
            </w:pPr>
            <w:r w:rsidRPr="00902EDC">
              <w:rPr>
                <w:b/>
                <w:bCs/>
                <w:noProof w:val="0"/>
                <w:color w:val="000000"/>
                <w:sz w:val="20"/>
                <w:szCs w:val="20"/>
                <w:lang w:val="en-US"/>
              </w:rPr>
              <w:t>Nr. Lot</w:t>
            </w:r>
          </w:p>
        </w:tc>
        <w:tc>
          <w:tcPr>
            <w:tcW w:w="3799" w:type="dxa"/>
            <w:tcBorders>
              <w:top w:val="single" w:sz="4" w:space="0" w:color="auto"/>
              <w:left w:val="nil"/>
              <w:bottom w:val="single" w:sz="4" w:space="0" w:color="auto"/>
              <w:right w:val="single" w:sz="4" w:space="0" w:color="auto"/>
            </w:tcBorders>
            <w:shd w:val="clear" w:color="000000" w:fill="C0C0C0"/>
            <w:vAlign w:val="center"/>
            <w:hideMark/>
          </w:tcPr>
          <w:p w14:paraId="4456C34C" w14:textId="77777777" w:rsidR="00902EDC" w:rsidRPr="00902EDC" w:rsidRDefault="00902EDC" w:rsidP="00902EDC">
            <w:pPr>
              <w:jc w:val="center"/>
              <w:rPr>
                <w:b/>
                <w:bCs/>
                <w:noProof w:val="0"/>
                <w:color w:val="000000"/>
                <w:sz w:val="20"/>
                <w:szCs w:val="20"/>
                <w:lang w:val="en-US"/>
              </w:rPr>
            </w:pPr>
            <w:r w:rsidRPr="00902EDC">
              <w:rPr>
                <w:b/>
                <w:bCs/>
                <w:noProof w:val="0"/>
                <w:color w:val="000000"/>
                <w:sz w:val="20"/>
                <w:szCs w:val="20"/>
                <w:lang w:val="en-US"/>
              </w:rPr>
              <w:t>Denumire Lot</w:t>
            </w:r>
          </w:p>
        </w:tc>
        <w:tc>
          <w:tcPr>
            <w:tcW w:w="5490" w:type="dxa"/>
            <w:tcBorders>
              <w:top w:val="single" w:sz="4" w:space="0" w:color="auto"/>
              <w:left w:val="nil"/>
              <w:bottom w:val="single" w:sz="4" w:space="0" w:color="auto"/>
              <w:right w:val="single" w:sz="4" w:space="0" w:color="auto"/>
            </w:tcBorders>
            <w:shd w:val="clear" w:color="000000" w:fill="C0C0C0"/>
            <w:vAlign w:val="center"/>
            <w:hideMark/>
          </w:tcPr>
          <w:p w14:paraId="4F8F0829" w14:textId="77777777" w:rsidR="00902EDC" w:rsidRPr="00902EDC" w:rsidRDefault="00902EDC" w:rsidP="00902EDC">
            <w:pPr>
              <w:jc w:val="center"/>
              <w:rPr>
                <w:b/>
                <w:bCs/>
                <w:noProof w:val="0"/>
                <w:color w:val="000000"/>
                <w:sz w:val="20"/>
                <w:szCs w:val="20"/>
                <w:lang w:val="en-US"/>
              </w:rPr>
            </w:pPr>
            <w:r w:rsidRPr="00902EDC">
              <w:rPr>
                <w:b/>
                <w:bCs/>
                <w:noProof w:val="0"/>
                <w:color w:val="000000"/>
                <w:sz w:val="20"/>
                <w:szCs w:val="20"/>
                <w:lang w:val="en-US"/>
              </w:rPr>
              <w:t>Descriere</w:t>
            </w:r>
          </w:p>
        </w:tc>
        <w:tc>
          <w:tcPr>
            <w:tcW w:w="1580" w:type="dxa"/>
            <w:tcBorders>
              <w:top w:val="single" w:sz="4" w:space="0" w:color="auto"/>
              <w:left w:val="nil"/>
              <w:bottom w:val="single" w:sz="4" w:space="0" w:color="auto"/>
              <w:right w:val="single" w:sz="4" w:space="0" w:color="auto"/>
            </w:tcBorders>
            <w:shd w:val="clear" w:color="000000" w:fill="C0C0C0"/>
            <w:vAlign w:val="center"/>
            <w:hideMark/>
          </w:tcPr>
          <w:p w14:paraId="3D38E6A9" w14:textId="77777777" w:rsidR="00902EDC" w:rsidRPr="00902EDC" w:rsidRDefault="00902EDC" w:rsidP="00902EDC">
            <w:pPr>
              <w:jc w:val="center"/>
              <w:rPr>
                <w:b/>
                <w:bCs/>
                <w:noProof w:val="0"/>
                <w:color w:val="000000"/>
                <w:sz w:val="20"/>
                <w:szCs w:val="20"/>
                <w:lang w:val="en-US"/>
              </w:rPr>
            </w:pPr>
            <w:r w:rsidRPr="00902EDC">
              <w:rPr>
                <w:b/>
                <w:bCs/>
                <w:noProof w:val="0"/>
                <w:color w:val="000000"/>
                <w:sz w:val="20"/>
                <w:szCs w:val="20"/>
                <w:lang w:val="en-US"/>
              </w:rPr>
              <w:t>Unitatea de  măsură</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14:paraId="4AF5AC19" w14:textId="77777777" w:rsidR="00902EDC" w:rsidRPr="00902EDC" w:rsidRDefault="00902EDC" w:rsidP="00902EDC">
            <w:pPr>
              <w:jc w:val="center"/>
              <w:rPr>
                <w:b/>
                <w:bCs/>
                <w:noProof w:val="0"/>
                <w:color w:val="000000"/>
                <w:sz w:val="20"/>
                <w:szCs w:val="20"/>
                <w:lang w:val="en-US"/>
              </w:rPr>
            </w:pPr>
            <w:r w:rsidRPr="00902EDC">
              <w:rPr>
                <w:b/>
                <w:bCs/>
                <w:noProof w:val="0"/>
                <w:color w:val="000000"/>
                <w:sz w:val="20"/>
                <w:szCs w:val="20"/>
                <w:lang w:val="en-US"/>
              </w:rPr>
              <w:t>Cantitatea</w:t>
            </w:r>
          </w:p>
        </w:tc>
        <w:tc>
          <w:tcPr>
            <w:tcW w:w="1520" w:type="dxa"/>
            <w:tcBorders>
              <w:top w:val="single" w:sz="4" w:space="0" w:color="auto"/>
              <w:left w:val="nil"/>
              <w:bottom w:val="single" w:sz="4" w:space="0" w:color="auto"/>
              <w:right w:val="single" w:sz="4" w:space="0" w:color="auto"/>
            </w:tcBorders>
            <w:shd w:val="clear" w:color="000000" w:fill="BFBFBF"/>
            <w:vAlign w:val="center"/>
            <w:hideMark/>
          </w:tcPr>
          <w:p w14:paraId="4DD81898" w14:textId="77777777" w:rsidR="00902EDC" w:rsidRPr="00902EDC" w:rsidRDefault="00902EDC" w:rsidP="00902EDC">
            <w:pPr>
              <w:jc w:val="center"/>
              <w:rPr>
                <w:b/>
                <w:bCs/>
                <w:noProof w:val="0"/>
                <w:color w:val="000000"/>
                <w:sz w:val="20"/>
                <w:szCs w:val="20"/>
                <w:lang w:val="en-US"/>
              </w:rPr>
            </w:pPr>
            <w:r w:rsidRPr="00902EDC">
              <w:rPr>
                <w:b/>
                <w:bCs/>
                <w:noProof w:val="0"/>
                <w:color w:val="000000"/>
                <w:sz w:val="20"/>
                <w:szCs w:val="20"/>
                <w:lang w:val="en-US"/>
              </w:rPr>
              <w:t>Prețul estimat cu TVA</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14:paraId="76344D11" w14:textId="77777777" w:rsidR="00902EDC" w:rsidRPr="00902EDC" w:rsidRDefault="00902EDC" w:rsidP="00902EDC">
            <w:pPr>
              <w:jc w:val="center"/>
              <w:rPr>
                <w:b/>
                <w:bCs/>
                <w:noProof w:val="0"/>
                <w:color w:val="000000"/>
                <w:sz w:val="20"/>
                <w:szCs w:val="20"/>
                <w:lang w:val="en-US"/>
              </w:rPr>
            </w:pPr>
            <w:r w:rsidRPr="00902EDC">
              <w:rPr>
                <w:b/>
                <w:bCs/>
                <w:noProof w:val="0"/>
                <w:color w:val="000000"/>
                <w:sz w:val="20"/>
                <w:szCs w:val="20"/>
                <w:lang w:val="en-US"/>
              </w:rPr>
              <w:t>Suma estimativă</w:t>
            </w:r>
          </w:p>
        </w:tc>
      </w:tr>
      <w:tr w:rsidR="00902EDC" w:rsidRPr="00902EDC" w14:paraId="1D3346C8"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1BDD5E4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w:t>
            </w:r>
          </w:p>
        </w:tc>
        <w:tc>
          <w:tcPr>
            <w:tcW w:w="3799" w:type="dxa"/>
            <w:tcBorders>
              <w:top w:val="nil"/>
              <w:left w:val="nil"/>
              <w:bottom w:val="single" w:sz="4" w:space="0" w:color="auto"/>
              <w:right w:val="single" w:sz="4" w:space="0" w:color="auto"/>
            </w:tcBorders>
            <w:shd w:val="clear" w:color="auto" w:fill="auto"/>
            <w:vAlign w:val="center"/>
            <w:hideMark/>
          </w:tcPr>
          <w:p w14:paraId="1677503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 p/u camera implantabila tip Huber Surecan Winged</w:t>
            </w:r>
          </w:p>
        </w:tc>
        <w:tc>
          <w:tcPr>
            <w:tcW w:w="5490" w:type="dxa"/>
            <w:tcBorders>
              <w:top w:val="nil"/>
              <w:left w:val="nil"/>
              <w:bottom w:val="single" w:sz="4" w:space="0" w:color="auto"/>
              <w:right w:val="single" w:sz="4" w:space="0" w:color="auto"/>
            </w:tcBorders>
            <w:shd w:val="clear" w:color="auto" w:fill="auto"/>
            <w:vAlign w:val="bottom"/>
            <w:hideMark/>
          </w:tcPr>
          <w:p w14:paraId="7A4C45A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Dimensiunea 19GX20mm,Tub prelungit din latex și fără PVC</w:t>
            </w:r>
          </w:p>
        </w:tc>
        <w:tc>
          <w:tcPr>
            <w:tcW w:w="1580" w:type="dxa"/>
            <w:tcBorders>
              <w:top w:val="nil"/>
              <w:left w:val="nil"/>
              <w:bottom w:val="single" w:sz="4" w:space="0" w:color="auto"/>
              <w:right w:val="single" w:sz="4" w:space="0" w:color="auto"/>
            </w:tcBorders>
            <w:shd w:val="clear" w:color="auto" w:fill="auto"/>
            <w:vAlign w:val="center"/>
            <w:hideMark/>
          </w:tcPr>
          <w:p w14:paraId="5B1A3B4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86080B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330</w:t>
            </w:r>
          </w:p>
        </w:tc>
        <w:tc>
          <w:tcPr>
            <w:tcW w:w="1520" w:type="dxa"/>
            <w:tcBorders>
              <w:top w:val="nil"/>
              <w:left w:val="nil"/>
              <w:bottom w:val="single" w:sz="4" w:space="0" w:color="auto"/>
              <w:right w:val="single" w:sz="4" w:space="0" w:color="auto"/>
            </w:tcBorders>
            <w:shd w:val="clear" w:color="auto" w:fill="auto"/>
            <w:noWrap/>
            <w:vAlign w:val="center"/>
            <w:hideMark/>
          </w:tcPr>
          <w:p w14:paraId="49378EC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73</w:t>
            </w:r>
          </w:p>
        </w:tc>
        <w:tc>
          <w:tcPr>
            <w:tcW w:w="1660" w:type="dxa"/>
            <w:tcBorders>
              <w:top w:val="nil"/>
              <w:left w:val="nil"/>
              <w:bottom w:val="single" w:sz="4" w:space="0" w:color="auto"/>
              <w:right w:val="single" w:sz="4" w:space="0" w:color="auto"/>
            </w:tcBorders>
            <w:shd w:val="clear" w:color="auto" w:fill="auto"/>
            <w:noWrap/>
            <w:vAlign w:val="center"/>
            <w:hideMark/>
          </w:tcPr>
          <w:p w14:paraId="736C4F8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24090</w:t>
            </w:r>
          </w:p>
        </w:tc>
      </w:tr>
      <w:tr w:rsidR="00902EDC" w:rsidRPr="00902EDC" w14:paraId="46AACD2B"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532F399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w:t>
            </w:r>
          </w:p>
        </w:tc>
        <w:tc>
          <w:tcPr>
            <w:tcW w:w="3799" w:type="dxa"/>
            <w:tcBorders>
              <w:top w:val="nil"/>
              <w:left w:val="nil"/>
              <w:bottom w:val="single" w:sz="4" w:space="0" w:color="auto"/>
              <w:right w:val="single" w:sz="4" w:space="0" w:color="auto"/>
            </w:tcBorders>
            <w:shd w:val="clear" w:color="000000" w:fill="FFFFFF"/>
            <w:vAlign w:val="center"/>
            <w:hideMark/>
          </w:tcPr>
          <w:p w14:paraId="55C1A5B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 pentru biopsia și prelevarea țesuturilor moi lungimea 130 mm</w:t>
            </w:r>
          </w:p>
        </w:tc>
        <w:tc>
          <w:tcPr>
            <w:tcW w:w="5490" w:type="dxa"/>
            <w:tcBorders>
              <w:top w:val="nil"/>
              <w:left w:val="nil"/>
              <w:bottom w:val="single" w:sz="4" w:space="0" w:color="auto"/>
              <w:right w:val="single" w:sz="4" w:space="0" w:color="auto"/>
            </w:tcBorders>
            <w:shd w:val="clear" w:color="000000" w:fill="FFFFFF"/>
            <w:vAlign w:val="center"/>
            <w:hideMark/>
          </w:tcPr>
          <w:p w14:paraId="00FEE5A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 din metal inoxidabil pentru biopsia și prelevarea țesuturilor moi, 16G/1,65mm; lungimea 130mm</w:t>
            </w:r>
          </w:p>
        </w:tc>
        <w:tc>
          <w:tcPr>
            <w:tcW w:w="1580" w:type="dxa"/>
            <w:tcBorders>
              <w:top w:val="nil"/>
              <w:left w:val="nil"/>
              <w:bottom w:val="single" w:sz="4" w:space="0" w:color="auto"/>
              <w:right w:val="single" w:sz="4" w:space="0" w:color="auto"/>
            </w:tcBorders>
            <w:shd w:val="clear" w:color="auto" w:fill="auto"/>
            <w:vAlign w:val="center"/>
            <w:hideMark/>
          </w:tcPr>
          <w:p w14:paraId="4DBCE36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626DA96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w:t>
            </w:r>
          </w:p>
        </w:tc>
        <w:tc>
          <w:tcPr>
            <w:tcW w:w="1520" w:type="dxa"/>
            <w:tcBorders>
              <w:top w:val="nil"/>
              <w:left w:val="nil"/>
              <w:bottom w:val="single" w:sz="4" w:space="0" w:color="auto"/>
              <w:right w:val="single" w:sz="4" w:space="0" w:color="auto"/>
            </w:tcBorders>
            <w:shd w:val="clear" w:color="auto" w:fill="auto"/>
            <w:noWrap/>
            <w:vAlign w:val="center"/>
            <w:hideMark/>
          </w:tcPr>
          <w:p w14:paraId="2409EEA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240</w:t>
            </w:r>
          </w:p>
        </w:tc>
        <w:tc>
          <w:tcPr>
            <w:tcW w:w="1660" w:type="dxa"/>
            <w:tcBorders>
              <w:top w:val="nil"/>
              <w:left w:val="nil"/>
              <w:bottom w:val="single" w:sz="4" w:space="0" w:color="auto"/>
              <w:right w:val="single" w:sz="4" w:space="0" w:color="auto"/>
            </w:tcBorders>
            <w:shd w:val="clear" w:color="auto" w:fill="auto"/>
            <w:noWrap/>
            <w:vAlign w:val="center"/>
            <w:hideMark/>
          </w:tcPr>
          <w:p w14:paraId="2C1542A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48000</w:t>
            </w:r>
          </w:p>
        </w:tc>
      </w:tr>
      <w:tr w:rsidR="00902EDC" w:rsidRPr="00902EDC" w14:paraId="4C78F81D"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18DD5E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w:t>
            </w:r>
          </w:p>
        </w:tc>
        <w:tc>
          <w:tcPr>
            <w:tcW w:w="3799" w:type="dxa"/>
            <w:tcBorders>
              <w:top w:val="nil"/>
              <w:left w:val="nil"/>
              <w:bottom w:val="single" w:sz="4" w:space="0" w:color="auto"/>
              <w:right w:val="single" w:sz="4" w:space="0" w:color="auto"/>
            </w:tcBorders>
            <w:shd w:val="clear" w:color="000000" w:fill="FFFFFF"/>
            <w:vAlign w:val="center"/>
            <w:hideMark/>
          </w:tcPr>
          <w:p w14:paraId="5954766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 pentru biopsia și prelevarea țesuturilor moi lungimea 160 mm</w:t>
            </w:r>
          </w:p>
        </w:tc>
        <w:tc>
          <w:tcPr>
            <w:tcW w:w="5490" w:type="dxa"/>
            <w:tcBorders>
              <w:top w:val="nil"/>
              <w:left w:val="nil"/>
              <w:bottom w:val="single" w:sz="4" w:space="0" w:color="auto"/>
              <w:right w:val="single" w:sz="4" w:space="0" w:color="auto"/>
            </w:tcBorders>
            <w:shd w:val="clear" w:color="000000" w:fill="FFFFFF"/>
            <w:vAlign w:val="center"/>
            <w:hideMark/>
          </w:tcPr>
          <w:p w14:paraId="184F4C0D" w14:textId="77777777" w:rsidR="00902EDC" w:rsidRPr="00902EDC" w:rsidRDefault="00902EDC" w:rsidP="00902EDC">
            <w:pPr>
              <w:rPr>
                <w:noProof w:val="0"/>
                <w:sz w:val="20"/>
                <w:szCs w:val="20"/>
                <w:lang w:val="en-US"/>
              </w:rPr>
            </w:pPr>
            <w:r w:rsidRPr="00902EDC">
              <w:rPr>
                <w:noProof w:val="0"/>
                <w:sz w:val="20"/>
                <w:szCs w:val="20"/>
                <w:lang w:val="en-US"/>
              </w:rPr>
              <w:t>Ac pentru prelevare ţăsuturilor moi  16G   160mm</w:t>
            </w:r>
          </w:p>
        </w:tc>
        <w:tc>
          <w:tcPr>
            <w:tcW w:w="1580" w:type="dxa"/>
            <w:tcBorders>
              <w:top w:val="nil"/>
              <w:left w:val="nil"/>
              <w:bottom w:val="single" w:sz="4" w:space="0" w:color="auto"/>
              <w:right w:val="single" w:sz="4" w:space="0" w:color="auto"/>
            </w:tcBorders>
            <w:shd w:val="clear" w:color="auto" w:fill="auto"/>
            <w:vAlign w:val="center"/>
            <w:hideMark/>
          </w:tcPr>
          <w:p w14:paraId="3525412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141320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noWrap/>
            <w:vAlign w:val="center"/>
            <w:hideMark/>
          </w:tcPr>
          <w:p w14:paraId="6D28637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417BFBD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12500</w:t>
            </w:r>
          </w:p>
        </w:tc>
      </w:tr>
      <w:tr w:rsidR="00902EDC" w:rsidRPr="00902EDC" w14:paraId="130F1D10"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57D3534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w:t>
            </w:r>
          </w:p>
        </w:tc>
        <w:tc>
          <w:tcPr>
            <w:tcW w:w="3799" w:type="dxa"/>
            <w:tcBorders>
              <w:top w:val="nil"/>
              <w:left w:val="nil"/>
              <w:bottom w:val="single" w:sz="4" w:space="0" w:color="auto"/>
              <w:right w:val="single" w:sz="4" w:space="0" w:color="auto"/>
            </w:tcBorders>
            <w:shd w:val="clear" w:color="000000" w:fill="FFFFFF"/>
            <w:vAlign w:val="center"/>
            <w:hideMark/>
          </w:tcPr>
          <w:p w14:paraId="612F272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 pentru biopsia și prelevarea țesuturilor moi lungimea 240 mm</w:t>
            </w:r>
          </w:p>
        </w:tc>
        <w:tc>
          <w:tcPr>
            <w:tcW w:w="5490" w:type="dxa"/>
            <w:tcBorders>
              <w:top w:val="nil"/>
              <w:left w:val="nil"/>
              <w:bottom w:val="single" w:sz="4" w:space="0" w:color="auto"/>
              <w:right w:val="single" w:sz="4" w:space="0" w:color="auto"/>
            </w:tcBorders>
            <w:shd w:val="clear" w:color="000000" w:fill="FFFFFF"/>
            <w:vAlign w:val="center"/>
            <w:hideMark/>
          </w:tcPr>
          <w:p w14:paraId="68FE0B3C" w14:textId="77777777" w:rsidR="00902EDC" w:rsidRPr="00902EDC" w:rsidRDefault="00902EDC" w:rsidP="00902EDC">
            <w:pPr>
              <w:rPr>
                <w:noProof w:val="0"/>
                <w:sz w:val="20"/>
                <w:szCs w:val="20"/>
                <w:lang w:val="en-US"/>
              </w:rPr>
            </w:pPr>
            <w:r w:rsidRPr="00902EDC">
              <w:rPr>
                <w:noProof w:val="0"/>
                <w:sz w:val="20"/>
                <w:szCs w:val="20"/>
                <w:lang w:val="en-US"/>
              </w:rPr>
              <w:t>Ac pentru prelevare ţăsuturilor moi  18G   240mm</w:t>
            </w:r>
          </w:p>
        </w:tc>
        <w:tc>
          <w:tcPr>
            <w:tcW w:w="1580" w:type="dxa"/>
            <w:tcBorders>
              <w:top w:val="nil"/>
              <w:left w:val="nil"/>
              <w:bottom w:val="single" w:sz="4" w:space="0" w:color="auto"/>
              <w:right w:val="single" w:sz="4" w:space="0" w:color="auto"/>
            </w:tcBorders>
            <w:shd w:val="clear" w:color="auto" w:fill="auto"/>
            <w:vAlign w:val="center"/>
            <w:hideMark/>
          </w:tcPr>
          <w:p w14:paraId="7501F79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6784C3F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noWrap/>
            <w:vAlign w:val="center"/>
            <w:hideMark/>
          </w:tcPr>
          <w:p w14:paraId="6B5F69E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466E5DB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12500</w:t>
            </w:r>
          </w:p>
        </w:tc>
      </w:tr>
      <w:tr w:rsidR="00902EDC" w:rsidRPr="00902EDC" w14:paraId="22B11F2E"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45DABCE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w:t>
            </w:r>
          </w:p>
        </w:tc>
        <w:tc>
          <w:tcPr>
            <w:tcW w:w="3799" w:type="dxa"/>
            <w:tcBorders>
              <w:top w:val="nil"/>
              <w:left w:val="nil"/>
              <w:bottom w:val="single" w:sz="4" w:space="0" w:color="auto"/>
              <w:right w:val="single" w:sz="4" w:space="0" w:color="auto"/>
            </w:tcBorders>
            <w:shd w:val="clear" w:color="000000" w:fill="FFFFFF"/>
            <w:vAlign w:val="center"/>
            <w:hideMark/>
          </w:tcPr>
          <w:p w14:paraId="738D34A4" w14:textId="77777777" w:rsidR="00902EDC" w:rsidRPr="00902EDC" w:rsidRDefault="00902EDC" w:rsidP="00902EDC">
            <w:pPr>
              <w:rPr>
                <w:noProof w:val="0"/>
                <w:sz w:val="20"/>
                <w:szCs w:val="20"/>
                <w:lang w:val="en-US"/>
              </w:rPr>
            </w:pPr>
            <w:r w:rsidRPr="00902EDC">
              <w:rPr>
                <w:noProof w:val="0"/>
                <w:sz w:val="20"/>
                <w:szCs w:val="20"/>
                <w:lang w:val="en-US"/>
              </w:rPr>
              <w:t>Ac pentru prelevarea țesuturilor moi, pentru pistol automat</w:t>
            </w:r>
          </w:p>
        </w:tc>
        <w:tc>
          <w:tcPr>
            <w:tcW w:w="5490" w:type="dxa"/>
            <w:tcBorders>
              <w:top w:val="nil"/>
              <w:left w:val="nil"/>
              <w:bottom w:val="single" w:sz="4" w:space="0" w:color="auto"/>
              <w:right w:val="single" w:sz="4" w:space="0" w:color="auto"/>
            </w:tcBorders>
            <w:shd w:val="clear" w:color="000000" w:fill="FFFFFF"/>
            <w:hideMark/>
          </w:tcPr>
          <w:p w14:paraId="0B29722A" w14:textId="77777777" w:rsidR="00902EDC" w:rsidRPr="00902EDC" w:rsidRDefault="00902EDC" w:rsidP="00902EDC">
            <w:pPr>
              <w:rPr>
                <w:noProof w:val="0"/>
                <w:sz w:val="20"/>
                <w:szCs w:val="20"/>
                <w:lang w:val="en-US"/>
              </w:rPr>
            </w:pPr>
            <w:r w:rsidRPr="00902EDC">
              <w:rPr>
                <w:noProof w:val="0"/>
                <w:sz w:val="20"/>
                <w:szCs w:val="20"/>
                <w:lang w:val="en-US"/>
              </w:rPr>
              <w:t>Ac pentru prelevarea țesuturilor moi, pentru pistol automat, 16Gx1,55 mm, steril de unică folosință</w:t>
            </w:r>
          </w:p>
        </w:tc>
        <w:tc>
          <w:tcPr>
            <w:tcW w:w="1580" w:type="dxa"/>
            <w:tcBorders>
              <w:top w:val="nil"/>
              <w:left w:val="nil"/>
              <w:bottom w:val="single" w:sz="4" w:space="0" w:color="auto"/>
              <w:right w:val="single" w:sz="4" w:space="0" w:color="auto"/>
            </w:tcBorders>
            <w:shd w:val="clear" w:color="auto" w:fill="auto"/>
            <w:vAlign w:val="center"/>
            <w:hideMark/>
          </w:tcPr>
          <w:p w14:paraId="500D6F0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E693B1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1080</w:t>
            </w:r>
          </w:p>
        </w:tc>
        <w:tc>
          <w:tcPr>
            <w:tcW w:w="1520" w:type="dxa"/>
            <w:tcBorders>
              <w:top w:val="nil"/>
              <w:left w:val="nil"/>
              <w:bottom w:val="single" w:sz="4" w:space="0" w:color="auto"/>
              <w:right w:val="single" w:sz="4" w:space="0" w:color="auto"/>
            </w:tcBorders>
            <w:shd w:val="clear" w:color="auto" w:fill="auto"/>
            <w:noWrap/>
            <w:vAlign w:val="center"/>
            <w:hideMark/>
          </w:tcPr>
          <w:p w14:paraId="160D534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240</w:t>
            </w:r>
          </w:p>
        </w:tc>
        <w:tc>
          <w:tcPr>
            <w:tcW w:w="1660" w:type="dxa"/>
            <w:tcBorders>
              <w:top w:val="nil"/>
              <w:left w:val="nil"/>
              <w:bottom w:val="single" w:sz="4" w:space="0" w:color="auto"/>
              <w:right w:val="single" w:sz="4" w:space="0" w:color="auto"/>
            </w:tcBorders>
            <w:shd w:val="clear" w:color="auto" w:fill="auto"/>
            <w:noWrap/>
            <w:vAlign w:val="center"/>
            <w:hideMark/>
          </w:tcPr>
          <w:p w14:paraId="1841784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259200</w:t>
            </w:r>
          </w:p>
        </w:tc>
      </w:tr>
      <w:tr w:rsidR="00902EDC" w:rsidRPr="00902EDC" w14:paraId="0B44CD99"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0005EF3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w:t>
            </w:r>
          </w:p>
        </w:tc>
        <w:tc>
          <w:tcPr>
            <w:tcW w:w="3799" w:type="dxa"/>
            <w:tcBorders>
              <w:top w:val="nil"/>
              <w:left w:val="nil"/>
              <w:bottom w:val="single" w:sz="4" w:space="0" w:color="auto"/>
              <w:right w:val="single" w:sz="4" w:space="0" w:color="auto"/>
            </w:tcBorders>
            <w:shd w:val="clear" w:color="000000" w:fill="FFFFFF"/>
            <w:vAlign w:val="center"/>
            <w:hideMark/>
          </w:tcPr>
          <w:p w14:paraId="7EB60F93" w14:textId="77777777" w:rsidR="00902EDC" w:rsidRPr="00902EDC" w:rsidRDefault="00902EDC" w:rsidP="00902EDC">
            <w:pPr>
              <w:rPr>
                <w:noProof w:val="0"/>
                <w:sz w:val="20"/>
                <w:szCs w:val="20"/>
                <w:lang w:val="en-US"/>
              </w:rPr>
            </w:pPr>
            <w:r w:rsidRPr="00902EDC">
              <w:rPr>
                <w:noProof w:val="0"/>
                <w:sz w:val="20"/>
                <w:szCs w:val="20"/>
                <w:lang w:val="en-US"/>
              </w:rPr>
              <w:t>Ac pentru prelevarea țesuturilor moi, pentru pistol automat</w:t>
            </w:r>
          </w:p>
        </w:tc>
        <w:tc>
          <w:tcPr>
            <w:tcW w:w="5490" w:type="dxa"/>
            <w:tcBorders>
              <w:top w:val="nil"/>
              <w:left w:val="nil"/>
              <w:bottom w:val="single" w:sz="4" w:space="0" w:color="auto"/>
              <w:right w:val="single" w:sz="4" w:space="0" w:color="auto"/>
            </w:tcBorders>
            <w:shd w:val="clear" w:color="000000" w:fill="FFFFFF"/>
            <w:hideMark/>
          </w:tcPr>
          <w:p w14:paraId="2980865F" w14:textId="77777777" w:rsidR="00902EDC" w:rsidRPr="00902EDC" w:rsidRDefault="00902EDC" w:rsidP="00902EDC">
            <w:pPr>
              <w:rPr>
                <w:noProof w:val="0"/>
                <w:sz w:val="20"/>
                <w:szCs w:val="20"/>
                <w:lang w:val="en-US"/>
              </w:rPr>
            </w:pPr>
            <w:r w:rsidRPr="00902EDC">
              <w:rPr>
                <w:noProof w:val="0"/>
                <w:sz w:val="20"/>
                <w:szCs w:val="20"/>
                <w:lang w:val="en-US"/>
              </w:rPr>
              <w:t>Ac pentru prelevarea țesuturilor moi, pentru pistol automat, 18Gx1,20 mm, lungimea 240 mm, steril de unică folosință</w:t>
            </w:r>
          </w:p>
        </w:tc>
        <w:tc>
          <w:tcPr>
            <w:tcW w:w="1580" w:type="dxa"/>
            <w:tcBorders>
              <w:top w:val="nil"/>
              <w:left w:val="nil"/>
              <w:bottom w:val="single" w:sz="4" w:space="0" w:color="auto"/>
              <w:right w:val="single" w:sz="4" w:space="0" w:color="auto"/>
            </w:tcBorders>
            <w:shd w:val="clear" w:color="auto" w:fill="auto"/>
            <w:vAlign w:val="center"/>
            <w:hideMark/>
          </w:tcPr>
          <w:p w14:paraId="42AFB79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6A23D85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920</w:t>
            </w:r>
          </w:p>
        </w:tc>
        <w:tc>
          <w:tcPr>
            <w:tcW w:w="1520" w:type="dxa"/>
            <w:tcBorders>
              <w:top w:val="nil"/>
              <w:left w:val="nil"/>
              <w:bottom w:val="single" w:sz="4" w:space="0" w:color="auto"/>
              <w:right w:val="single" w:sz="4" w:space="0" w:color="auto"/>
            </w:tcBorders>
            <w:shd w:val="clear" w:color="auto" w:fill="auto"/>
            <w:noWrap/>
            <w:vAlign w:val="center"/>
            <w:hideMark/>
          </w:tcPr>
          <w:p w14:paraId="7C2FD81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240</w:t>
            </w:r>
          </w:p>
        </w:tc>
        <w:tc>
          <w:tcPr>
            <w:tcW w:w="1660" w:type="dxa"/>
            <w:tcBorders>
              <w:top w:val="nil"/>
              <w:left w:val="nil"/>
              <w:bottom w:val="single" w:sz="4" w:space="0" w:color="auto"/>
              <w:right w:val="single" w:sz="4" w:space="0" w:color="auto"/>
            </w:tcBorders>
            <w:shd w:val="clear" w:color="auto" w:fill="auto"/>
            <w:noWrap/>
            <w:vAlign w:val="center"/>
            <w:hideMark/>
          </w:tcPr>
          <w:p w14:paraId="52831EE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220800</w:t>
            </w:r>
          </w:p>
        </w:tc>
      </w:tr>
      <w:tr w:rsidR="00902EDC" w:rsidRPr="00902EDC" w14:paraId="0809586A" w14:textId="77777777" w:rsidTr="00902EDC">
        <w:trPr>
          <w:trHeight w:val="1584"/>
        </w:trPr>
        <w:tc>
          <w:tcPr>
            <w:tcW w:w="516" w:type="dxa"/>
            <w:tcBorders>
              <w:top w:val="nil"/>
              <w:left w:val="single" w:sz="4" w:space="0" w:color="auto"/>
              <w:bottom w:val="single" w:sz="4" w:space="0" w:color="auto"/>
              <w:right w:val="single" w:sz="4" w:space="0" w:color="auto"/>
            </w:tcBorders>
            <w:shd w:val="clear" w:color="auto" w:fill="auto"/>
            <w:hideMark/>
          </w:tcPr>
          <w:p w14:paraId="699025F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w:t>
            </w:r>
          </w:p>
        </w:tc>
        <w:tc>
          <w:tcPr>
            <w:tcW w:w="3799" w:type="dxa"/>
            <w:tcBorders>
              <w:top w:val="nil"/>
              <w:left w:val="nil"/>
              <w:bottom w:val="single" w:sz="4" w:space="0" w:color="auto"/>
              <w:right w:val="single" w:sz="4" w:space="0" w:color="auto"/>
            </w:tcBorders>
            <w:shd w:val="clear" w:color="auto" w:fill="auto"/>
            <w:vAlign w:val="center"/>
            <w:hideMark/>
          </w:tcPr>
          <w:p w14:paraId="5A0D8E8F" w14:textId="77777777" w:rsidR="00902EDC" w:rsidRPr="00902EDC" w:rsidRDefault="00902EDC" w:rsidP="00902EDC">
            <w:pPr>
              <w:rPr>
                <w:noProof w:val="0"/>
                <w:color w:val="232221"/>
                <w:sz w:val="20"/>
                <w:szCs w:val="20"/>
                <w:lang w:val="en-US"/>
              </w:rPr>
            </w:pPr>
            <w:r w:rsidRPr="00902EDC">
              <w:rPr>
                <w:noProof w:val="0"/>
                <w:color w:val="232221"/>
                <w:sz w:val="20"/>
                <w:szCs w:val="20"/>
                <w:lang w:val="en-US"/>
              </w:rPr>
              <w:t>Ac pentru punctie si aspiratie din crista iliaca</w:t>
            </w:r>
          </w:p>
        </w:tc>
        <w:tc>
          <w:tcPr>
            <w:tcW w:w="5490" w:type="dxa"/>
            <w:tcBorders>
              <w:top w:val="nil"/>
              <w:left w:val="nil"/>
              <w:bottom w:val="single" w:sz="4" w:space="0" w:color="auto"/>
              <w:right w:val="single" w:sz="4" w:space="0" w:color="auto"/>
            </w:tcBorders>
            <w:shd w:val="clear" w:color="000000" w:fill="FFFFFF"/>
            <w:vAlign w:val="center"/>
            <w:hideMark/>
          </w:tcPr>
          <w:p w14:paraId="5522DA4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Ac pentru punctia meduvei oaselor </w:t>
            </w:r>
            <w:r w:rsidRPr="00902EDC">
              <w:rPr>
                <w:noProof w:val="0"/>
                <w:color w:val="000000"/>
                <w:sz w:val="20"/>
                <w:szCs w:val="20"/>
                <w:lang w:val="en-US"/>
              </w:rPr>
              <w:br/>
              <w:t xml:space="preserve">18 G x 10- 44 mm,   </w:t>
            </w:r>
            <w:r w:rsidRPr="00902EDC">
              <w:rPr>
                <w:noProof w:val="0"/>
                <w:color w:val="000000"/>
                <w:sz w:val="20"/>
                <w:szCs w:val="20"/>
                <w:lang w:val="en-US"/>
              </w:rPr>
              <w:br/>
              <w:t>- steril de unica folosinta, cap cu suport si prelungitor pentru stilet, dispozitiv de limitare si fixare a adancimii de penetrare,orificii distale laterale,</w:t>
            </w:r>
            <w:r w:rsidRPr="00902EDC">
              <w:rPr>
                <w:noProof w:val="0"/>
                <w:color w:val="000000"/>
                <w:sz w:val="20"/>
                <w:szCs w:val="20"/>
                <w:lang w:val="en-US"/>
              </w:rPr>
              <w:br/>
              <w:t>maner ergonomic, manevrare usoara, canula lunga,</w:t>
            </w:r>
          </w:p>
        </w:tc>
        <w:tc>
          <w:tcPr>
            <w:tcW w:w="1580" w:type="dxa"/>
            <w:tcBorders>
              <w:top w:val="nil"/>
              <w:left w:val="nil"/>
              <w:bottom w:val="single" w:sz="4" w:space="0" w:color="auto"/>
              <w:right w:val="single" w:sz="4" w:space="0" w:color="auto"/>
            </w:tcBorders>
            <w:shd w:val="clear" w:color="auto" w:fill="auto"/>
            <w:vAlign w:val="center"/>
            <w:hideMark/>
          </w:tcPr>
          <w:p w14:paraId="351C462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8BB619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noWrap/>
            <w:vAlign w:val="center"/>
            <w:hideMark/>
          </w:tcPr>
          <w:p w14:paraId="679CA70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180</w:t>
            </w:r>
          </w:p>
        </w:tc>
        <w:tc>
          <w:tcPr>
            <w:tcW w:w="1660" w:type="dxa"/>
            <w:tcBorders>
              <w:top w:val="nil"/>
              <w:left w:val="nil"/>
              <w:bottom w:val="single" w:sz="4" w:space="0" w:color="auto"/>
              <w:right w:val="single" w:sz="4" w:space="0" w:color="auto"/>
            </w:tcBorders>
            <w:shd w:val="clear" w:color="auto" w:fill="auto"/>
            <w:noWrap/>
            <w:vAlign w:val="center"/>
            <w:hideMark/>
          </w:tcPr>
          <w:p w14:paraId="7FC01C4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9000</w:t>
            </w:r>
          </w:p>
        </w:tc>
      </w:tr>
      <w:tr w:rsidR="00902EDC" w:rsidRPr="00902EDC" w14:paraId="5C43C362"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699189C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w:t>
            </w:r>
          </w:p>
        </w:tc>
        <w:tc>
          <w:tcPr>
            <w:tcW w:w="3799" w:type="dxa"/>
            <w:tcBorders>
              <w:top w:val="nil"/>
              <w:left w:val="nil"/>
              <w:bottom w:val="single" w:sz="4" w:space="0" w:color="auto"/>
              <w:right w:val="single" w:sz="4" w:space="0" w:color="auto"/>
            </w:tcBorders>
            <w:shd w:val="clear" w:color="000000" w:fill="FFFFFF"/>
            <w:vAlign w:val="center"/>
            <w:hideMark/>
          </w:tcPr>
          <w:p w14:paraId="0F5FD577" w14:textId="77777777" w:rsidR="00902EDC" w:rsidRPr="00902EDC" w:rsidRDefault="00902EDC" w:rsidP="00902EDC">
            <w:pPr>
              <w:rPr>
                <w:noProof w:val="0"/>
                <w:sz w:val="20"/>
                <w:szCs w:val="20"/>
                <w:lang w:val="en-US"/>
              </w:rPr>
            </w:pPr>
            <w:r w:rsidRPr="00902EDC">
              <w:rPr>
                <w:noProof w:val="0"/>
                <w:sz w:val="20"/>
                <w:szCs w:val="20"/>
                <w:lang w:val="en-US"/>
              </w:rPr>
              <w:t>Ac pentru trepan biopsie din crista iliaca G-11</w:t>
            </w:r>
          </w:p>
        </w:tc>
        <w:tc>
          <w:tcPr>
            <w:tcW w:w="5490" w:type="dxa"/>
            <w:tcBorders>
              <w:top w:val="nil"/>
              <w:left w:val="nil"/>
              <w:bottom w:val="single" w:sz="4" w:space="0" w:color="auto"/>
              <w:right w:val="single" w:sz="4" w:space="0" w:color="auto"/>
            </w:tcBorders>
            <w:shd w:val="clear" w:color="000000" w:fill="FFFFFF"/>
            <w:hideMark/>
          </w:tcPr>
          <w:p w14:paraId="6A8CE9DB" w14:textId="77777777" w:rsidR="00902EDC" w:rsidRPr="00902EDC" w:rsidRDefault="00902EDC" w:rsidP="00902EDC">
            <w:pPr>
              <w:rPr>
                <w:noProof w:val="0"/>
                <w:sz w:val="20"/>
                <w:szCs w:val="20"/>
                <w:lang w:val="en-US"/>
              </w:rPr>
            </w:pPr>
            <w:r w:rsidRPr="00902EDC">
              <w:rPr>
                <w:noProof w:val="0"/>
                <w:sz w:val="20"/>
                <w:szCs w:val="20"/>
                <w:lang w:val="en-US"/>
              </w:rPr>
              <w:t>G-11x150 mm.  Palma confortabila, proectat ergonomic mîner de proectare care să permită utilizatorului să aplice o presiune semnificativă cînd e nevoie. Punct de foraj, trocar pe acul probe marcate, montare ISO, luer în mîner, ghid de sonde, protejarea obiectelor cu impact fiecare ac anexat, dispozitiv steril de unică folosință.</w:t>
            </w:r>
          </w:p>
        </w:tc>
        <w:tc>
          <w:tcPr>
            <w:tcW w:w="1580" w:type="dxa"/>
            <w:tcBorders>
              <w:top w:val="nil"/>
              <w:left w:val="nil"/>
              <w:bottom w:val="single" w:sz="4" w:space="0" w:color="auto"/>
              <w:right w:val="single" w:sz="4" w:space="0" w:color="auto"/>
            </w:tcBorders>
            <w:shd w:val="clear" w:color="auto" w:fill="auto"/>
            <w:vAlign w:val="center"/>
            <w:hideMark/>
          </w:tcPr>
          <w:p w14:paraId="3AF4562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A9A80C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w:t>
            </w:r>
          </w:p>
        </w:tc>
        <w:tc>
          <w:tcPr>
            <w:tcW w:w="1520" w:type="dxa"/>
            <w:tcBorders>
              <w:top w:val="nil"/>
              <w:left w:val="nil"/>
              <w:bottom w:val="single" w:sz="4" w:space="0" w:color="auto"/>
              <w:right w:val="single" w:sz="4" w:space="0" w:color="auto"/>
            </w:tcBorders>
            <w:shd w:val="clear" w:color="auto" w:fill="auto"/>
            <w:noWrap/>
            <w:vAlign w:val="center"/>
            <w:hideMark/>
          </w:tcPr>
          <w:p w14:paraId="244AD48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65C89D3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120000</w:t>
            </w:r>
          </w:p>
        </w:tc>
      </w:tr>
      <w:tr w:rsidR="00902EDC" w:rsidRPr="00902EDC" w14:paraId="0C7886AD"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2EAB6B3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w:t>
            </w:r>
          </w:p>
        </w:tc>
        <w:tc>
          <w:tcPr>
            <w:tcW w:w="3799" w:type="dxa"/>
            <w:tcBorders>
              <w:top w:val="nil"/>
              <w:left w:val="nil"/>
              <w:bottom w:val="single" w:sz="4" w:space="0" w:color="auto"/>
              <w:right w:val="single" w:sz="4" w:space="0" w:color="auto"/>
            </w:tcBorders>
            <w:shd w:val="clear" w:color="000000" w:fill="FFFFFF"/>
            <w:vAlign w:val="center"/>
            <w:hideMark/>
          </w:tcPr>
          <w:p w14:paraId="013D8E1B" w14:textId="77777777" w:rsidR="00902EDC" w:rsidRPr="00902EDC" w:rsidRDefault="00902EDC" w:rsidP="00902EDC">
            <w:pPr>
              <w:rPr>
                <w:noProof w:val="0"/>
                <w:sz w:val="20"/>
                <w:szCs w:val="20"/>
                <w:lang w:val="en-US"/>
              </w:rPr>
            </w:pPr>
            <w:r w:rsidRPr="00902EDC">
              <w:rPr>
                <w:noProof w:val="0"/>
                <w:sz w:val="20"/>
                <w:szCs w:val="20"/>
                <w:lang w:val="en-US"/>
              </w:rPr>
              <w:t>Ac pentru trepan biopsie din crista iliaca G-13</w:t>
            </w:r>
          </w:p>
        </w:tc>
        <w:tc>
          <w:tcPr>
            <w:tcW w:w="5490" w:type="dxa"/>
            <w:tcBorders>
              <w:top w:val="nil"/>
              <w:left w:val="nil"/>
              <w:bottom w:val="single" w:sz="4" w:space="0" w:color="auto"/>
              <w:right w:val="single" w:sz="4" w:space="0" w:color="auto"/>
            </w:tcBorders>
            <w:shd w:val="clear" w:color="000000" w:fill="FFFFFF"/>
            <w:vAlign w:val="center"/>
            <w:hideMark/>
          </w:tcPr>
          <w:p w14:paraId="318142D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Palma confortabilă,  proiectat ergonomic mâner de proiectare care să permită utilizatorului să aplice o presiune semnificativă când e nevoie. punct de foraj ,trocar pe</w:t>
            </w:r>
            <w:r w:rsidRPr="00902EDC">
              <w:rPr>
                <w:noProof w:val="0"/>
                <w:color w:val="000000"/>
                <w:sz w:val="20"/>
                <w:szCs w:val="20"/>
                <w:lang w:val="en-US"/>
              </w:rPr>
              <w:br/>
              <w:t>acul probe marcate, montare ISO, luer în mâner, ghid de sonde, protejarea obiectelor cu impact fiecare ac. anexat ,dispozitiv steril de unica folosinta G-13</w:t>
            </w:r>
          </w:p>
        </w:tc>
        <w:tc>
          <w:tcPr>
            <w:tcW w:w="1580" w:type="dxa"/>
            <w:tcBorders>
              <w:top w:val="nil"/>
              <w:left w:val="nil"/>
              <w:bottom w:val="single" w:sz="4" w:space="0" w:color="auto"/>
              <w:right w:val="single" w:sz="4" w:space="0" w:color="auto"/>
            </w:tcBorders>
            <w:shd w:val="clear" w:color="auto" w:fill="auto"/>
            <w:vAlign w:val="center"/>
            <w:hideMark/>
          </w:tcPr>
          <w:p w14:paraId="46EE830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4724B29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520" w:type="dxa"/>
            <w:tcBorders>
              <w:top w:val="nil"/>
              <w:left w:val="nil"/>
              <w:bottom w:val="single" w:sz="4" w:space="0" w:color="auto"/>
              <w:right w:val="single" w:sz="4" w:space="0" w:color="auto"/>
            </w:tcBorders>
            <w:shd w:val="clear" w:color="auto" w:fill="auto"/>
            <w:noWrap/>
            <w:vAlign w:val="center"/>
            <w:hideMark/>
          </w:tcPr>
          <w:p w14:paraId="65E4185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660" w:type="dxa"/>
            <w:tcBorders>
              <w:top w:val="nil"/>
              <w:left w:val="nil"/>
              <w:bottom w:val="single" w:sz="4" w:space="0" w:color="auto"/>
              <w:right w:val="single" w:sz="4" w:space="0" w:color="auto"/>
            </w:tcBorders>
            <w:shd w:val="clear" w:color="auto" w:fill="auto"/>
            <w:noWrap/>
            <w:vAlign w:val="center"/>
            <w:hideMark/>
          </w:tcPr>
          <w:p w14:paraId="7A8647A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w:t>
            </w:r>
          </w:p>
        </w:tc>
      </w:tr>
      <w:tr w:rsidR="00902EDC" w:rsidRPr="00902EDC" w14:paraId="0043C734"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06D351A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10</w:t>
            </w:r>
          </w:p>
        </w:tc>
        <w:tc>
          <w:tcPr>
            <w:tcW w:w="3799" w:type="dxa"/>
            <w:tcBorders>
              <w:top w:val="nil"/>
              <w:left w:val="nil"/>
              <w:bottom w:val="single" w:sz="4" w:space="0" w:color="auto"/>
              <w:right w:val="single" w:sz="4" w:space="0" w:color="auto"/>
            </w:tcBorders>
            <w:shd w:val="clear" w:color="000000" w:fill="FFFFFF"/>
            <w:vAlign w:val="center"/>
            <w:hideMark/>
          </w:tcPr>
          <w:p w14:paraId="73EF1222" w14:textId="77777777" w:rsidR="00902EDC" w:rsidRPr="00902EDC" w:rsidRDefault="00902EDC" w:rsidP="00902EDC">
            <w:pPr>
              <w:rPr>
                <w:noProof w:val="0"/>
                <w:sz w:val="20"/>
                <w:szCs w:val="20"/>
                <w:lang w:val="en-US"/>
              </w:rPr>
            </w:pPr>
            <w:r w:rsidRPr="00902EDC">
              <w:rPr>
                <w:noProof w:val="0"/>
                <w:sz w:val="20"/>
                <w:szCs w:val="20"/>
                <w:lang w:val="en-US"/>
              </w:rPr>
              <w:t>Ac translator pentru puncție medulară</w:t>
            </w:r>
          </w:p>
        </w:tc>
        <w:tc>
          <w:tcPr>
            <w:tcW w:w="5490" w:type="dxa"/>
            <w:tcBorders>
              <w:top w:val="nil"/>
              <w:left w:val="nil"/>
              <w:bottom w:val="single" w:sz="4" w:space="0" w:color="auto"/>
              <w:right w:val="single" w:sz="4" w:space="0" w:color="auto"/>
            </w:tcBorders>
            <w:shd w:val="clear" w:color="000000" w:fill="FFFFFF"/>
            <w:hideMark/>
          </w:tcPr>
          <w:p w14:paraId="3597863B" w14:textId="77777777" w:rsidR="00902EDC" w:rsidRPr="00902EDC" w:rsidRDefault="00902EDC" w:rsidP="00902EDC">
            <w:pPr>
              <w:rPr>
                <w:noProof w:val="0"/>
                <w:sz w:val="20"/>
                <w:szCs w:val="20"/>
                <w:lang w:val="en-US"/>
              </w:rPr>
            </w:pPr>
            <w:r w:rsidRPr="00902EDC">
              <w:rPr>
                <w:noProof w:val="0"/>
                <w:sz w:val="20"/>
                <w:szCs w:val="20"/>
                <w:lang w:val="en-US"/>
              </w:rPr>
              <w:t>Ac translator pentru puncție medulară 16 Gx40 mm steril de unică folosință</w:t>
            </w:r>
          </w:p>
        </w:tc>
        <w:tc>
          <w:tcPr>
            <w:tcW w:w="1580" w:type="dxa"/>
            <w:tcBorders>
              <w:top w:val="nil"/>
              <w:left w:val="nil"/>
              <w:bottom w:val="single" w:sz="4" w:space="0" w:color="auto"/>
              <w:right w:val="single" w:sz="4" w:space="0" w:color="auto"/>
            </w:tcBorders>
            <w:shd w:val="clear" w:color="auto" w:fill="auto"/>
            <w:vAlign w:val="center"/>
            <w:hideMark/>
          </w:tcPr>
          <w:p w14:paraId="1105643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6E2899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c>
          <w:tcPr>
            <w:tcW w:w="1520" w:type="dxa"/>
            <w:tcBorders>
              <w:top w:val="nil"/>
              <w:left w:val="nil"/>
              <w:bottom w:val="single" w:sz="4" w:space="0" w:color="auto"/>
              <w:right w:val="single" w:sz="4" w:space="0" w:color="auto"/>
            </w:tcBorders>
            <w:shd w:val="clear" w:color="auto" w:fill="auto"/>
            <w:noWrap/>
            <w:vAlign w:val="center"/>
            <w:hideMark/>
          </w:tcPr>
          <w:p w14:paraId="0BC4559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130</w:t>
            </w:r>
          </w:p>
        </w:tc>
        <w:tc>
          <w:tcPr>
            <w:tcW w:w="1660" w:type="dxa"/>
            <w:tcBorders>
              <w:top w:val="nil"/>
              <w:left w:val="nil"/>
              <w:bottom w:val="single" w:sz="4" w:space="0" w:color="auto"/>
              <w:right w:val="single" w:sz="4" w:space="0" w:color="auto"/>
            </w:tcBorders>
            <w:shd w:val="clear" w:color="auto" w:fill="auto"/>
            <w:noWrap/>
            <w:vAlign w:val="center"/>
            <w:hideMark/>
          </w:tcPr>
          <w:p w14:paraId="0615755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130000</w:t>
            </w:r>
          </w:p>
        </w:tc>
      </w:tr>
      <w:tr w:rsidR="00902EDC" w:rsidRPr="00902EDC" w14:paraId="69C867B1"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433DD0A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w:t>
            </w:r>
          </w:p>
        </w:tc>
        <w:tc>
          <w:tcPr>
            <w:tcW w:w="3799" w:type="dxa"/>
            <w:tcBorders>
              <w:top w:val="nil"/>
              <w:left w:val="nil"/>
              <w:bottom w:val="single" w:sz="4" w:space="0" w:color="auto"/>
              <w:right w:val="single" w:sz="4" w:space="0" w:color="auto"/>
            </w:tcBorders>
            <w:shd w:val="clear" w:color="auto" w:fill="auto"/>
            <w:vAlign w:val="center"/>
            <w:hideMark/>
          </w:tcPr>
          <w:p w14:paraId="3579C04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Ace pentru anestezie loco-regionala ecoghidate 22G Tuohy</w:t>
            </w:r>
          </w:p>
        </w:tc>
        <w:tc>
          <w:tcPr>
            <w:tcW w:w="5490" w:type="dxa"/>
            <w:tcBorders>
              <w:top w:val="nil"/>
              <w:left w:val="nil"/>
              <w:bottom w:val="single" w:sz="4" w:space="0" w:color="auto"/>
              <w:right w:val="single" w:sz="4" w:space="0" w:color="auto"/>
            </w:tcBorders>
            <w:shd w:val="clear" w:color="auto" w:fill="auto"/>
            <w:vAlign w:val="center"/>
            <w:hideMark/>
          </w:tcPr>
          <w:p w14:paraId="1AD23B7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SonoPlex. Canulă de stimulare și injecție cu cablu (pentru ștecher: Ø2 mm) și tub flexibil (adaptat) de injecție; vârf fațetat, Tuohy; izolație NanoLine, ștanțări Cornerstone ecogene. Tub flexibil de injecție și inserție: LUER, 22Gx80 mm</w:t>
            </w:r>
          </w:p>
        </w:tc>
        <w:tc>
          <w:tcPr>
            <w:tcW w:w="1580" w:type="dxa"/>
            <w:tcBorders>
              <w:top w:val="nil"/>
              <w:left w:val="nil"/>
              <w:bottom w:val="single" w:sz="4" w:space="0" w:color="auto"/>
              <w:right w:val="single" w:sz="4" w:space="0" w:color="auto"/>
            </w:tcBorders>
            <w:shd w:val="clear" w:color="auto" w:fill="auto"/>
            <w:vAlign w:val="center"/>
            <w:hideMark/>
          </w:tcPr>
          <w:p w14:paraId="0E3FE54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44B8C3D" w14:textId="77777777" w:rsidR="00902EDC" w:rsidRPr="00902EDC" w:rsidRDefault="00902EDC" w:rsidP="00902EDC">
            <w:pPr>
              <w:jc w:val="center"/>
              <w:rPr>
                <w:noProof w:val="0"/>
                <w:sz w:val="20"/>
                <w:szCs w:val="20"/>
                <w:lang w:val="en-US"/>
              </w:rPr>
            </w:pPr>
            <w:r w:rsidRPr="00902EDC">
              <w:rPr>
                <w:noProof w:val="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214FE9E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660" w:type="dxa"/>
            <w:tcBorders>
              <w:top w:val="nil"/>
              <w:left w:val="nil"/>
              <w:bottom w:val="single" w:sz="4" w:space="0" w:color="auto"/>
              <w:right w:val="single" w:sz="4" w:space="0" w:color="auto"/>
            </w:tcBorders>
            <w:shd w:val="clear" w:color="auto" w:fill="auto"/>
            <w:noWrap/>
            <w:vAlign w:val="center"/>
            <w:hideMark/>
          </w:tcPr>
          <w:p w14:paraId="11CC684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2500</w:t>
            </w:r>
          </w:p>
        </w:tc>
      </w:tr>
      <w:tr w:rsidR="00902EDC" w:rsidRPr="00902EDC" w14:paraId="2A6A243C"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483EE89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12</w:t>
            </w:r>
          </w:p>
        </w:tc>
        <w:tc>
          <w:tcPr>
            <w:tcW w:w="3799" w:type="dxa"/>
            <w:tcBorders>
              <w:top w:val="nil"/>
              <w:left w:val="nil"/>
              <w:bottom w:val="single" w:sz="4" w:space="0" w:color="auto"/>
              <w:right w:val="single" w:sz="4" w:space="0" w:color="auto"/>
            </w:tcBorders>
            <w:shd w:val="clear" w:color="auto" w:fill="auto"/>
            <w:vAlign w:val="center"/>
            <w:hideMark/>
          </w:tcPr>
          <w:p w14:paraId="306DA2E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Ace pentru anestezie loco-regionala ecoghidate 21G Tuohy</w:t>
            </w:r>
          </w:p>
        </w:tc>
        <w:tc>
          <w:tcPr>
            <w:tcW w:w="5490" w:type="dxa"/>
            <w:tcBorders>
              <w:top w:val="nil"/>
              <w:left w:val="nil"/>
              <w:bottom w:val="single" w:sz="4" w:space="0" w:color="auto"/>
              <w:right w:val="single" w:sz="4" w:space="0" w:color="auto"/>
            </w:tcBorders>
            <w:shd w:val="clear" w:color="auto" w:fill="auto"/>
            <w:vAlign w:val="center"/>
            <w:hideMark/>
          </w:tcPr>
          <w:p w14:paraId="79102F2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SonoPlex. Canulă de stimulare și injecție cu cablu (pentru ștecher: Ø2 mm) și tub flexibil (adaptat) de injecție; vârf fațetat, Tuohy; izolație NanoLine, ștanțări Cornerstone ecogene. Tub flexibil de injecție și inserție: LUER, 21Gx50 mm</w:t>
            </w:r>
          </w:p>
        </w:tc>
        <w:tc>
          <w:tcPr>
            <w:tcW w:w="1580" w:type="dxa"/>
            <w:tcBorders>
              <w:top w:val="nil"/>
              <w:left w:val="nil"/>
              <w:bottom w:val="single" w:sz="4" w:space="0" w:color="auto"/>
              <w:right w:val="single" w:sz="4" w:space="0" w:color="auto"/>
            </w:tcBorders>
            <w:shd w:val="clear" w:color="auto" w:fill="auto"/>
            <w:vAlign w:val="center"/>
            <w:hideMark/>
          </w:tcPr>
          <w:p w14:paraId="7CEE72F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62BE432D" w14:textId="77777777" w:rsidR="00902EDC" w:rsidRPr="00902EDC" w:rsidRDefault="00902EDC" w:rsidP="00902EDC">
            <w:pPr>
              <w:jc w:val="center"/>
              <w:rPr>
                <w:noProof w:val="0"/>
                <w:sz w:val="20"/>
                <w:szCs w:val="20"/>
                <w:lang w:val="en-US"/>
              </w:rPr>
            </w:pPr>
            <w:r w:rsidRPr="00902EDC">
              <w:rPr>
                <w:noProof w:val="0"/>
                <w:sz w:val="20"/>
                <w:szCs w:val="20"/>
                <w:lang w:val="en-US"/>
              </w:rPr>
              <w:t>10</w:t>
            </w:r>
          </w:p>
        </w:tc>
        <w:tc>
          <w:tcPr>
            <w:tcW w:w="1520" w:type="dxa"/>
            <w:tcBorders>
              <w:top w:val="nil"/>
              <w:left w:val="nil"/>
              <w:bottom w:val="single" w:sz="4" w:space="0" w:color="auto"/>
              <w:right w:val="single" w:sz="4" w:space="0" w:color="auto"/>
            </w:tcBorders>
            <w:shd w:val="clear" w:color="auto" w:fill="auto"/>
            <w:vAlign w:val="center"/>
            <w:hideMark/>
          </w:tcPr>
          <w:p w14:paraId="38240B8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660" w:type="dxa"/>
            <w:tcBorders>
              <w:top w:val="nil"/>
              <w:left w:val="nil"/>
              <w:bottom w:val="single" w:sz="4" w:space="0" w:color="auto"/>
              <w:right w:val="single" w:sz="4" w:space="0" w:color="auto"/>
            </w:tcBorders>
            <w:shd w:val="clear" w:color="auto" w:fill="auto"/>
            <w:noWrap/>
            <w:vAlign w:val="center"/>
            <w:hideMark/>
          </w:tcPr>
          <w:p w14:paraId="59DA653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w:t>
            </w:r>
          </w:p>
        </w:tc>
      </w:tr>
      <w:tr w:rsidR="00902EDC" w:rsidRPr="00902EDC" w14:paraId="35BC61D9"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44FCD42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13</w:t>
            </w:r>
          </w:p>
        </w:tc>
        <w:tc>
          <w:tcPr>
            <w:tcW w:w="3799" w:type="dxa"/>
            <w:tcBorders>
              <w:top w:val="nil"/>
              <w:left w:val="nil"/>
              <w:bottom w:val="single" w:sz="4" w:space="0" w:color="auto"/>
              <w:right w:val="single" w:sz="4" w:space="0" w:color="auto"/>
            </w:tcBorders>
            <w:shd w:val="clear" w:color="auto" w:fill="auto"/>
            <w:vAlign w:val="center"/>
            <w:hideMark/>
          </w:tcPr>
          <w:p w14:paraId="3264E65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Ace pentru anestezie loco-regionala ecoghidate 21G Sprotte</w:t>
            </w:r>
          </w:p>
        </w:tc>
        <w:tc>
          <w:tcPr>
            <w:tcW w:w="5490" w:type="dxa"/>
            <w:tcBorders>
              <w:top w:val="nil"/>
              <w:left w:val="nil"/>
              <w:bottom w:val="single" w:sz="4" w:space="0" w:color="auto"/>
              <w:right w:val="single" w:sz="4" w:space="0" w:color="auto"/>
            </w:tcBorders>
            <w:shd w:val="clear" w:color="auto" w:fill="auto"/>
            <w:vAlign w:val="center"/>
            <w:hideMark/>
          </w:tcPr>
          <w:p w14:paraId="63E66F1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SonoPlex. Canulă de stimulare și injecție cu cablu (pentru ștecher: Ø2 mm) și tub flexibil (adaptat) de injecție; vârf fațetat, SPROTTE izolație NanoLine, ștanțări Cornerstone ecogene. Tub flexibil de injecție și inserție: LUER, 21Gx50 mm</w:t>
            </w:r>
          </w:p>
        </w:tc>
        <w:tc>
          <w:tcPr>
            <w:tcW w:w="1580" w:type="dxa"/>
            <w:tcBorders>
              <w:top w:val="nil"/>
              <w:left w:val="nil"/>
              <w:bottom w:val="single" w:sz="4" w:space="0" w:color="auto"/>
              <w:right w:val="single" w:sz="4" w:space="0" w:color="auto"/>
            </w:tcBorders>
            <w:shd w:val="clear" w:color="auto" w:fill="auto"/>
            <w:vAlign w:val="center"/>
            <w:hideMark/>
          </w:tcPr>
          <w:p w14:paraId="1A401E5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8D7F147" w14:textId="77777777" w:rsidR="00902EDC" w:rsidRPr="00902EDC" w:rsidRDefault="00902EDC" w:rsidP="00902EDC">
            <w:pPr>
              <w:jc w:val="center"/>
              <w:rPr>
                <w:noProof w:val="0"/>
                <w:sz w:val="20"/>
                <w:szCs w:val="20"/>
                <w:lang w:val="en-US"/>
              </w:rPr>
            </w:pPr>
            <w:r w:rsidRPr="00902EDC">
              <w:rPr>
                <w:noProof w:val="0"/>
                <w:sz w:val="20"/>
                <w:szCs w:val="20"/>
                <w:lang w:val="en-US"/>
              </w:rPr>
              <w:t>10</w:t>
            </w:r>
          </w:p>
        </w:tc>
        <w:tc>
          <w:tcPr>
            <w:tcW w:w="1520" w:type="dxa"/>
            <w:tcBorders>
              <w:top w:val="nil"/>
              <w:left w:val="nil"/>
              <w:bottom w:val="single" w:sz="4" w:space="0" w:color="auto"/>
              <w:right w:val="single" w:sz="4" w:space="0" w:color="auto"/>
            </w:tcBorders>
            <w:shd w:val="clear" w:color="auto" w:fill="auto"/>
            <w:vAlign w:val="center"/>
            <w:hideMark/>
          </w:tcPr>
          <w:p w14:paraId="7F50013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660" w:type="dxa"/>
            <w:tcBorders>
              <w:top w:val="nil"/>
              <w:left w:val="nil"/>
              <w:bottom w:val="single" w:sz="4" w:space="0" w:color="auto"/>
              <w:right w:val="single" w:sz="4" w:space="0" w:color="auto"/>
            </w:tcBorders>
            <w:shd w:val="clear" w:color="auto" w:fill="auto"/>
            <w:noWrap/>
            <w:vAlign w:val="center"/>
            <w:hideMark/>
          </w:tcPr>
          <w:p w14:paraId="3B4A8AD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w:t>
            </w:r>
          </w:p>
        </w:tc>
      </w:tr>
      <w:tr w:rsidR="00902EDC" w:rsidRPr="00902EDC" w14:paraId="61799E82" w14:textId="77777777" w:rsidTr="00902EDC">
        <w:trPr>
          <w:trHeight w:val="5808"/>
        </w:trPr>
        <w:tc>
          <w:tcPr>
            <w:tcW w:w="516" w:type="dxa"/>
            <w:tcBorders>
              <w:top w:val="nil"/>
              <w:left w:val="single" w:sz="4" w:space="0" w:color="auto"/>
              <w:bottom w:val="single" w:sz="4" w:space="0" w:color="auto"/>
              <w:right w:val="single" w:sz="4" w:space="0" w:color="auto"/>
            </w:tcBorders>
            <w:shd w:val="clear" w:color="auto" w:fill="auto"/>
            <w:hideMark/>
          </w:tcPr>
          <w:p w14:paraId="1702873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14</w:t>
            </w:r>
          </w:p>
        </w:tc>
        <w:tc>
          <w:tcPr>
            <w:tcW w:w="3799" w:type="dxa"/>
            <w:tcBorders>
              <w:top w:val="nil"/>
              <w:left w:val="nil"/>
              <w:bottom w:val="single" w:sz="4" w:space="0" w:color="auto"/>
              <w:right w:val="single" w:sz="4" w:space="0" w:color="auto"/>
            </w:tcBorders>
            <w:shd w:val="clear" w:color="auto" w:fill="auto"/>
            <w:vAlign w:val="center"/>
            <w:hideMark/>
          </w:tcPr>
          <w:p w14:paraId="570A2A7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Ace pentru camera implantabila cu dispozitiv de stabilitate si siguranta pentru evitarea intepaturilor </w:t>
            </w:r>
          </w:p>
        </w:tc>
        <w:tc>
          <w:tcPr>
            <w:tcW w:w="5490" w:type="dxa"/>
            <w:tcBorders>
              <w:top w:val="nil"/>
              <w:left w:val="nil"/>
              <w:bottom w:val="single" w:sz="4" w:space="0" w:color="auto"/>
              <w:right w:val="single" w:sz="4" w:space="0" w:color="auto"/>
            </w:tcBorders>
            <w:shd w:val="clear" w:color="auto" w:fill="auto"/>
            <w:vAlign w:val="center"/>
            <w:hideMark/>
          </w:tcPr>
          <w:p w14:paraId="3C0BD6C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Ace speciale, non-coring, pentru administrare solutii medicamentoase compatibile cu sistemele de acces venos/ arterial tip Porth-a-Cath.  Sunt prevăzute cu un disc transparent pentru vizibilitate completa, stabilitate sporita și ”aripioare” flexibile pentru fixare si pentru un confort mai bun pentru pacient.</w:t>
            </w:r>
            <w:r w:rsidRPr="00902EDC">
              <w:rPr>
                <w:noProof w:val="0"/>
                <w:color w:val="000000"/>
                <w:sz w:val="20"/>
                <w:szCs w:val="20"/>
                <w:lang w:val="en-US"/>
              </w:rPr>
              <w:br/>
              <w:t>Contin un dispozitiv de evitare a înțepăturilor după utilizare/ retragere a acului pentru siguranta personalului medical. Dispozitivul/ discul transparent prezinta doua gauri prin care permite pielii sa respire sub baza si mai contine un punct verde care arata indicatia clara ca dispozitivul de siguranta a fost activat.</w:t>
            </w:r>
            <w:r w:rsidRPr="00902EDC">
              <w:rPr>
                <w:noProof w:val="0"/>
                <w:color w:val="000000"/>
                <w:sz w:val="20"/>
                <w:szCs w:val="20"/>
                <w:lang w:val="en-US"/>
              </w:rPr>
              <w:br/>
              <w:t>- Angulat 90°</w:t>
            </w:r>
            <w:r w:rsidRPr="00902EDC">
              <w:rPr>
                <w:noProof w:val="0"/>
                <w:color w:val="000000"/>
                <w:sz w:val="20"/>
                <w:szCs w:val="20"/>
                <w:lang w:val="en-US"/>
              </w:rPr>
              <w:br/>
              <w:t>- Canula fabricata din otel inoxidabil</w:t>
            </w:r>
            <w:r w:rsidRPr="00902EDC">
              <w:rPr>
                <w:noProof w:val="0"/>
                <w:color w:val="000000"/>
                <w:sz w:val="20"/>
                <w:szCs w:val="20"/>
                <w:lang w:val="en-US"/>
              </w:rPr>
              <w:br/>
              <w:t>- Prevazut cu tub prelungitor lungime de 190 mm /+-10mm</w:t>
            </w:r>
            <w:r w:rsidRPr="00902EDC">
              <w:rPr>
                <w:noProof w:val="0"/>
                <w:color w:val="000000"/>
                <w:sz w:val="20"/>
                <w:szCs w:val="20"/>
                <w:lang w:val="en-US"/>
              </w:rPr>
              <w:br/>
              <w:t>- Clema pentru inchidere/ deschidere perfuzie</w:t>
            </w:r>
            <w:r w:rsidRPr="00902EDC">
              <w:rPr>
                <w:noProof w:val="0"/>
                <w:color w:val="000000"/>
                <w:sz w:val="20"/>
                <w:szCs w:val="20"/>
                <w:lang w:val="en-US"/>
              </w:rPr>
              <w:br/>
              <w:t xml:space="preserve">- Aripioare de fixare flexibile si ergonomice pentru o manipulare usoara cu un cod de culoare in functie de grosimea acului pentru o identificare usoara si un mecanism de siguranta (Safety) pentru reducerea riscului de intepare/contaminare. </w:t>
            </w:r>
            <w:r w:rsidRPr="00902EDC">
              <w:rPr>
                <w:noProof w:val="0"/>
                <w:color w:val="000000"/>
                <w:sz w:val="20"/>
                <w:szCs w:val="20"/>
                <w:lang w:val="en-US"/>
              </w:rPr>
              <w:br/>
              <w:t>- dimensiuni G19 (12, 15, 20,25, 32, 38 mm); G20 (12, 15, 20, 25, 32, 38 mm) si G22 (12, 15, 20, 25, 32 mm).</w:t>
            </w:r>
            <w:r w:rsidRPr="00902EDC">
              <w:rPr>
                <w:noProof w:val="0"/>
                <w:color w:val="000000"/>
                <w:sz w:val="20"/>
                <w:szCs w:val="20"/>
                <w:lang w:val="en-US"/>
              </w:rPr>
              <w:br/>
              <w:t>- Compatibile RMN</w:t>
            </w:r>
            <w:r w:rsidRPr="00902EDC">
              <w:rPr>
                <w:noProof w:val="0"/>
                <w:color w:val="000000"/>
                <w:sz w:val="20"/>
                <w:szCs w:val="20"/>
                <w:lang w:val="en-US"/>
              </w:rPr>
              <w:br/>
              <w:t>- Rezistenta la injectarea sub presiune a substantei de contrast CT de max 325 psi.</w:t>
            </w:r>
            <w:r w:rsidRPr="00902EDC">
              <w:rPr>
                <w:noProof w:val="0"/>
                <w:color w:val="000000"/>
                <w:sz w:val="20"/>
                <w:szCs w:val="20"/>
                <w:lang w:val="en-US"/>
              </w:rPr>
              <w:br/>
              <w:t xml:space="preserve">- Nu contin latex sau DEHP </w:t>
            </w:r>
            <w:r w:rsidRPr="00902EDC">
              <w:rPr>
                <w:noProof w:val="0"/>
                <w:color w:val="000000"/>
                <w:sz w:val="20"/>
                <w:szCs w:val="20"/>
                <w:lang w:val="en-US"/>
              </w:rPr>
              <w:br/>
              <w:t>- Ambalare: 20 bucati/ cutie si au termen de valabilitate de 5 ani de la data producerii.</w:t>
            </w:r>
          </w:p>
        </w:tc>
        <w:tc>
          <w:tcPr>
            <w:tcW w:w="1580" w:type="dxa"/>
            <w:tcBorders>
              <w:top w:val="nil"/>
              <w:left w:val="nil"/>
              <w:bottom w:val="single" w:sz="4" w:space="0" w:color="auto"/>
              <w:right w:val="single" w:sz="4" w:space="0" w:color="auto"/>
            </w:tcBorders>
            <w:shd w:val="clear" w:color="auto" w:fill="auto"/>
            <w:vAlign w:val="center"/>
            <w:hideMark/>
          </w:tcPr>
          <w:p w14:paraId="2D3B1E9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011EE62" w14:textId="77777777" w:rsidR="00902EDC" w:rsidRPr="00902EDC" w:rsidRDefault="00902EDC" w:rsidP="00902EDC">
            <w:pPr>
              <w:jc w:val="center"/>
              <w:rPr>
                <w:noProof w:val="0"/>
                <w:sz w:val="20"/>
                <w:szCs w:val="20"/>
                <w:lang w:val="en-US"/>
              </w:rPr>
            </w:pPr>
            <w:r w:rsidRPr="00902EDC">
              <w:rPr>
                <w:noProof w:val="0"/>
                <w:sz w:val="20"/>
                <w:szCs w:val="20"/>
                <w:lang w:val="en-US"/>
              </w:rPr>
              <w:t>300</w:t>
            </w:r>
          </w:p>
        </w:tc>
        <w:tc>
          <w:tcPr>
            <w:tcW w:w="1520" w:type="dxa"/>
            <w:tcBorders>
              <w:top w:val="nil"/>
              <w:left w:val="nil"/>
              <w:bottom w:val="single" w:sz="4" w:space="0" w:color="auto"/>
              <w:right w:val="single" w:sz="4" w:space="0" w:color="auto"/>
            </w:tcBorders>
            <w:shd w:val="clear" w:color="auto" w:fill="auto"/>
            <w:noWrap/>
            <w:vAlign w:val="center"/>
            <w:hideMark/>
          </w:tcPr>
          <w:p w14:paraId="5AF309C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73</w:t>
            </w:r>
          </w:p>
        </w:tc>
        <w:tc>
          <w:tcPr>
            <w:tcW w:w="1660" w:type="dxa"/>
            <w:tcBorders>
              <w:top w:val="nil"/>
              <w:left w:val="nil"/>
              <w:bottom w:val="single" w:sz="4" w:space="0" w:color="auto"/>
              <w:right w:val="single" w:sz="4" w:space="0" w:color="auto"/>
            </w:tcBorders>
            <w:shd w:val="clear" w:color="auto" w:fill="auto"/>
            <w:noWrap/>
            <w:vAlign w:val="center"/>
            <w:hideMark/>
          </w:tcPr>
          <w:p w14:paraId="38CB11E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21900</w:t>
            </w:r>
          </w:p>
        </w:tc>
      </w:tr>
      <w:tr w:rsidR="00902EDC" w:rsidRPr="00902EDC" w14:paraId="668C4E08"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11C2BCC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15</w:t>
            </w:r>
          </w:p>
        </w:tc>
        <w:tc>
          <w:tcPr>
            <w:tcW w:w="3799" w:type="dxa"/>
            <w:tcBorders>
              <w:top w:val="nil"/>
              <w:left w:val="nil"/>
              <w:bottom w:val="single" w:sz="4" w:space="0" w:color="auto"/>
              <w:right w:val="single" w:sz="4" w:space="0" w:color="auto"/>
            </w:tcBorders>
            <w:shd w:val="clear" w:color="auto" w:fill="auto"/>
            <w:vAlign w:val="center"/>
            <w:hideMark/>
          </w:tcPr>
          <w:p w14:paraId="76D169D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Ac-Translator p/u puncție medulară, 75 mm</w:t>
            </w:r>
          </w:p>
        </w:tc>
        <w:tc>
          <w:tcPr>
            <w:tcW w:w="5490" w:type="dxa"/>
            <w:tcBorders>
              <w:top w:val="nil"/>
              <w:left w:val="nil"/>
              <w:bottom w:val="single" w:sz="4" w:space="0" w:color="auto"/>
              <w:right w:val="single" w:sz="4" w:space="0" w:color="auto"/>
            </w:tcBorders>
            <w:shd w:val="clear" w:color="auto" w:fill="auto"/>
            <w:vAlign w:val="center"/>
            <w:hideMark/>
          </w:tcPr>
          <w:p w14:paraId="5AD77DB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16Gx 10/ 75 mm, sau 15Gx50mm</w:t>
            </w:r>
          </w:p>
        </w:tc>
        <w:tc>
          <w:tcPr>
            <w:tcW w:w="1580" w:type="dxa"/>
            <w:tcBorders>
              <w:top w:val="nil"/>
              <w:left w:val="nil"/>
              <w:bottom w:val="single" w:sz="4" w:space="0" w:color="auto"/>
              <w:right w:val="single" w:sz="4" w:space="0" w:color="auto"/>
            </w:tcBorders>
            <w:shd w:val="clear" w:color="auto" w:fill="auto"/>
            <w:vAlign w:val="center"/>
            <w:hideMark/>
          </w:tcPr>
          <w:p w14:paraId="17FE5F9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4A6381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w:t>
            </w:r>
          </w:p>
        </w:tc>
        <w:tc>
          <w:tcPr>
            <w:tcW w:w="1520" w:type="dxa"/>
            <w:tcBorders>
              <w:top w:val="nil"/>
              <w:left w:val="nil"/>
              <w:bottom w:val="single" w:sz="4" w:space="0" w:color="auto"/>
              <w:right w:val="single" w:sz="4" w:space="0" w:color="auto"/>
            </w:tcBorders>
            <w:shd w:val="clear" w:color="auto" w:fill="auto"/>
            <w:vAlign w:val="center"/>
            <w:hideMark/>
          </w:tcPr>
          <w:p w14:paraId="47C1A29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130</w:t>
            </w:r>
          </w:p>
        </w:tc>
        <w:tc>
          <w:tcPr>
            <w:tcW w:w="1660" w:type="dxa"/>
            <w:tcBorders>
              <w:top w:val="nil"/>
              <w:left w:val="nil"/>
              <w:bottom w:val="single" w:sz="4" w:space="0" w:color="auto"/>
              <w:right w:val="single" w:sz="4" w:space="0" w:color="auto"/>
            </w:tcBorders>
            <w:shd w:val="clear" w:color="auto" w:fill="auto"/>
            <w:noWrap/>
            <w:vAlign w:val="center"/>
            <w:hideMark/>
          </w:tcPr>
          <w:p w14:paraId="6A87607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15600</w:t>
            </w:r>
          </w:p>
        </w:tc>
      </w:tr>
      <w:tr w:rsidR="00902EDC" w:rsidRPr="00902EDC" w14:paraId="556EC63A"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F9A677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16</w:t>
            </w:r>
          </w:p>
        </w:tc>
        <w:tc>
          <w:tcPr>
            <w:tcW w:w="3799" w:type="dxa"/>
            <w:tcBorders>
              <w:top w:val="nil"/>
              <w:left w:val="nil"/>
              <w:bottom w:val="single" w:sz="4" w:space="0" w:color="auto"/>
              <w:right w:val="single" w:sz="4" w:space="0" w:color="auto"/>
            </w:tcBorders>
            <w:shd w:val="clear" w:color="000000" w:fill="FFFFFF"/>
            <w:vAlign w:val="center"/>
            <w:hideMark/>
          </w:tcPr>
          <w:p w14:paraId="518022E9" w14:textId="77777777" w:rsidR="00902EDC" w:rsidRPr="00902EDC" w:rsidRDefault="00902EDC" w:rsidP="00902EDC">
            <w:pPr>
              <w:rPr>
                <w:noProof w:val="0"/>
                <w:color w:val="222222"/>
                <w:sz w:val="20"/>
                <w:szCs w:val="20"/>
                <w:lang w:val="en-US"/>
              </w:rPr>
            </w:pPr>
            <w:r w:rsidRPr="00902EDC">
              <w:rPr>
                <w:noProof w:val="0"/>
                <w:color w:val="222222"/>
                <w:sz w:val="20"/>
                <w:szCs w:val="20"/>
                <w:lang w:val="en-US"/>
              </w:rPr>
              <w:t>Ac-Translator p/u puncție medulară, 65 mm</w:t>
            </w:r>
          </w:p>
        </w:tc>
        <w:tc>
          <w:tcPr>
            <w:tcW w:w="5490" w:type="dxa"/>
            <w:tcBorders>
              <w:top w:val="nil"/>
              <w:left w:val="nil"/>
              <w:bottom w:val="single" w:sz="4" w:space="0" w:color="auto"/>
              <w:right w:val="single" w:sz="4" w:space="0" w:color="auto"/>
            </w:tcBorders>
            <w:shd w:val="clear" w:color="000000" w:fill="FFFFFF"/>
            <w:vAlign w:val="center"/>
            <w:hideMark/>
          </w:tcPr>
          <w:p w14:paraId="3BC826F3" w14:textId="77777777" w:rsidR="00902EDC" w:rsidRPr="00902EDC" w:rsidRDefault="00902EDC" w:rsidP="00902EDC">
            <w:pPr>
              <w:rPr>
                <w:noProof w:val="0"/>
                <w:color w:val="222222"/>
                <w:sz w:val="20"/>
                <w:szCs w:val="20"/>
                <w:lang w:val="en-US"/>
              </w:rPr>
            </w:pPr>
            <w:r w:rsidRPr="00902EDC">
              <w:rPr>
                <w:noProof w:val="0"/>
                <w:color w:val="222222"/>
                <w:sz w:val="20"/>
                <w:szCs w:val="20"/>
                <w:lang w:val="en-US"/>
              </w:rPr>
              <w:t>Ac-Translator p/u puncție medulară, 16Gx 10/ 65 mm mm steril de unica folosinta</w:t>
            </w:r>
          </w:p>
        </w:tc>
        <w:tc>
          <w:tcPr>
            <w:tcW w:w="1580" w:type="dxa"/>
            <w:tcBorders>
              <w:top w:val="nil"/>
              <w:left w:val="nil"/>
              <w:bottom w:val="single" w:sz="4" w:space="0" w:color="auto"/>
              <w:right w:val="single" w:sz="4" w:space="0" w:color="auto"/>
            </w:tcBorders>
            <w:shd w:val="clear" w:color="auto" w:fill="auto"/>
            <w:vAlign w:val="center"/>
            <w:hideMark/>
          </w:tcPr>
          <w:p w14:paraId="088B1E1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000000" w:fill="FFFFFF"/>
            <w:vAlign w:val="center"/>
            <w:hideMark/>
          </w:tcPr>
          <w:p w14:paraId="5C0EC5E0" w14:textId="77777777" w:rsidR="00902EDC" w:rsidRPr="00902EDC" w:rsidRDefault="00902EDC" w:rsidP="00902EDC">
            <w:pPr>
              <w:jc w:val="center"/>
              <w:rPr>
                <w:noProof w:val="0"/>
                <w:color w:val="222222"/>
                <w:sz w:val="20"/>
                <w:szCs w:val="20"/>
                <w:lang w:val="en-US"/>
              </w:rPr>
            </w:pPr>
            <w:r w:rsidRPr="00902EDC">
              <w:rPr>
                <w:noProof w:val="0"/>
                <w:color w:val="222222"/>
                <w:sz w:val="20"/>
                <w:szCs w:val="20"/>
                <w:lang w:val="en-US"/>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3DCA1AE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130</w:t>
            </w:r>
          </w:p>
        </w:tc>
        <w:tc>
          <w:tcPr>
            <w:tcW w:w="1660" w:type="dxa"/>
            <w:tcBorders>
              <w:top w:val="nil"/>
              <w:left w:val="nil"/>
              <w:bottom w:val="single" w:sz="4" w:space="0" w:color="auto"/>
              <w:right w:val="single" w:sz="4" w:space="0" w:color="auto"/>
            </w:tcBorders>
            <w:shd w:val="clear" w:color="auto" w:fill="auto"/>
            <w:noWrap/>
            <w:vAlign w:val="center"/>
            <w:hideMark/>
          </w:tcPr>
          <w:p w14:paraId="0D7826A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13000</w:t>
            </w:r>
          </w:p>
        </w:tc>
      </w:tr>
      <w:tr w:rsidR="00902EDC" w:rsidRPr="00902EDC" w14:paraId="48C87EEA"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15B793D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17</w:t>
            </w:r>
          </w:p>
        </w:tc>
        <w:tc>
          <w:tcPr>
            <w:tcW w:w="3799" w:type="dxa"/>
            <w:tcBorders>
              <w:top w:val="nil"/>
              <w:left w:val="nil"/>
              <w:bottom w:val="single" w:sz="4" w:space="0" w:color="auto"/>
              <w:right w:val="single" w:sz="4" w:space="0" w:color="auto"/>
            </w:tcBorders>
            <w:shd w:val="clear" w:color="000000" w:fill="FFFFFF"/>
            <w:vAlign w:val="center"/>
            <w:hideMark/>
          </w:tcPr>
          <w:p w14:paraId="3EAE45E4" w14:textId="77777777" w:rsidR="00902EDC" w:rsidRPr="00902EDC" w:rsidRDefault="00902EDC" w:rsidP="00902EDC">
            <w:pPr>
              <w:rPr>
                <w:noProof w:val="0"/>
                <w:color w:val="222222"/>
                <w:sz w:val="20"/>
                <w:szCs w:val="20"/>
                <w:lang w:val="en-US"/>
              </w:rPr>
            </w:pPr>
            <w:r w:rsidRPr="00902EDC">
              <w:rPr>
                <w:noProof w:val="0"/>
                <w:color w:val="222222"/>
                <w:sz w:val="20"/>
                <w:szCs w:val="20"/>
                <w:lang w:val="en-US"/>
              </w:rPr>
              <w:t>Ac-Translator p/u puncție medulară, 40 mm</w:t>
            </w:r>
          </w:p>
        </w:tc>
        <w:tc>
          <w:tcPr>
            <w:tcW w:w="5490" w:type="dxa"/>
            <w:tcBorders>
              <w:top w:val="nil"/>
              <w:left w:val="nil"/>
              <w:bottom w:val="single" w:sz="4" w:space="0" w:color="auto"/>
              <w:right w:val="single" w:sz="4" w:space="0" w:color="auto"/>
            </w:tcBorders>
            <w:shd w:val="clear" w:color="000000" w:fill="FFFFFF"/>
            <w:vAlign w:val="center"/>
            <w:hideMark/>
          </w:tcPr>
          <w:p w14:paraId="3EBBFF90" w14:textId="77777777" w:rsidR="00902EDC" w:rsidRPr="00902EDC" w:rsidRDefault="00902EDC" w:rsidP="00902EDC">
            <w:pPr>
              <w:rPr>
                <w:noProof w:val="0"/>
                <w:color w:val="222222"/>
                <w:sz w:val="20"/>
                <w:szCs w:val="20"/>
                <w:lang w:val="en-US"/>
              </w:rPr>
            </w:pPr>
            <w:r w:rsidRPr="00902EDC">
              <w:rPr>
                <w:noProof w:val="0"/>
                <w:color w:val="222222"/>
                <w:sz w:val="20"/>
                <w:szCs w:val="20"/>
                <w:lang w:val="en-US"/>
              </w:rPr>
              <w:t>Ac-Translator p/u puncție medulară, 16Gx 40 mm steril de uica folosință Sternal crista iliac aspiration needle</w:t>
            </w:r>
          </w:p>
        </w:tc>
        <w:tc>
          <w:tcPr>
            <w:tcW w:w="1580" w:type="dxa"/>
            <w:tcBorders>
              <w:top w:val="nil"/>
              <w:left w:val="nil"/>
              <w:bottom w:val="single" w:sz="4" w:space="0" w:color="auto"/>
              <w:right w:val="single" w:sz="4" w:space="0" w:color="auto"/>
            </w:tcBorders>
            <w:shd w:val="clear" w:color="auto" w:fill="auto"/>
            <w:vAlign w:val="center"/>
            <w:hideMark/>
          </w:tcPr>
          <w:p w14:paraId="4D4818F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000000" w:fill="FFFFFF"/>
            <w:vAlign w:val="center"/>
            <w:hideMark/>
          </w:tcPr>
          <w:p w14:paraId="61F1C963" w14:textId="77777777" w:rsidR="00902EDC" w:rsidRPr="00902EDC" w:rsidRDefault="00902EDC" w:rsidP="00902EDC">
            <w:pPr>
              <w:jc w:val="center"/>
              <w:rPr>
                <w:noProof w:val="0"/>
                <w:color w:val="222222"/>
                <w:sz w:val="20"/>
                <w:szCs w:val="20"/>
                <w:lang w:val="en-US"/>
              </w:rPr>
            </w:pPr>
            <w:r w:rsidRPr="00902EDC">
              <w:rPr>
                <w:noProof w:val="0"/>
                <w:color w:val="222222"/>
                <w:sz w:val="20"/>
                <w:szCs w:val="20"/>
                <w:lang w:val="en-US"/>
              </w:rPr>
              <w:t>1700</w:t>
            </w:r>
          </w:p>
        </w:tc>
        <w:tc>
          <w:tcPr>
            <w:tcW w:w="1520" w:type="dxa"/>
            <w:tcBorders>
              <w:top w:val="nil"/>
              <w:left w:val="nil"/>
              <w:bottom w:val="single" w:sz="4" w:space="0" w:color="auto"/>
              <w:right w:val="single" w:sz="4" w:space="0" w:color="auto"/>
            </w:tcBorders>
            <w:shd w:val="clear" w:color="auto" w:fill="auto"/>
            <w:noWrap/>
            <w:vAlign w:val="center"/>
            <w:hideMark/>
          </w:tcPr>
          <w:p w14:paraId="13C7D42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130</w:t>
            </w:r>
          </w:p>
        </w:tc>
        <w:tc>
          <w:tcPr>
            <w:tcW w:w="1660" w:type="dxa"/>
            <w:tcBorders>
              <w:top w:val="nil"/>
              <w:left w:val="nil"/>
              <w:bottom w:val="single" w:sz="4" w:space="0" w:color="auto"/>
              <w:right w:val="single" w:sz="4" w:space="0" w:color="auto"/>
            </w:tcBorders>
            <w:shd w:val="clear" w:color="auto" w:fill="auto"/>
            <w:noWrap/>
            <w:vAlign w:val="center"/>
            <w:hideMark/>
          </w:tcPr>
          <w:p w14:paraId="74219E7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221000</w:t>
            </w:r>
          </w:p>
        </w:tc>
      </w:tr>
      <w:tr w:rsidR="00902EDC" w:rsidRPr="00902EDC" w14:paraId="61A968B5"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4EB9A87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18</w:t>
            </w:r>
          </w:p>
        </w:tc>
        <w:tc>
          <w:tcPr>
            <w:tcW w:w="3799" w:type="dxa"/>
            <w:tcBorders>
              <w:top w:val="nil"/>
              <w:left w:val="nil"/>
              <w:bottom w:val="single" w:sz="4" w:space="0" w:color="auto"/>
              <w:right w:val="single" w:sz="4" w:space="0" w:color="auto"/>
            </w:tcBorders>
            <w:shd w:val="clear" w:color="auto" w:fill="auto"/>
            <w:vAlign w:val="center"/>
            <w:hideMark/>
          </w:tcPr>
          <w:p w14:paraId="438054F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Ansa electrochirurgicala ovala 10mm unica folosinta</w:t>
            </w:r>
          </w:p>
        </w:tc>
        <w:tc>
          <w:tcPr>
            <w:tcW w:w="5490" w:type="dxa"/>
            <w:tcBorders>
              <w:top w:val="nil"/>
              <w:left w:val="nil"/>
              <w:bottom w:val="single" w:sz="4" w:space="0" w:color="auto"/>
              <w:right w:val="single" w:sz="4" w:space="0" w:color="auto"/>
            </w:tcBorders>
            <w:shd w:val="clear" w:color="auto" w:fill="auto"/>
            <w:vAlign w:val="center"/>
            <w:hideMark/>
          </w:tcPr>
          <w:p w14:paraId="2D49488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Ansa electrochirurgicala ovala 10mm unica folosinta</w:t>
            </w:r>
            <w:r w:rsidRPr="00902EDC">
              <w:rPr>
                <w:noProof w:val="0"/>
                <w:color w:val="000000"/>
                <w:sz w:val="20"/>
                <w:szCs w:val="20"/>
                <w:lang w:val="en-US"/>
              </w:rPr>
              <w:br/>
              <w:t>Fir impletit, in tub transparent, dimaetrul indicat, lungimea de lucru: &gt;2000 mm</w:t>
            </w:r>
          </w:p>
        </w:tc>
        <w:tc>
          <w:tcPr>
            <w:tcW w:w="1580" w:type="dxa"/>
            <w:tcBorders>
              <w:top w:val="nil"/>
              <w:left w:val="nil"/>
              <w:bottom w:val="single" w:sz="4" w:space="0" w:color="auto"/>
              <w:right w:val="single" w:sz="4" w:space="0" w:color="auto"/>
            </w:tcBorders>
            <w:shd w:val="clear" w:color="auto" w:fill="auto"/>
            <w:vAlign w:val="center"/>
            <w:hideMark/>
          </w:tcPr>
          <w:p w14:paraId="6F6F212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556C589" w14:textId="77777777" w:rsidR="00902EDC" w:rsidRPr="00902EDC" w:rsidRDefault="00902EDC" w:rsidP="00902EDC">
            <w:pPr>
              <w:jc w:val="center"/>
              <w:rPr>
                <w:noProof w:val="0"/>
                <w:sz w:val="20"/>
                <w:szCs w:val="20"/>
                <w:lang w:val="en-US"/>
              </w:rPr>
            </w:pPr>
            <w:r w:rsidRPr="00902EDC">
              <w:rPr>
                <w:noProof w:val="0"/>
                <w:sz w:val="20"/>
                <w:szCs w:val="20"/>
                <w:lang w:val="en-US"/>
              </w:rPr>
              <w:t>300</w:t>
            </w:r>
          </w:p>
        </w:tc>
        <w:tc>
          <w:tcPr>
            <w:tcW w:w="1520" w:type="dxa"/>
            <w:tcBorders>
              <w:top w:val="nil"/>
              <w:left w:val="nil"/>
              <w:bottom w:val="single" w:sz="4" w:space="0" w:color="auto"/>
              <w:right w:val="single" w:sz="4" w:space="0" w:color="auto"/>
            </w:tcBorders>
            <w:shd w:val="clear" w:color="auto" w:fill="auto"/>
            <w:vAlign w:val="center"/>
            <w:hideMark/>
          </w:tcPr>
          <w:p w14:paraId="3CE4C47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2F516C0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75000</w:t>
            </w:r>
          </w:p>
        </w:tc>
      </w:tr>
      <w:tr w:rsidR="00902EDC" w:rsidRPr="00902EDC" w14:paraId="65E6B509"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3B22DBB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19</w:t>
            </w:r>
          </w:p>
        </w:tc>
        <w:tc>
          <w:tcPr>
            <w:tcW w:w="3799" w:type="dxa"/>
            <w:tcBorders>
              <w:top w:val="nil"/>
              <w:left w:val="nil"/>
              <w:bottom w:val="single" w:sz="4" w:space="0" w:color="auto"/>
              <w:right w:val="single" w:sz="4" w:space="0" w:color="auto"/>
            </w:tcBorders>
            <w:shd w:val="clear" w:color="auto" w:fill="auto"/>
            <w:vAlign w:val="center"/>
            <w:hideMark/>
          </w:tcPr>
          <w:p w14:paraId="4354E8C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Ansa electrochirurgicala ovala 15mm unica folosinta</w:t>
            </w:r>
          </w:p>
        </w:tc>
        <w:tc>
          <w:tcPr>
            <w:tcW w:w="5490" w:type="dxa"/>
            <w:tcBorders>
              <w:top w:val="nil"/>
              <w:left w:val="nil"/>
              <w:bottom w:val="single" w:sz="4" w:space="0" w:color="auto"/>
              <w:right w:val="single" w:sz="4" w:space="0" w:color="auto"/>
            </w:tcBorders>
            <w:shd w:val="clear" w:color="auto" w:fill="auto"/>
            <w:vAlign w:val="center"/>
            <w:hideMark/>
          </w:tcPr>
          <w:p w14:paraId="2B72211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Ansa electrochirurgicala ovala 15mm unica folosinta</w:t>
            </w:r>
            <w:r w:rsidRPr="00902EDC">
              <w:rPr>
                <w:noProof w:val="0"/>
                <w:color w:val="000000"/>
                <w:sz w:val="20"/>
                <w:szCs w:val="20"/>
                <w:lang w:val="en-US"/>
              </w:rPr>
              <w:br/>
              <w:t>Fir impletit, in tub transparent, dimaetrul indicat, lungimea de lucru: &gt;2000 mm</w:t>
            </w:r>
          </w:p>
        </w:tc>
        <w:tc>
          <w:tcPr>
            <w:tcW w:w="1580" w:type="dxa"/>
            <w:tcBorders>
              <w:top w:val="nil"/>
              <w:left w:val="nil"/>
              <w:bottom w:val="single" w:sz="4" w:space="0" w:color="auto"/>
              <w:right w:val="single" w:sz="4" w:space="0" w:color="auto"/>
            </w:tcBorders>
            <w:shd w:val="clear" w:color="auto" w:fill="auto"/>
            <w:vAlign w:val="center"/>
            <w:hideMark/>
          </w:tcPr>
          <w:p w14:paraId="546B1A5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BDE1F9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520" w:type="dxa"/>
            <w:tcBorders>
              <w:top w:val="nil"/>
              <w:left w:val="nil"/>
              <w:bottom w:val="single" w:sz="4" w:space="0" w:color="auto"/>
              <w:right w:val="single" w:sz="4" w:space="0" w:color="auto"/>
            </w:tcBorders>
            <w:shd w:val="clear" w:color="auto" w:fill="auto"/>
            <w:vAlign w:val="center"/>
            <w:hideMark/>
          </w:tcPr>
          <w:p w14:paraId="036E051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2EC565F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75000</w:t>
            </w:r>
          </w:p>
        </w:tc>
      </w:tr>
      <w:tr w:rsidR="00902EDC" w:rsidRPr="00902EDC" w14:paraId="01D80E74"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5EBC0C7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20</w:t>
            </w:r>
          </w:p>
        </w:tc>
        <w:tc>
          <w:tcPr>
            <w:tcW w:w="3799" w:type="dxa"/>
            <w:tcBorders>
              <w:top w:val="nil"/>
              <w:left w:val="nil"/>
              <w:bottom w:val="single" w:sz="4" w:space="0" w:color="auto"/>
              <w:right w:val="single" w:sz="4" w:space="0" w:color="auto"/>
            </w:tcBorders>
            <w:shd w:val="clear" w:color="auto" w:fill="auto"/>
            <w:vAlign w:val="center"/>
            <w:hideMark/>
          </w:tcPr>
          <w:p w14:paraId="6F36DDC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Ansa electrochirurgicala ovala 20mm unica folosinta</w:t>
            </w:r>
          </w:p>
        </w:tc>
        <w:tc>
          <w:tcPr>
            <w:tcW w:w="5490" w:type="dxa"/>
            <w:tcBorders>
              <w:top w:val="nil"/>
              <w:left w:val="nil"/>
              <w:bottom w:val="single" w:sz="4" w:space="0" w:color="auto"/>
              <w:right w:val="single" w:sz="4" w:space="0" w:color="auto"/>
            </w:tcBorders>
            <w:shd w:val="clear" w:color="auto" w:fill="auto"/>
            <w:vAlign w:val="center"/>
            <w:hideMark/>
          </w:tcPr>
          <w:p w14:paraId="26E8515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Ansa electrochirurgicala ovala 20mm unica folosinta</w:t>
            </w:r>
            <w:r w:rsidRPr="00902EDC">
              <w:rPr>
                <w:noProof w:val="0"/>
                <w:color w:val="000000"/>
                <w:sz w:val="20"/>
                <w:szCs w:val="20"/>
                <w:lang w:val="en-US"/>
              </w:rPr>
              <w:br/>
              <w:t>Fir impletit, in tub transparent, dimaetrul indicat, lungimea de lucru: &gt;2000 mm</w:t>
            </w:r>
          </w:p>
        </w:tc>
        <w:tc>
          <w:tcPr>
            <w:tcW w:w="1580" w:type="dxa"/>
            <w:tcBorders>
              <w:top w:val="nil"/>
              <w:left w:val="nil"/>
              <w:bottom w:val="single" w:sz="4" w:space="0" w:color="auto"/>
              <w:right w:val="single" w:sz="4" w:space="0" w:color="auto"/>
            </w:tcBorders>
            <w:shd w:val="clear" w:color="auto" w:fill="auto"/>
            <w:vAlign w:val="center"/>
            <w:hideMark/>
          </w:tcPr>
          <w:p w14:paraId="3984B23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2B5083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520" w:type="dxa"/>
            <w:tcBorders>
              <w:top w:val="nil"/>
              <w:left w:val="nil"/>
              <w:bottom w:val="single" w:sz="4" w:space="0" w:color="auto"/>
              <w:right w:val="single" w:sz="4" w:space="0" w:color="auto"/>
            </w:tcBorders>
            <w:shd w:val="clear" w:color="auto" w:fill="auto"/>
            <w:vAlign w:val="center"/>
            <w:hideMark/>
          </w:tcPr>
          <w:p w14:paraId="6609474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0D01319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62500</w:t>
            </w:r>
          </w:p>
        </w:tc>
      </w:tr>
      <w:tr w:rsidR="00902EDC" w:rsidRPr="00902EDC" w14:paraId="326D25FA" w14:textId="77777777" w:rsidTr="00902EDC">
        <w:trPr>
          <w:trHeight w:val="2376"/>
        </w:trPr>
        <w:tc>
          <w:tcPr>
            <w:tcW w:w="516" w:type="dxa"/>
            <w:tcBorders>
              <w:top w:val="nil"/>
              <w:left w:val="single" w:sz="4" w:space="0" w:color="auto"/>
              <w:bottom w:val="single" w:sz="4" w:space="0" w:color="auto"/>
              <w:right w:val="single" w:sz="4" w:space="0" w:color="auto"/>
            </w:tcBorders>
            <w:shd w:val="clear" w:color="auto" w:fill="auto"/>
            <w:hideMark/>
          </w:tcPr>
          <w:p w14:paraId="58AF2C2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21</w:t>
            </w:r>
          </w:p>
        </w:tc>
        <w:tc>
          <w:tcPr>
            <w:tcW w:w="3799" w:type="dxa"/>
            <w:tcBorders>
              <w:top w:val="nil"/>
              <w:left w:val="nil"/>
              <w:bottom w:val="single" w:sz="4" w:space="0" w:color="auto"/>
              <w:right w:val="single" w:sz="4" w:space="0" w:color="auto"/>
            </w:tcBorders>
            <w:shd w:val="clear" w:color="auto" w:fill="auto"/>
            <w:vAlign w:val="center"/>
            <w:hideMark/>
          </w:tcPr>
          <w:p w14:paraId="533D3D2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Bandaj elastic - 5m x15cm</w:t>
            </w:r>
          </w:p>
        </w:tc>
        <w:tc>
          <w:tcPr>
            <w:tcW w:w="5490" w:type="dxa"/>
            <w:tcBorders>
              <w:top w:val="nil"/>
              <w:left w:val="nil"/>
              <w:bottom w:val="single" w:sz="4" w:space="0" w:color="auto"/>
              <w:right w:val="single" w:sz="4" w:space="0" w:color="auto"/>
            </w:tcBorders>
            <w:shd w:val="clear" w:color="auto" w:fill="auto"/>
            <w:vAlign w:val="bottom"/>
            <w:hideMark/>
          </w:tcPr>
          <w:p w14:paraId="6F606E2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1.Nesteril </w:t>
            </w:r>
            <w:r w:rsidRPr="00902EDC">
              <w:rPr>
                <w:noProof w:val="0"/>
                <w:color w:val="000000"/>
                <w:sz w:val="20"/>
                <w:szCs w:val="20"/>
                <w:lang w:val="en-US"/>
              </w:rPr>
              <w:br/>
              <w:t>2.Dimensiune: ~ 5m x15cm</w:t>
            </w:r>
            <w:r w:rsidRPr="00902EDC">
              <w:rPr>
                <w:noProof w:val="0"/>
                <w:color w:val="000000"/>
                <w:sz w:val="20"/>
                <w:szCs w:val="20"/>
                <w:lang w:val="en-US"/>
              </w:rPr>
              <w:br/>
              <w:t>3.Clame de fixare</w:t>
            </w:r>
            <w:r w:rsidRPr="00902EDC">
              <w:rPr>
                <w:noProof w:val="0"/>
                <w:color w:val="000000"/>
                <w:sz w:val="20"/>
                <w:szCs w:val="20"/>
                <w:lang w:val="en-US"/>
              </w:rPr>
              <w:br/>
              <w:t>4.Ambalat individual</w:t>
            </w:r>
            <w:r w:rsidRPr="00902EDC">
              <w:rPr>
                <w:noProof w:val="0"/>
                <w:color w:val="000000"/>
                <w:sz w:val="20"/>
                <w:szCs w:val="20"/>
                <w:lang w:val="en-US"/>
              </w:rPr>
              <w:br/>
              <w:t>5.Elastictate ~ 75-100%</w:t>
            </w:r>
            <w:r w:rsidRPr="00902EDC">
              <w:rPr>
                <w:noProof w:val="0"/>
                <w:color w:val="000000"/>
                <w:sz w:val="20"/>
                <w:szCs w:val="20"/>
                <w:lang w:val="en-US"/>
              </w:rPr>
              <w:br/>
              <w:t>6.Țesătură din: cel puțin bumbac și poliamidă</w:t>
            </w:r>
            <w:r w:rsidRPr="00902EDC">
              <w:rPr>
                <w:noProof w:val="0"/>
                <w:color w:val="000000"/>
                <w:sz w:val="20"/>
                <w:szCs w:val="20"/>
                <w:lang w:val="en-US"/>
              </w:rPr>
              <w:br/>
              <w:t>Certificat CE sau declarație de conformitate în funcție de evaluarea conformității cu anexele corespunzătoare pentru produsul dat.</w:t>
            </w:r>
            <w:r w:rsidRPr="00902EDC">
              <w:rPr>
                <w:noProof w:val="0"/>
                <w:color w:val="000000"/>
                <w:sz w:val="20"/>
                <w:szCs w:val="20"/>
                <w:lang w:val="en-US"/>
              </w:rPr>
              <w:br/>
              <w:t>Certificat ISO 13485 și/sau ISO 9001 (în dependență de categoria produsului).</w:t>
            </w:r>
          </w:p>
        </w:tc>
        <w:tc>
          <w:tcPr>
            <w:tcW w:w="1580" w:type="dxa"/>
            <w:tcBorders>
              <w:top w:val="nil"/>
              <w:left w:val="nil"/>
              <w:bottom w:val="single" w:sz="4" w:space="0" w:color="auto"/>
              <w:right w:val="single" w:sz="4" w:space="0" w:color="auto"/>
            </w:tcBorders>
            <w:shd w:val="clear" w:color="auto" w:fill="auto"/>
            <w:vAlign w:val="center"/>
            <w:hideMark/>
          </w:tcPr>
          <w:p w14:paraId="616F2F6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17A5CD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w:t>
            </w:r>
          </w:p>
        </w:tc>
        <w:tc>
          <w:tcPr>
            <w:tcW w:w="1520" w:type="dxa"/>
            <w:tcBorders>
              <w:top w:val="nil"/>
              <w:left w:val="nil"/>
              <w:bottom w:val="single" w:sz="4" w:space="0" w:color="auto"/>
              <w:right w:val="single" w:sz="4" w:space="0" w:color="auto"/>
            </w:tcBorders>
            <w:shd w:val="clear" w:color="auto" w:fill="auto"/>
            <w:vAlign w:val="center"/>
            <w:hideMark/>
          </w:tcPr>
          <w:p w14:paraId="4E49209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w:t>
            </w:r>
          </w:p>
        </w:tc>
        <w:tc>
          <w:tcPr>
            <w:tcW w:w="1660" w:type="dxa"/>
            <w:tcBorders>
              <w:top w:val="nil"/>
              <w:left w:val="nil"/>
              <w:bottom w:val="single" w:sz="4" w:space="0" w:color="auto"/>
              <w:right w:val="single" w:sz="4" w:space="0" w:color="auto"/>
            </w:tcBorders>
            <w:shd w:val="clear" w:color="auto" w:fill="auto"/>
            <w:noWrap/>
            <w:vAlign w:val="center"/>
            <w:hideMark/>
          </w:tcPr>
          <w:p w14:paraId="667505D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80000</w:t>
            </w:r>
          </w:p>
        </w:tc>
      </w:tr>
      <w:tr w:rsidR="00902EDC" w:rsidRPr="00902EDC" w14:paraId="0D94D080"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056B5B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22</w:t>
            </w:r>
          </w:p>
        </w:tc>
        <w:tc>
          <w:tcPr>
            <w:tcW w:w="3799" w:type="dxa"/>
            <w:tcBorders>
              <w:top w:val="nil"/>
              <w:left w:val="nil"/>
              <w:bottom w:val="single" w:sz="4" w:space="0" w:color="auto"/>
              <w:right w:val="single" w:sz="4" w:space="0" w:color="auto"/>
            </w:tcBorders>
            <w:shd w:val="clear" w:color="auto" w:fill="auto"/>
            <w:vAlign w:val="center"/>
            <w:hideMark/>
          </w:tcPr>
          <w:p w14:paraId="398736A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Bisturiu steril de unică folosință</w:t>
            </w:r>
          </w:p>
        </w:tc>
        <w:tc>
          <w:tcPr>
            <w:tcW w:w="5490" w:type="dxa"/>
            <w:tcBorders>
              <w:top w:val="nil"/>
              <w:left w:val="nil"/>
              <w:bottom w:val="single" w:sz="4" w:space="0" w:color="auto"/>
              <w:right w:val="single" w:sz="4" w:space="0" w:color="auto"/>
            </w:tcBorders>
            <w:shd w:val="clear" w:color="000000" w:fill="FFFFFF"/>
            <w:hideMark/>
          </w:tcPr>
          <w:p w14:paraId="13479AF4" w14:textId="77777777" w:rsidR="00902EDC" w:rsidRPr="00902EDC" w:rsidRDefault="00902EDC" w:rsidP="00902EDC">
            <w:pPr>
              <w:rPr>
                <w:noProof w:val="0"/>
                <w:sz w:val="20"/>
                <w:szCs w:val="20"/>
                <w:lang w:val="en-US"/>
              </w:rPr>
            </w:pPr>
            <w:r w:rsidRPr="00902EDC">
              <w:rPr>
                <w:noProof w:val="0"/>
                <w:sz w:val="20"/>
                <w:szCs w:val="20"/>
                <w:lang w:val="en-US"/>
              </w:rPr>
              <w:t>Bisturiu steril de unică folosință. Dimensiunea lamei nr. 10</w:t>
            </w:r>
          </w:p>
        </w:tc>
        <w:tc>
          <w:tcPr>
            <w:tcW w:w="1580" w:type="dxa"/>
            <w:tcBorders>
              <w:top w:val="nil"/>
              <w:left w:val="nil"/>
              <w:bottom w:val="single" w:sz="4" w:space="0" w:color="auto"/>
              <w:right w:val="single" w:sz="4" w:space="0" w:color="auto"/>
            </w:tcBorders>
            <w:shd w:val="clear" w:color="auto" w:fill="auto"/>
            <w:vAlign w:val="center"/>
            <w:hideMark/>
          </w:tcPr>
          <w:p w14:paraId="3D103BA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32CDA50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w:t>
            </w:r>
          </w:p>
        </w:tc>
        <w:tc>
          <w:tcPr>
            <w:tcW w:w="1520" w:type="dxa"/>
            <w:tcBorders>
              <w:top w:val="nil"/>
              <w:left w:val="nil"/>
              <w:bottom w:val="single" w:sz="4" w:space="0" w:color="auto"/>
              <w:right w:val="single" w:sz="4" w:space="0" w:color="auto"/>
            </w:tcBorders>
            <w:shd w:val="clear" w:color="auto" w:fill="auto"/>
            <w:noWrap/>
            <w:vAlign w:val="center"/>
            <w:hideMark/>
          </w:tcPr>
          <w:p w14:paraId="163FCC5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288EE93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3200</w:t>
            </w:r>
          </w:p>
        </w:tc>
      </w:tr>
      <w:tr w:rsidR="00902EDC" w:rsidRPr="00902EDC" w14:paraId="40760591"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10F6DD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23</w:t>
            </w:r>
          </w:p>
        </w:tc>
        <w:tc>
          <w:tcPr>
            <w:tcW w:w="3799" w:type="dxa"/>
            <w:tcBorders>
              <w:top w:val="nil"/>
              <w:left w:val="nil"/>
              <w:bottom w:val="single" w:sz="4" w:space="0" w:color="auto"/>
              <w:right w:val="single" w:sz="4" w:space="0" w:color="auto"/>
            </w:tcBorders>
            <w:shd w:val="clear" w:color="auto" w:fill="auto"/>
            <w:vAlign w:val="center"/>
            <w:hideMark/>
          </w:tcPr>
          <w:p w14:paraId="67F63C9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Bisturiu steril de unică folosință</w:t>
            </w:r>
          </w:p>
        </w:tc>
        <w:tc>
          <w:tcPr>
            <w:tcW w:w="5490" w:type="dxa"/>
            <w:tcBorders>
              <w:top w:val="nil"/>
              <w:left w:val="nil"/>
              <w:bottom w:val="single" w:sz="4" w:space="0" w:color="auto"/>
              <w:right w:val="single" w:sz="4" w:space="0" w:color="auto"/>
            </w:tcBorders>
            <w:shd w:val="clear" w:color="000000" w:fill="FFFFFF"/>
            <w:hideMark/>
          </w:tcPr>
          <w:p w14:paraId="6C7FDC2D" w14:textId="77777777" w:rsidR="00902EDC" w:rsidRPr="00902EDC" w:rsidRDefault="00902EDC" w:rsidP="00902EDC">
            <w:pPr>
              <w:rPr>
                <w:noProof w:val="0"/>
                <w:sz w:val="20"/>
                <w:szCs w:val="20"/>
                <w:lang w:val="en-US"/>
              </w:rPr>
            </w:pPr>
            <w:r w:rsidRPr="00902EDC">
              <w:rPr>
                <w:noProof w:val="0"/>
                <w:sz w:val="20"/>
                <w:szCs w:val="20"/>
                <w:lang w:val="en-US"/>
              </w:rPr>
              <w:t>Bisturiu steril de unică folosință. Dimensiunea lamei nr. 22</w:t>
            </w:r>
          </w:p>
        </w:tc>
        <w:tc>
          <w:tcPr>
            <w:tcW w:w="1580" w:type="dxa"/>
            <w:tcBorders>
              <w:top w:val="nil"/>
              <w:left w:val="nil"/>
              <w:bottom w:val="single" w:sz="4" w:space="0" w:color="auto"/>
              <w:right w:val="single" w:sz="4" w:space="0" w:color="auto"/>
            </w:tcBorders>
            <w:shd w:val="clear" w:color="auto" w:fill="auto"/>
            <w:vAlign w:val="center"/>
            <w:hideMark/>
          </w:tcPr>
          <w:p w14:paraId="002E8A5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47DAC9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w:t>
            </w:r>
          </w:p>
        </w:tc>
        <w:tc>
          <w:tcPr>
            <w:tcW w:w="1520" w:type="dxa"/>
            <w:tcBorders>
              <w:top w:val="nil"/>
              <w:left w:val="nil"/>
              <w:bottom w:val="single" w:sz="4" w:space="0" w:color="auto"/>
              <w:right w:val="single" w:sz="4" w:space="0" w:color="auto"/>
            </w:tcBorders>
            <w:shd w:val="clear" w:color="auto" w:fill="auto"/>
            <w:noWrap/>
            <w:vAlign w:val="center"/>
            <w:hideMark/>
          </w:tcPr>
          <w:p w14:paraId="3452917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5EA3796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2400</w:t>
            </w:r>
          </w:p>
        </w:tc>
      </w:tr>
      <w:tr w:rsidR="00902EDC" w:rsidRPr="00902EDC" w14:paraId="2C873A07"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0AC063A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24</w:t>
            </w:r>
          </w:p>
        </w:tc>
        <w:tc>
          <w:tcPr>
            <w:tcW w:w="3799" w:type="dxa"/>
            <w:tcBorders>
              <w:top w:val="nil"/>
              <w:left w:val="nil"/>
              <w:bottom w:val="single" w:sz="4" w:space="0" w:color="auto"/>
              <w:right w:val="single" w:sz="4" w:space="0" w:color="auto"/>
            </w:tcBorders>
            <w:shd w:val="clear" w:color="auto" w:fill="auto"/>
            <w:vAlign w:val="center"/>
            <w:hideMark/>
          </w:tcPr>
          <w:p w14:paraId="11BB6DD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Bujii pentru sonde endotraheale 10 și 15 Fr</w:t>
            </w:r>
          </w:p>
        </w:tc>
        <w:tc>
          <w:tcPr>
            <w:tcW w:w="5490" w:type="dxa"/>
            <w:tcBorders>
              <w:top w:val="nil"/>
              <w:left w:val="nil"/>
              <w:bottom w:val="single" w:sz="4" w:space="0" w:color="auto"/>
              <w:right w:val="single" w:sz="4" w:space="0" w:color="auto"/>
            </w:tcBorders>
            <w:shd w:val="clear" w:color="auto" w:fill="auto"/>
            <w:vAlign w:val="center"/>
            <w:hideMark/>
          </w:tcPr>
          <w:p w14:paraId="5E725E3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Dispozitiv gradat cu vârful tip Coude și canal de oxigenare. Mărimi 10, 15Fr</w:t>
            </w:r>
          </w:p>
        </w:tc>
        <w:tc>
          <w:tcPr>
            <w:tcW w:w="1580" w:type="dxa"/>
            <w:tcBorders>
              <w:top w:val="nil"/>
              <w:left w:val="nil"/>
              <w:bottom w:val="single" w:sz="4" w:space="0" w:color="auto"/>
              <w:right w:val="single" w:sz="4" w:space="0" w:color="auto"/>
            </w:tcBorders>
            <w:shd w:val="clear" w:color="auto" w:fill="auto"/>
            <w:vAlign w:val="center"/>
            <w:hideMark/>
          </w:tcPr>
          <w:p w14:paraId="6496821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7D0A433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0DC2578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660" w:type="dxa"/>
            <w:tcBorders>
              <w:top w:val="nil"/>
              <w:left w:val="nil"/>
              <w:bottom w:val="single" w:sz="4" w:space="0" w:color="auto"/>
              <w:right w:val="single" w:sz="4" w:space="0" w:color="auto"/>
            </w:tcBorders>
            <w:shd w:val="clear" w:color="auto" w:fill="auto"/>
            <w:noWrap/>
            <w:vAlign w:val="center"/>
            <w:hideMark/>
          </w:tcPr>
          <w:p w14:paraId="73A56E5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w:t>
            </w:r>
          </w:p>
        </w:tc>
      </w:tr>
      <w:tr w:rsidR="00902EDC" w:rsidRPr="00902EDC" w14:paraId="48B4C685" w14:textId="77777777" w:rsidTr="00902EDC">
        <w:trPr>
          <w:trHeight w:val="3168"/>
        </w:trPr>
        <w:tc>
          <w:tcPr>
            <w:tcW w:w="516" w:type="dxa"/>
            <w:tcBorders>
              <w:top w:val="nil"/>
              <w:left w:val="single" w:sz="4" w:space="0" w:color="auto"/>
              <w:bottom w:val="single" w:sz="4" w:space="0" w:color="auto"/>
              <w:right w:val="single" w:sz="4" w:space="0" w:color="auto"/>
            </w:tcBorders>
            <w:shd w:val="clear" w:color="auto" w:fill="auto"/>
            <w:hideMark/>
          </w:tcPr>
          <w:p w14:paraId="5AC9F56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25</w:t>
            </w:r>
          </w:p>
        </w:tc>
        <w:tc>
          <w:tcPr>
            <w:tcW w:w="3799" w:type="dxa"/>
            <w:tcBorders>
              <w:top w:val="nil"/>
              <w:left w:val="nil"/>
              <w:bottom w:val="single" w:sz="4" w:space="0" w:color="auto"/>
              <w:right w:val="single" w:sz="4" w:space="0" w:color="auto"/>
            </w:tcBorders>
            <w:shd w:val="clear" w:color="auto" w:fill="auto"/>
            <w:vAlign w:val="center"/>
            <w:hideMark/>
          </w:tcPr>
          <w:p w14:paraId="10D79E7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Camera implantabila cu cateter disponibil in varianta de 5,5  Fr si 6,0 Fr</w:t>
            </w:r>
          </w:p>
        </w:tc>
        <w:tc>
          <w:tcPr>
            <w:tcW w:w="5490" w:type="dxa"/>
            <w:tcBorders>
              <w:top w:val="nil"/>
              <w:left w:val="nil"/>
              <w:bottom w:val="single" w:sz="4" w:space="0" w:color="auto"/>
              <w:right w:val="single" w:sz="4" w:space="0" w:color="auto"/>
            </w:tcBorders>
            <w:shd w:val="clear" w:color="auto" w:fill="auto"/>
            <w:vAlign w:val="center"/>
            <w:hideMark/>
          </w:tcPr>
          <w:p w14:paraId="3AE6603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Dimensiunea Mica / intermediara (greutate camera 4,7 gr, dimensiune suprafata/la baza camera 30 x22mm, inaltime camera 10,6 mm, diametru membrana silicon 9,5 mm, volum intern 0,25 ml). Cateter disponibil atat in varianta de 6,5 F cat si de 8,5 F din Silicon, lungime 800 mm.                                                                  Fiecare cateter cu camera implantabila contine setul de implantare format din: </w:t>
            </w:r>
            <w:r w:rsidRPr="00902EDC">
              <w:rPr>
                <w:noProof w:val="0"/>
                <w:color w:val="000000"/>
                <w:sz w:val="20"/>
                <w:szCs w:val="20"/>
                <w:lang w:val="en-US"/>
              </w:rPr>
              <w:br/>
              <w:t>o 1 ac de punctie 18Gx70mm</w:t>
            </w:r>
            <w:r w:rsidRPr="00902EDC">
              <w:rPr>
                <w:noProof w:val="0"/>
                <w:color w:val="000000"/>
                <w:sz w:val="20"/>
                <w:szCs w:val="20"/>
                <w:lang w:val="en-US"/>
              </w:rPr>
              <w:br/>
              <w:t>o 1 introducator tip “tear-away”L180/140mm</w:t>
            </w:r>
            <w:r w:rsidRPr="00902EDC">
              <w:rPr>
                <w:noProof w:val="0"/>
                <w:color w:val="000000"/>
                <w:sz w:val="20"/>
                <w:szCs w:val="20"/>
                <w:lang w:val="en-US"/>
              </w:rPr>
              <w:br/>
              <w:t>o 1 ghd in J de 0,035” si 500 mm lungime</w:t>
            </w:r>
            <w:r w:rsidRPr="00902EDC">
              <w:rPr>
                <w:noProof w:val="0"/>
                <w:color w:val="000000"/>
                <w:sz w:val="20"/>
                <w:szCs w:val="20"/>
                <w:lang w:val="en-US"/>
              </w:rPr>
              <w:br/>
              <w:t>o 1 seringa x10 ml</w:t>
            </w:r>
            <w:r w:rsidRPr="00902EDC">
              <w:rPr>
                <w:noProof w:val="0"/>
                <w:color w:val="000000"/>
                <w:sz w:val="20"/>
                <w:szCs w:val="20"/>
                <w:lang w:val="en-US"/>
              </w:rPr>
              <w:br/>
              <w:t>o 2 ace drepte 22Gx30mm</w:t>
            </w:r>
            <w:r w:rsidRPr="00902EDC">
              <w:rPr>
                <w:noProof w:val="0"/>
                <w:color w:val="000000"/>
                <w:sz w:val="20"/>
                <w:szCs w:val="20"/>
                <w:lang w:val="en-US"/>
              </w:rPr>
              <w:br/>
              <w:t>o 1 ac de administrare tip Huber prevazut cu aripioare de fixare 20Gx20mm.</w:t>
            </w:r>
            <w:r w:rsidRPr="00902EDC">
              <w:rPr>
                <w:noProof w:val="0"/>
                <w:color w:val="000000"/>
                <w:sz w:val="20"/>
                <w:szCs w:val="20"/>
                <w:lang w:val="en-US"/>
              </w:rPr>
              <w:br/>
              <w:t xml:space="preserve"> Nu contin latex, pvc si DEHP. Termen de valabilitate de 5 ani de la data producerii.</w:t>
            </w:r>
          </w:p>
        </w:tc>
        <w:tc>
          <w:tcPr>
            <w:tcW w:w="1580" w:type="dxa"/>
            <w:tcBorders>
              <w:top w:val="nil"/>
              <w:left w:val="nil"/>
              <w:bottom w:val="single" w:sz="4" w:space="0" w:color="auto"/>
              <w:right w:val="single" w:sz="4" w:space="0" w:color="auto"/>
            </w:tcBorders>
            <w:shd w:val="clear" w:color="auto" w:fill="auto"/>
            <w:vAlign w:val="center"/>
            <w:hideMark/>
          </w:tcPr>
          <w:p w14:paraId="33051D6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6645DDF2" w14:textId="77777777" w:rsidR="00902EDC" w:rsidRPr="00902EDC" w:rsidRDefault="00902EDC" w:rsidP="00902EDC">
            <w:pPr>
              <w:jc w:val="center"/>
              <w:rPr>
                <w:noProof w:val="0"/>
                <w:sz w:val="20"/>
                <w:szCs w:val="20"/>
                <w:lang w:val="en-US"/>
              </w:rPr>
            </w:pPr>
            <w:r w:rsidRPr="00902EDC">
              <w:rPr>
                <w:noProof w:val="0"/>
                <w:sz w:val="20"/>
                <w:szCs w:val="20"/>
                <w:lang w:val="en-US"/>
              </w:rPr>
              <w:t>30</w:t>
            </w:r>
          </w:p>
        </w:tc>
        <w:tc>
          <w:tcPr>
            <w:tcW w:w="1520" w:type="dxa"/>
            <w:tcBorders>
              <w:top w:val="nil"/>
              <w:left w:val="nil"/>
              <w:bottom w:val="single" w:sz="4" w:space="0" w:color="auto"/>
              <w:right w:val="single" w:sz="4" w:space="0" w:color="auto"/>
            </w:tcBorders>
            <w:shd w:val="clear" w:color="auto" w:fill="auto"/>
            <w:noWrap/>
            <w:vAlign w:val="center"/>
            <w:hideMark/>
          </w:tcPr>
          <w:p w14:paraId="21606B7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w:t>
            </w:r>
          </w:p>
        </w:tc>
        <w:tc>
          <w:tcPr>
            <w:tcW w:w="1660" w:type="dxa"/>
            <w:tcBorders>
              <w:top w:val="nil"/>
              <w:left w:val="nil"/>
              <w:bottom w:val="single" w:sz="4" w:space="0" w:color="auto"/>
              <w:right w:val="single" w:sz="4" w:space="0" w:color="auto"/>
            </w:tcBorders>
            <w:shd w:val="clear" w:color="auto" w:fill="auto"/>
            <w:noWrap/>
            <w:vAlign w:val="center"/>
            <w:hideMark/>
          </w:tcPr>
          <w:p w14:paraId="0B07E3A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120000</w:t>
            </w:r>
          </w:p>
        </w:tc>
      </w:tr>
      <w:tr w:rsidR="00902EDC" w:rsidRPr="00902EDC" w14:paraId="2DF18A63" w14:textId="77777777" w:rsidTr="00902EDC">
        <w:trPr>
          <w:trHeight w:val="5808"/>
        </w:trPr>
        <w:tc>
          <w:tcPr>
            <w:tcW w:w="516" w:type="dxa"/>
            <w:tcBorders>
              <w:top w:val="nil"/>
              <w:left w:val="single" w:sz="4" w:space="0" w:color="auto"/>
              <w:bottom w:val="single" w:sz="4" w:space="0" w:color="auto"/>
              <w:right w:val="single" w:sz="4" w:space="0" w:color="auto"/>
            </w:tcBorders>
            <w:shd w:val="clear" w:color="auto" w:fill="auto"/>
            <w:hideMark/>
          </w:tcPr>
          <w:p w14:paraId="5A30C22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26</w:t>
            </w:r>
          </w:p>
        </w:tc>
        <w:tc>
          <w:tcPr>
            <w:tcW w:w="3799" w:type="dxa"/>
            <w:tcBorders>
              <w:top w:val="nil"/>
              <w:left w:val="nil"/>
              <w:bottom w:val="single" w:sz="4" w:space="0" w:color="auto"/>
              <w:right w:val="single" w:sz="4" w:space="0" w:color="auto"/>
            </w:tcBorders>
            <w:shd w:val="clear" w:color="auto" w:fill="auto"/>
            <w:vAlign w:val="center"/>
            <w:hideMark/>
          </w:tcPr>
          <w:p w14:paraId="1B94D98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Camera implantabila cu indicatia pentru copii cu cateter disponibil in varianta de 4,5Fr si 5,5Fr</w:t>
            </w:r>
          </w:p>
        </w:tc>
        <w:tc>
          <w:tcPr>
            <w:tcW w:w="5490" w:type="dxa"/>
            <w:tcBorders>
              <w:top w:val="nil"/>
              <w:left w:val="nil"/>
              <w:bottom w:val="single" w:sz="4" w:space="0" w:color="auto"/>
              <w:right w:val="single" w:sz="4" w:space="0" w:color="auto"/>
            </w:tcBorders>
            <w:shd w:val="clear" w:color="auto" w:fill="auto"/>
            <w:vAlign w:val="center"/>
            <w:hideMark/>
          </w:tcPr>
          <w:p w14:paraId="386948C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Dimensiunea mica cu indicatie speciala pentru copii (greutate camera 3 gr, dimensiune suprafata /la baza camera 22 x 18 mm, inaltime camera 8.7 mm diametru membrana silicon 7.6 mm, volum intern 0.15 mL. Cateter disponibil atat in varianta de 4,5 F  din Poliuretan, lungime 800 mm cat si 6 F  din Silicon, lungime 600 mm.    Fiecare cateter cu camera implantabila contine setul de implantare format din:                                                                                                                                                                               Cateter 4,5 F cu camera implantabila:</w:t>
            </w:r>
            <w:r w:rsidRPr="00902EDC">
              <w:rPr>
                <w:noProof w:val="0"/>
                <w:color w:val="000000"/>
                <w:sz w:val="20"/>
                <w:szCs w:val="20"/>
                <w:lang w:val="en-US"/>
              </w:rPr>
              <w:br/>
              <w:t>o 1 ac de punctie 20Gx50 mm                                                                                                                                                                                      o 1 ac  20Gx32 mm</w:t>
            </w:r>
            <w:r w:rsidRPr="00902EDC">
              <w:rPr>
                <w:noProof w:val="0"/>
                <w:color w:val="000000"/>
                <w:sz w:val="20"/>
                <w:szCs w:val="20"/>
                <w:lang w:val="en-US"/>
              </w:rPr>
              <w:br/>
              <w:t>o 1 introducator tip “tear-away”L80/50 mm</w:t>
            </w:r>
            <w:r w:rsidRPr="00902EDC">
              <w:rPr>
                <w:noProof w:val="0"/>
                <w:color w:val="000000"/>
                <w:sz w:val="20"/>
                <w:szCs w:val="20"/>
                <w:lang w:val="en-US"/>
              </w:rPr>
              <w:br/>
              <w:t>o 1 ghd in J de 0,025” si 500 mm lungime</w:t>
            </w:r>
            <w:r w:rsidRPr="00902EDC">
              <w:rPr>
                <w:noProof w:val="0"/>
                <w:color w:val="000000"/>
                <w:sz w:val="20"/>
                <w:szCs w:val="20"/>
                <w:lang w:val="en-US"/>
              </w:rPr>
              <w:br/>
              <w:t>o 1 seringa x10 ml</w:t>
            </w:r>
            <w:r w:rsidRPr="00902EDC">
              <w:rPr>
                <w:noProof w:val="0"/>
                <w:color w:val="000000"/>
                <w:sz w:val="20"/>
                <w:szCs w:val="20"/>
                <w:lang w:val="en-US"/>
              </w:rPr>
              <w:br/>
              <w:t>o 2 ace drepte 22Gx30 mm</w:t>
            </w:r>
            <w:r w:rsidRPr="00902EDC">
              <w:rPr>
                <w:noProof w:val="0"/>
                <w:color w:val="000000"/>
                <w:sz w:val="20"/>
                <w:szCs w:val="20"/>
                <w:lang w:val="en-US"/>
              </w:rPr>
              <w:br/>
              <w:t>o 1 ac de administrare tip Huber prevazut cu aripioare de fixare 22Gx 15 mm.</w:t>
            </w:r>
            <w:r w:rsidRPr="00902EDC">
              <w:rPr>
                <w:noProof w:val="0"/>
                <w:color w:val="000000"/>
                <w:sz w:val="20"/>
                <w:szCs w:val="20"/>
                <w:lang w:val="en-US"/>
              </w:rPr>
              <w:br/>
              <w:t xml:space="preserve"> Nu contin latex, pvc si DEHP. Termen de valabilitate de 5 ani de la data producerii.</w:t>
            </w:r>
            <w:r w:rsidRPr="00902EDC">
              <w:rPr>
                <w:noProof w:val="0"/>
                <w:color w:val="000000"/>
                <w:sz w:val="20"/>
                <w:szCs w:val="20"/>
                <w:lang w:val="en-US"/>
              </w:rPr>
              <w:br/>
              <w:t>Cateter 6 F cu camera implantabila:</w:t>
            </w:r>
            <w:r w:rsidRPr="00902EDC">
              <w:rPr>
                <w:noProof w:val="0"/>
                <w:color w:val="000000"/>
                <w:sz w:val="20"/>
                <w:szCs w:val="20"/>
                <w:lang w:val="en-US"/>
              </w:rPr>
              <w:br/>
              <w:t xml:space="preserve">o 1 ac de punctie 18Gx70 mm                                                                                                                                                                                      </w:t>
            </w:r>
            <w:r w:rsidRPr="00902EDC">
              <w:rPr>
                <w:noProof w:val="0"/>
                <w:color w:val="000000"/>
                <w:sz w:val="20"/>
                <w:szCs w:val="20"/>
                <w:lang w:val="en-US"/>
              </w:rPr>
              <w:br/>
              <w:t>o 1 introducator tip “tear-away”L180/140 mm</w:t>
            </w:r>
            <w:r w:rsidRPr="00902EDC">
              <w:rPr>
                <w:noProof w:val="0"/>
                <w:color w:val="000000"/>
                <w:sz w:val="20"/>
                <w:szCs w:val="20"/>
                <w:lang w:val="en-US"/>
              </w:rPr>
              <w:br/>
              <w:t>o 1 ghd in J de 0,035” si 500 mm lungime</w:t>
            </w:r>
            <w:r w:rsidRPr="00902EDC">
              <w:rPr>
                <w:noProof w:val="0"/>
                <w:color w:val="000000"/>
                <w:sz w:val="20"/>
                <w:szCs w:val="20"/>
                <w:lang w:val="en-US"/>
              </w:rPr>
              <w:br/>
              <w:t>o 1 seringa x10 ml</w:t>
            </w:r>
            <w:r w:rsidRPr="00902EDC">
              <w:rPr>
                <w:noProof w:val="0"/>
                <w:color w:val="000000"/>
                <w:sz w:val="20"/>
                <w:szCs w:val="20"/>
                <w:lang w:val="en-US"/>
              </w:rPr>
              <w:br/>
              <w:t>o 2 ace drepte 22Gx30 mm</w:t>
            </w:r>
            <w:r w:rsidRPr="00902EDC">
              <w:rPr>
                <w:noProof w:val="0"/>
                <w:color w:val="000000"/>
                <w:sz w:val="20"/>
                <w:szCs w:val="20"/>
                <w:lang w:val="en-US"/>
              </w:rPr>
              <w:br/>
              <w:t>o 1 ac de administrare tip Huber prevazut cu aripioare de fixare 22Gx 15 mm.</w:t>
            </w:r>
            <w:r w:rsidRPr="00902EDC">
              <w:rPr>
                <w:noProof w:val="0"/>
                <w:color w:val="000000"/>
                <w:sz w:val="20"/>
                <w:szCs w:val="20"/>
                <w:lang w:val="en-US"/>
              </w:rPr>
              <w:br/>
              <w:t xml:space="preserve"> Nu contin latex, pvc si DEHP. Termen de valabilitate de 5 ani de la data producerii.</w:t>
            </w:r>
          </w:p>
        </w:tc>
        <w:tc>
          <w:tcPr>
            <w:tcW w:w="1580" w:type="dxa"/>
            <w:tcBorders>
              <w:top w:val="nil"/>
              <w:left w:val="nil"/>
              <w:bottom w:val="single" w:sz="4" w:space="0" w:color="auto"/>
              <w:right w:val="single" w:sz="4" w:space="0" w:color="auto"/>
            </w:tcBorders>
            <w:shd w:val="clear" w:color="auto" w:fill="auto"/>
            <w:vAlign w:val="center"/>
            <w:hideMark/>
          </w:tcPr>
          <w:p w14:paraId="3A1A2AD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8E9B865" w14:textId="77777777" w:rsidR="00902EDC" w:rsidRPr="00902EDC" w:rsidRDefault="00902EDC" w:rsidP="00902EDC">
            <w:pPr>
              <w:jc w:val="center"/>
              <w:rPr>
                <w:noProof w:val="0"/>
                <w:sz w:val="20"/>
                <w:szCs w:val="20"/>
                <w:lang w:val="en-US"/>
              </w:rPr>
            </w:pPr>
            <w:r w:rsidRPr="00902EDC">
              <w:rPr>
                <w:noProof w:val="0"/>
                <w:sz w:val="20"/>
                <w:szCs w:val="20"/>
                <w:lang w:val="en-US"/>
              </w:rPr>
              <w:t>20</w:t>
            </w:r>
          </w:p>
        </w:tc>
        <w:tc>
          <w:tcPr>
            <w:tcW w:w="1520" w:type="dxa"/>
            <w:tcBorders>
              <w:top w:val="nil"/>
              <w:left w:val="nil"/>
              <w:bottom w:val="single" w:sz="4" w:space="0" w:color="auto"/>
              <w:right w:val="single" w:sz="4" w:space="0" w:color="auto"/>
            </w:tcBorders>
            <w:shd w:val="clear" w:color="auto" w:fill="auto"/>
            <w:noWrap/>
            <w:vAlign w:val="center"/>
            <w:hideMark/>
          </w:tcPr>
          <w:p w14:paraId="5953C91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w:t>
            </w:r>
          </w:p>
        </w:tc>
        <w:tc>
          <w:tcPr>
            <w:tcW w:w="1660" w:type="dxa"/>
            <w:tcBorders>
              <w:top w:val="nil"/>
              <w:left w:val="nil"/>
              <w:bottom w:val="single" w:sz="4" w:space="0" w:color="auto"/>
              <w:right w:val="single" w:sz="4" w:space="0" w:color="auto"/>
            </w:tcBorders>
            <w:shd w:val="clear" w:color="auto" w:fill="auto"/>
            <w:noWrap/>
            <w:vAlign w:val="center"/>
            <w:hideMark/>
          </w:tcPr>
          <w:p w14:paraId="7E556AD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80000</w:t>
            </w:r>
          </w:p>
        </w:tc>
      </w:tr>
      <w:tr w:rsidR="00902EDC" w:rsidRPr="00902EDC" w14:paraId="0DD25CAE"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2656B33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27</w:t>
            </w:r>
          </w:p>
        </w:tc>
        <w:tc>
          <w:tcPr>
            <w:tcW w:w="3799" w:type="dxa"/>
            <w:tcBorders>
              <w:top w:val="nil"/>
              <w:left w:val="nil"/>
              <w:bottom w:val="single" w:sz="4" w:space="0" w:color="auto"/>
              <w:right w:val="single" w:sz="4" w:space="0" w:color="auto"/>
            </w:tcBorders>
            <w:shd w:val="clear" w:color="000000" w:fill="FFFFFF"/>
            <w:vAlign w:val="center"/>
            <w:hideMark/>
          </w:tcPr>
          <w:p w14:paraId="6726D24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Canula Nazala de Flux Inalt pentru Oxigenoterapie(HNFC)</w:t>
            </w:r>
          </w:p>
        </w:tc>
        <w:tc>
          <w:tcPr>
            <w:tcW w:w="5490" w:type="dxa"/>
            <w:tcBorders>
              <w:top w:val="nil"/>
              <w:left w:val="nil"/>
              <w:bottom w:val="single" w:sz="4" w:space="0" w:color="auto"/>
              <w:right w:val="single" w:sz="4" w:space="0" w:color="auto"/>
            </w:tcBorders>
            <w:shd w:val="clear" w:color="000000" w:fill="FFFFFF"/>
            <w:vAlign w:val="center"/>
            <w:hideMark/>
          </w:tcPr>
          <w:p w14:paraId="575D9A3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Atraumatica, rotunda in sectiune, cu fixatoare elastice la pacient, , un capat se conecteaza la dispozitivul de inalta presiune cu conector de 15 mm , celalat capat cu 2 virfuri fine se introduc in narinele nazale Permite administrarea oxigenului în concentrație (FiO2 până la aproape 1.00) și debite (până la 60 L/min).Conectorul pivotant, Clemele integrate. Mărime: S, M, L</w:t>
            </w:r>
          </w:p>
        </w:tc>
        <w:tc>
          <w:tcPr>
            <w:tcW w:w="1580" w:type="dxa"/>
            <w:tcBorders>
              <w:top w:val="nil"/>
              <w:left w:val="nil"/>
              <w:bottom w:val="single" w:sz="4" w:space="0" w:color="auto"/>
              <w:right w:val="single" w:sz="4" w:space="0" w:color="auto"/>
            </w:tcBorders>
            <w:shd w:val="clear" w:color="auto" w:fill="auto"/>
            <w:vAlign w:val="center"/>
            <w:hideMark/>
          </w:tcPr>
          <w:p w14:paraId="3CF271E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3C083B5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22D8D6E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660" w:type="dxa"/>
            <w:tcBorders>
              <w:top w:val="nil"/>
              <w:left w:val="nil"/>
              <w:bottom w:val="single" w:sz="4" w:space="0" w:color="auto"/>
              <w:right w:val="single" w:sz="4" w:space="0" w:color="auto"/>
            </w:tcBorders>
            <w:shd w:val="clear" w:color="auto" w:fill="auto"/>
            <w:noWrap/>
            <w:vAlign w:val="center"/>
            <w:hideMark/>
          </w:tcPr>
          <w:p w14:paraId="73B8A65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1500</w:t>
            </w:r>
          </w:p>
        </w:tc>
      </w:tr>
      <w:tr w:rsidR="00902EDC" w:rsidRPr="00902EDC" w14:paraId="646A76C3"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5A3A497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28</w:t>
            </w:r>
          </w:p>
        </w:tc>
        <w:tc>
          <w:tcPr>
            <w:tcW w:w="3799" w:type="dxa"/>
            <w:tcBorders>
              <w:top w:val="nil"/>
              <w:left w:val="nil"/>
              <w:bottom w:val="single" w:sz="4" w:space="0" w:color="auto"/>
              <w:right w:val="single" w:sz="4" w:space="0" w:color="auto"/>
            </w:tcBorders>
            <w:shd w:val="clear" w:color="000000" w:fill="FFFFFF"/>
            <w:vAlign w:val="center"/>
            <w:hideMark/>
          </w:tcPr>
          <w:p w14:paraId="0921344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 canula nazala pentru inhalare O2</w:t>
            </w:r>
          </w:p>
        </w:tc>
        <w:tc>
          <w:tcPr>
            <w:tcW w:w="5490" w:type="dxa"/>
            <w:tcBorders>
              <w:top w:val="nil"/>
              <w:left w:val="nil"/>
              <w:bottom w:val="single" w:sz="4" w:space="0" w:color="auto"/>
              <w:right w:val="single" w:sz="4" w:space="0" w:color="auto"/>
            </w:tcBorders>
            <w:shd w:val="clear" w:color="000000" w:fill="FFFFFF"/>
            <w:vAlign w:val="center"/>
            <w:hideMark/>
          </w:tcPr>
          <w:p w14:paraId="59E007D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Cateter / canula nazala pentru inhalare O2 Transparent, </w:t>
            </w:r>
            <w:r w:rsidRPr="00902EDC">
              <w:rPr>
                <w:noProof w:val="0"/>
                <w:color w:val="000000"/>
                <w:sz w:val="20"/>
                <w:szCs w:val="20"/>
                <w:lang w:val="en-US"/>
              </w:rPr>
              <w:br/>
              <w:t>De unica folosinta, Fara latex.</w:t>
            </w:r>
          </w:p>
        </w:tc>
        <w:tc>
          <w:tcPr>
            <w:tcW w:w="1580" w:type="dxa"/>
            <w:tcBorders>
              <w:top w:val="nil"/>
              <w:left w:val="nil"/>
              <w:bottom w:val="single" w:sz="4" w:space="0" w:color="auto"/>
              <w:right w:val="single" w:sz="4" w:space="0" w:color="auto"/>
            </w:tcBorders>
            <w:shd w:val="clear" w:color="auto" w:fill="auto"/>
            <w:vAlign w:val="center"/>
            <w:hideMark/>
          </w:tcPr>
          <w:p w14:paraId="0298F6A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13C408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c>
          <w:tcPr>
            <w:tcW w:w="1520" w:type="dxa"/>
            <w:tcBorders>
              <w:top w:val="nil"/>
              <w:left w:val="nil"/>
              <w:bottom w:val="single" w:sz="4" w:space="0" w:color="auto"/>
              <w:right w:val="single" w:sz="4" w:space="0" w:color="auto"/>
            </w:tcBorders>
            <w:shd w:val="clear" w:color="auto" w:fill="auto"/>
            <w:vAlign w:val="center"/>
            <w:hideMark/>
          </w:tcPr>
          <w:p w14:paraId="3F85958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w:t>
            </w:r>
          </w:p>
        </w:tc>
        <w:tc>
          <w:tcPr>
            <w:tcW w:w="1660" w:type="dxa"/>
            <w:tcBorders>
              <w:top w:val="nil"/>
              <w:left w:val="nil"/>
              <w:bottom w:val="single" w:sz="4" w:space="0" w:color="auto"/>
              <w:right w:val="single" w:sz="4" w:space="0" w:color="auto"/>
            </w:tcBorders>
            <w:shd w:val="clear" w:color="auto" w:fill="auto"/>
            <w:noWrap/>
            <w:vAlign w:val="center"/>
            <w:hideMark/>
          </w:tcPr>
          <w:p w14:paraId="02C5416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5000</w:t>
            </w:r>
          </w:p>
        </w:tc>
      </w:tr>
      <w:tr w:rsidR="00902EDC" w:rsidRPr="00902EDC" w14:paraId="3EB06A13"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635B041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29</w:t>
            </w:r>
          </w:p>
        </w:tc>
        <w:tc>
          <w:tcPr>
            <w:tcW w:w="3799" w:type="dxa"/>
            <w:tcBorders>
              <w:top w:val="nil"/>
              <w:left w:val="nil"/>
              <w:bottom w:val="single" w:sz="4" w:space="0" w:color="auto"/>
              <w:right w:val="single" w:sz="4" w:space="0" w:color="auto"/>
            </w:tcBorders>
            <w:shd w:val="clear" w:color="000000" w:fill="FFFFFF"/>
            <w:vAlign w:val="center"/>
            <w:hideMark/>
          </w:tcPr>
          <w:p w14:paraId="35B8AA6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rectal nr.28</w:t>
            </w:r>
          </w:p>
        </w:tc>
        <w:tc>
          <w:tcPr>
            <w:tcW w:w="5490" w:type="dxa"/>
            <w:tcBorders>
              <w:top w:val="nil"/>
              <w:left w:val="nil"/>
              <w:bottom w:val="single" w:sz="4" w:space="0" w:color="auto"/>
              <w:right w:val="single" w:sz="4" w:space="0" w:color="auto"/>
            </w:tcBorders>
            <w:shd w:val="clear" w:color="000000" w:fill="FFFFFF"/>
            <w:vAlign w:val="center"/>
            <w:hideMark/>
          </w:tcPr>
          <w:p w14:paraId="086D957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rectal nr.28</w:t>
            </w:r>
          </w:p>
        </w:tc>
        <w:tc>
          <w:tcPr>
            <w:tcW w:w="1580" w:type="dxa"/>
            <w:tcBorders>
              <w:top w:val="nil"/>
              <w:left w:val="nil"/>
              <w:bottom w:val="single" w:sz="4" w:space="0" w:color="auto"/>
              <w:right w:val="single" w:sz="4" w:space="0" w:color="auto"/>
            </w:tcBorders>
            <w:shd w:val="clear" w:color="auto" w:fill="auto"/>
            <w:vAlign w:val="center"/>
            <w:hideMark/>
          </w:tcPr>
          <w:p w14:paraId="6F0BFFF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A66E19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520" w:type="dxa"/>
            <w:tcBorders>
              <w:top w:val="nil"/>
              <w:left w:val="nil"/>
              <w:bottom w:val="single" w:sz="4" w:space="0" w:color="auto"/>
              <w:right w:val="single" w:sz="4" w:space="0" w:color="auto"/>
            </w:tcBorders>
            <w:shd w:val="clear" w:color="auto" w:fill="auto"/>
            <w:vAlign w:val="center"/>
            <w:hideMark/>
          </w:tcPr>
          <w:p w14:paraId="17E8853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4E4B6D6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w:t>
            </w:r>
          </w:p>
        </w:tc>
      </w:tr>
      <w:tr w:rsidR="00902EDC" w:rsidRPr="00902EDC" w14:paraId="1B12EC38"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10E21F1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30</w:t>
            </w:r>
          </w:p>
        </w:tc>
        <w:tc>
          <w:tcPr>
            <w:tcW w:w="3799" w:type="dxa"/>
            <w:tcBorders>
              <w:top w:val="nil"/>
              <w:left w:val="nil"/>
              <w:bottom w:val="single" w:sz="4" w:space="0" w:color="auto"/>
              <w:right w:val="single" w:sz="4" w:space="0" w:color="auto"/>
            </w:tcBorders>
            <w:shd w:val="clear" w:color="000000" w:fill="FFFFFF"/>
            <w:vAlign w:val="center"/>
            <w:hideMark/>
          </w:tcPr>
          <w:p w14:paraId="4DCF741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rectal nr.32</w:t>
            </w:r>
          </w:p>
        </w:tc>
        <w:tc>
          <w:tcPr>
            <w:tcW w:w="5490" w:type="dxa"/>
            <w:tcBorders>
              <w:top w:val="nil"/>
              <w:left w:val="nil"/>
              <w:bottom w:val="single" w:sz="4" w:space="0" w:color="auto"/>
              <w:right w:val="single" w:sz="4" w:space="0" w:color="auto"/>
            </w:tcBorders>
            <w:shd w:val="clear" w:color="000000" w:fill="FFFFFF"/>
            <w:vAlign w:val="center"/>
            <w:hideMark/>
          </w:tcPr>
          <w:p w14:paraId="2AA4B1A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rectal nr.32</w:t>
            </w:r>
          </w:p>
        </w:tc>
        <w:tc>
          <w:tcPr>
            <w:tcW w:w="1580" w:type="dxa"/>
            <w:tcBorders>
              <w:top w:val="nil"/>
              <w:left w:val="nil"/>
              <w:bottom w:val="single" w:sz="4" w:space="0" w:color="auto"/>
              <w:right w:val="single" w:sz="4" w:space="0" w:color="auto"/>
            </w:tcBorders>
            <w:shd w:val="clear" w:color="auto" w:fill="auto"/>
            <w:vAlign w:val="center"/>
            <w:hideMark/>
          </w:tcPr>
          <w:p w14:paraId="0B4028B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766AE2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520" w:type="dxa"/>
            <w:tcBorders>
              <w:top w:val="nil"/>
              <w:left w:val="nil"/>
              <w:bottom w:val="single" w:sz="4" w:space="0" w:color="auto"/>
              <w:right w:val="single" w:sz="4" w:space="0" w:color="auto"/>
            </w:tcBorders>
            <w:shd w:val="clear" w:color="auto" w:fill="auto"/>
            <w:vAlign w:val="center"/>
            <w:hideMark/>
          </w:tcPr>
          <w:p w14:paraId="7934C8F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790DA22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w:t>
            </w:r>
          </w:p>
        </w:tc>
      </w:tr>
      <w:tr w:rsidR="00902EDC" w:rsidRPr="00902EDC" w14:paraId="0288C305" w14:textId="77777777" w:rsidTr="00902EDC">
        <w:trPr>
          <w:trHeight w:val="2640"/>
        </w:trPr>
        <w:tc>
          <w:tcPr>
            <w:tcW w:w="516" w:type="dxa"/>
            <w:tcBorders>
              <w:top w:val="nil"/>
              <w:left w:val="single" w:sz="4" w:space="0" w:color="auto"/>
              <w:bottom w:val="single" w:sz="4" w:space="0" w:color="auto"/>
              <w:right w:val="single" w:sz="4" w:space="0" w:color="auto"/>
            </w:tcBorders>
            <w:shd w:val="clear" w:color="auto" w:fill="auto"/>
            <w:hideMark/>
          </w:tcPr>
          <w:p w14:paraId="3FFCD46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31</w:t>
            </w:r>
          </w:p>
        </w:tc>
        <w:tc>
          <w:tcPr>
            <w:tcW w:w="3799" w:type="dxa"/>
            <w:tcBorders>
              <w:top w:val="nil"/>
              <w:left w:val="nil"/>
              <w:bottom w:val="single" w:sz="4" w:space="0" w:color="auto"/>
              <w:right w:val="single" w:sz="4" w:space="0" w:color="auto"/>
            </w:tcBorders>
            <w:shd w:val="clear" w:color="000000" w:fill="FFFFFF"/>
            <w:vAlign w:val="center"/>
            <w:hideMark/>
          </w:tcPr>
          <w:p w14:paraId="616DEFE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toracic cu trocar 24 CH</w:t>
            </w:r>
          </w:p>
        </w:tc>
        <w:tc>
          <w:tcPr>
            <w:tcW w:w="5490" w:type="dxa"/>
            <w:tcBorders>
              <w:top w:val="nil"/>
              <w:left w:val="nil"/>
              <w:bottom w:val="single" w:sz="4" w:space="0" w:color="auto"/>
              <w:right w:val="single" w:sz="4" w:space="0" w:color="auto"/>
            </w:tcBorders>
            <w:shd w:val="clear" w:color="auto" w:fill="auto"/>
            <w:vAlign w:val="center"/>
            <w:hideMark/>
          </w:tcPr>
          <w:p w14:paraId="519A35E2" w14:textId="77777777" w:rsidR="00902EDC" w:rsidRPr="00902EDC" w:rsidRDefault="00902EDC" w:rsidP="00902EDC">
            <w:pPr>
              <w:rPr>
                <w:noProof w:val="0"/>
                <w:color w:val="333333"/>
                <w:sz w:val="20"/>
                <w:szCs w:val="20"/>
                <w:lang w:val="en-US"/>
              </w:rPr>
            </w:pPr>
            <w:r w:rsidRPr="00902EDC">
              <w:rPr>
                <w:noProof w:val="0"/>
                <w:color w:val="333333"/>
                <w:sz w:val="20"/>
                <w:szCs w:val="20"/>
                <w:lang w:val="en-US"/>
              </w:rPr>
              <w:t xml:space="preserve">constituit din PVC termosensibil cu troacar metalic, </w:t>
            </w:r>
            <w:r w:rsidRPr="00902EDC">
              <w:rPr>
                <w:noProof w:val="0"/>
                <w:color w:val="333333"/>
                <w:sz w:val="20"/>
                <w:szCs w:val="20"/>
                <w:lang w:val="en-US"/>
              </w:rPr>
              <w:br/>
              <w:t xml:space="preserve"> disponibil atat cu varf bont cat si cu varf ascutit, </w:t>
            </w:r>
            <w:r w:rsidRPr="00902EDC">
              <w:rPr>
                <w:noProof w:val="0"/>
                <w:color w:val="333333"/>
                <w:sz w:val="20"/>
                <w:szCs w:val="20"/>
                <w:lang w:val="en-US"/>
              </w:rPr>
              <w:br/>
              <w:t>aplicatie in drenaj rapid, pleural si toracic, non-operativ, fixare etansa in zona de contact a PVC-ului cu trocarul metalic cu varf ascutit,</w:t>
            </w:r>
            <w:r w:rsidRPr="00902EDC">
              <w:rPr>
                <w:noProof w:val="0"/>
                <w:color w:val="333333"/>
                <w:sz w:val="20"/>
                <w:szCs w:val="20"/>
                <w:lang w:val="en-US"/>
              </w:rPr>
              <w:br/>
              <w:t xml:space="preserve"> perforatii largi cu margini fine pentru drenaj eficient,  </w:t>
            </w:r>
            <w:r w:rsidRPr="00902EDC">
              <w:rPr>
                <w:noProof w:val="0"/>
                <w:color w:val="333333"/>
                <w:sz w:val="20"/>
                <w:szCs w:val="20"/>
                <w:lang w:val="en-US"/>
              </w:rPr>
              <w:br/>
              <w:t xml:space="preserve">prezinta marcaje la 2 cm si linie radio-opaca pentru o aplicare precisa, </w:t>
            </w:r>
            <w:r w:rsidRPr="00902EDC">
              <w:rPr>
                <w:noProof w:val="0"/>
                <w:color w:val="333333"/>
                <w:sz w:val="20"/>
                <w:szCs w:val="20"/>
                <w:lang w:val="en-US"/>
              </w:rPr>
              <w:br/>
              <w:t xml:space="preserve">varful in forma de palnie permite o conectare simpla la orice sistem de drenaj toracic,  </w:t>
            </w:r>
            <w:r w:rsidRPr="00902EDC">
              <w:rPr>
                <w:noProof w:val="0"/>
                <w:color w:val="333333"/>
                <w:sz w:val="20"/>
                <w:szCs w:val="20"/>
                <w:lang w:val="en-US"/>
              </w:rPr>
              <w:br/>
              <w:t>marimi 24 CH</w:t>
            </w:r>
            <w:r w:rsidRPr="00902EDC">
              <w:rPr>
                <w:noProof w:val="0"/>
                <w:color w:val="333333"/>
                <w:sz w:val="20"/>
                <w:szCs w:val="20"/>
                <w:lang w:val="en-US"/>
              </w:rPr>
              <w:br/>
              <w:t xml:space="preserve">   </w:t>
            </w:r>
          </w:p>
        </w:tc>
        <w:tc>
          <w:tcPr>
            <w:tcW w:w="1580" w:type="dxa"/>
            <w:tcBorders>
              <w:top w:val="nil"/>
              <w:left w:val="nil"/>
              <w:bottom w:val="single" w:sz="4" w:space="0" w:color="auto"/>
              <w:right w:val="single" w:sz="4" w:space="0" w:color="auto"/>
            </w:tcBorders>
            <w:shd w:val="clear" w:color="auto" w:fill="auto"/>
            <w:vAlign w:val="center"/>
            <w:hideMark/>
          </w:tcPr>
          <w:p w14:paraId="2411F05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F3D7618" w14:textId="77777777" w:rsidR="00902EDC" w:rsidRPr="00902EDC" w:rsidRDefault="00902EDC" w:rsidP="00902EDC">
            <w:pPr>
              <w:jc w:val="center"/>
              <w:rPr>
                <w:noProof w:val="0"/>
                <w:sz w:val="20"/>
                <w:szCs w:val="20"/>
                <w:lang w:val="en-US"/>
              </w:rPr>
            </w:pPr>
            <w:r w:rsidRPr="00902EDC">
              <w:rPr>
                <w:noProof w:val="0"/>
                <w:sz w:val="20"/>
                <w:szCs w:val="20"/>
                <w:lang w:val="en-US"/>
              </w:rPr>
              <w:t>500</w:t>
            </w:r>
          </w:p>
        </w:tc>
        <w:tc>
          <w:tcPr>
            <w:tcW w:w="1520" w:type="dxa"/>
            <w:tcBorders>
              <w:top w:val="nil"/>
              <w:left w:val="nil"/>
              <w:bottom w:val="single" w:sz="4" w:space="0" w:color="auto"/>
              <w:right w:val="single" w:sz="4" w:space="0" w:color="auto"/>
            </w:tcBorders>
            <w:shd w:val="clear" w:color="auto" w:fill="auto"/>
            <w:noWrap/>
            <w:vAlign w:val="center"/>
            <w:hideMark/>
          </w:tcPr>
          <w:p w14:paraId="53E85DA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660" w:type="dxa"/>
            <w:tcBorders>
              <w:top w:val="nil"/>
              <w:left w:val="nil"/>
              <w:bottom w:val="single" w:sz="4" w:space="0" w:color="auto"/>
              <w:right w:val="single" w:sz="4" w:space="0" w:color="auto"/>
            </w:tcBorders>
            <w:shd w:val="clear" w:color="auto" w:fill="auto"/>
            <w:noWrap/>
            <w:vAlign w:val="center"/>
            <w:hideMark/>
          </w:tcPr>
          <w:p w14:paraId="145E58F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5000</w:t>
            </w:r>
          </w:p>
        </w:tc>
      </w:tr>
      <w:tr w:rsidR="00902EDC" w:rsidRPr="00902EDC" w14:paraId="780826D6"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53AE59E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32</w:t>
            </w:r>
          </w:p>
        </w:tc>
        <w:tc>
          <w:tcPr>
            <w:tcW w:w="3799" w:type="dxa"/>
            <w:tcBorders>
              <w:top w:val="nil"/>
              <w:left w:val="nil"/>
              <w:bottom w:val="single" w:sz="4" w:space="0" w:color="auto"/>
              <w:right w:val="single" w:sz="4" w:space="0" w:color="auto"/>
            </w:tcBorders>
            <w:shd w:val="clear" w:color="000000" w:fill="FFFFFF"/>
            <w:vAlign w:val="center"/>
            <w:hideMark/>
          </w:tcPr>
          <w:p w14:paraId="62BAD60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Cearsaf chirurgical u/f 240x140cm steril</w:t>
            </w:r>
          </w:p>
        </w:tc>
        <w:tc>
          <w:tcPr>
            <w:tcW w:w="5490" w:type="dxa"/>
            <w:tcBorders>
              <w:top w:val="nil"/>
              <w:left w:val="nil"/>
              <w:bottom w:val="single" w:sz="4" w:space="0" w:color="auto"/>
              <w:right w:val="single" w:sz="4" w:space="0" w:color="auto"/>
            </w:tcBorders>
            <w:shd w:val="clear" w:color="000000" w:fill="FFFFFF"/>
            <w:vAlign w:val="center"/>
            <w:hideMark/>
          </w:tcPr>
          <w:p w14:paraId="34B1610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Material neţesut 5 straturi SSMMS cu adeziv pe lateral, neabsorbant, hidrorepelent, nu mai puţin de 65 g/m.p., </w:t>
            </w:r>
          </w:p>
        </w:tc>
        <w:tc>
          <w:tcPr>
            <w:tcW w:w="1580" w:type="dxa"/>
            <w:tcBorders>
              <w:top w:val="nil"/>
              <w:left w:val="nil"/>
              <w:bottom w:val="single" w:sz="4" w:space="0" w:color="auto"/>
              <w:right w:val="single" w:sz="4" w:space="0" w:color="auto"/>
            </w:tcBorders>
            <w:shd w:val="clear" w:color="auto" w:fill="auto"/>
            <w:vAlign w:val="center"/>
            <w:hideMark/>
          </w:tcPr>
          <w:p w14:paraId="13E3E98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9831C1D" w14:textId="77777777" w:rsidR="00902EDC" w:rsidRPr="00902EDC" w:rsidRDefault="00902EDC" w:rsidP="00902EDC">
            <w:pPr>
              <w:jc w:val="center"/>
              <w:rPr>
                <w:noProof w:val="0"/>
                <w:sz w:val="20"/>
                <w:szCs w:val="20"/>
                <w:lang w:val="en-US"/>
              </w:rPr>
            </w:pPr>
            <w:r w:rsidRPr="00902EDC">
              <w:rPr>
                <w:noProof w:val="0"/>
                <w:sz w:val="20"/>
                <w:szCs w:val="20"/>
                <w:lang w:val="en-US"/>
              </w:rPr>
              <w:t>8000</w:t>
            </w:r>
          </w:p>
        </w:tc>
        <w:tc>
          <w:tcPr>
            <w:tcW w:w="1520" w:type="dxa"/>
            <w:tcBorders>
              <w:top w:val="nil"/>
              <w:left w:val="nil"/>
              <w:bottom w:val="single" w:sz="4" w:space="0" w:color="auto"/>
              <w:right w:val="single" w:sz="4" w:space="0" w:color="auto"/>
            </w:tcBorders>
            <w:shd w:val="clear" w:color="auto" w:fill="auto"/>
            <w:vAlign w:val="center"/>
            <w:hideMark/>
          </w:tcPr>
          <w:p w14:paraId="25DA5B3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660" w:type="dxa"/>
            <w:tcBorders>
              <w:top w:val="nil"/>
              <w:left w:val="nil"/>
              <w:bottom w:val="single" w:sz="4" w:space="0" w:color="auto"/>
              <w:right w:val="single" w:sz="4" w:space="0" w:color="auto"/>
            </w:tcBorders>
            <w:shd w:val="clear" w:color="auto" w:fill="auto"/>
            <w:noWrap/>
            <w:vAlign w:val="center"/>
            <w:hideMark/>
          </w:tcPr>
          <w:p w14:paraId="44EA9FF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400000</w:t>
            </w:r>
          </w:p>
        </w:tc>
      </w:tr>
      <w:tr w:rsidR="00902EDC" w:rsidRPr="00902EDC" w14:paraId="1232B310"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6BC6EAF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33</w:t>
            </w:r>
          </w:p>
        </w:tc>
        <w:tc>
          <w:tcPr>
            <w:tcW w:w="3799" w:type="dxa"/>
            <w:tcBorders>
              <w:top w:val="nil"/>
              <w:left w:val="nil"/>
              <w:bottom w:val="single" w:sz="4" w:space="0" w:color="auto"/>
              <w:right w:val="single" w:sz="4" w:space="0" w:color="auto"/>
            </w:tcBorders>
            <w:shd w:val="clear" w:color="000000" w:fill="FFFFFF"/>
            <w:vAlign w:val="center"/>
            <w:hideMark/>
          </w:tcPr>
          <w:p w14:paraId="4930A5B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Cearşaf laparoscopic 240/140x300(200+100) cm, </w:t>
            </w:r>
          </w:p>
        </w:tc>
        <w:tc>
          <w:tcPr>
            <w:tcW w:w="5490" w:type="dxa"/>
            <w:tcBorders>
              <w:top w:val="nil"/>
              <w:left w:val="nil"/>
              <w:bottom w:val="single" w:sz="4" w:space="0" w:color="auto"/>
              <w:right w:val="single" w:sz="4" w:space="0" w:color="auto"/>
            </w:tcBorders>
            <w:shd w:val="clear" w:color="000000" w:fill="FFFFFF"/>
            <w:vAlign w:val="center"/>
            <w:hideMark/>
          </w:tcPr>
          <w:p w14:paraId="6A5299A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Material neţesut 5 straturi SSMMS , nu mai puţin de 65 g/m.p.,strat confort pe interior. Ciorapii vor fi parte componentă a câmpului laparoscopic. Apertură abdominală 25x25 cm cu strat adeziv. Zona adezivă aplicată nemijlocit pe marginea câmpului, impregnată în ţesătură, fără cute. Nu se va admite lipici cu faţa dublă. Minim 6 orifîcii integrate pentru fixarea fermă a cablurilor.</w:t>
            </w:r>
          </w:p>
        </w:tc>
        <w:tc>
          <w:tcPr>
            <w:tcW w:w="1580" w:type="dxa"/>
            <w:tcBorders>
              <w:top w:val="nil"/>
              <w:left w:val="nil"/>
              <w:bottom w:val="single" w:sz="4" w:space="0" w:color="auto"/>
              <w:right w:val="single" w:sz="4" w:space="0" w:color="auto"/>
            </w:tcBorders>
            <w:shd w:val="clear" w:color="auto" w:fill="auto"/>
            <w:vAlign w:val="center"/>
            <w:hideMark/>
          </w:tcPr>
          <w:p w14:paraId="7DDC6CC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C4636CF" w14:textId="77777777" w:rsidR="00902EDC" w:rsidRPr="00902EDC" w:rsidRDefault="00902EDC" w:rsidP="00902EDC">
            <w:pPr>
              <w:jc w:val="center"/>
              <w:rPr>
                <w:noProof w:val="0"/>
                <w:sz w:val="20"/>
                <w:szCs w:val="20"/>
                <w:lang w:val="en-US"/>
              </w:rPr>
            </w:pPr>
            <w:r w:rsidRPr="00902EDC">
              <w:rPr>
                <w:noProof w:val="0"/>
                <w:sz w:val="20"/>
                <w:szCs w:val="20"/>
                <w:lang w:val="en-US"/>
              </w:rPr>
              <w:t>600</w:t>
            </w:r>
          </w:p>
        </w:tc>
        <w:tc>
          <w:tcPr>
            <w:tcW w:w="1520" w:type="dxa"/>
            <w:tcBorders>
              <w:top w:val="nil"/>
              <w:left w:val="nil"/>
              <w:bottom w:val="single" w:sz="4" w:space="0" w:color="auto"/>
              <w:right w:val="single" w:sz="4" w:space="0" w:color="auto"/>
            </w:tcBorders>
            <w:shd w:val="clear" w:color="auto" w:fill="auto"/>
            <w:vAlign w:val="center"/>
            <w:hideMark/>
          </w:tcPr>
          <w:p w14:paraId="7CB16A4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98</w:t>
            </w:r>
          </w:p>
        </w:tc>
        <w:tc>
          <w:tcPr>
            <w:tcW w:w="1660" w:type="dxa"/>
            <w:tcBorders>
              <w:top w:val="nil"/>
              <w:left w:val="nil"/>
              <w:bottom w:val="single" w:sz="4" w:space="0" w:color="auto"/>
              <w:right w:val="single" w:sz="4" w:space="0" w:color="auto"/>
            </w:tcBorders>
            <w:shd w:val="clear" w:color="auto" w:fill="auto"/>
            <w:noWrap/>
            <w:vAlign w:val="center"/>
            <w:hideMark/>
          </w:tcPr>
          <w:p w14:paraId="3D481AA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58800</w:t>
            </w:r>
          </w:p>
        </w:tc>
      </w:tr>
      <w:tr w:rsidR="00902EDC" w:rsidRPr="00902EDC" w14:paraId="1A3776AF"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3E0C2A1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34</w:t>
            </w:r>
          </w:p>
        </w:tc>
        <w:tc>
          <w:tcPr>
            <w:tcW w:w="3799" w:type="dxa"/>
            <w:tcBorders>
              <w:top w:val="nil"/>
              <w:left w:val="nil"/>
              <w:bottom w:val="single" w:sz="4" w:space="0" w:color="auto"/>
              <w:right w:val="single" w:sz="4" w:space="0" w:color="auto"/>
            </w:tcBorders>
            <w:shd w:val="clear" w:color="000000" w:fill="FFFFFF"/>
            <w:vAlign w:val="center"/>
            <w:hideMark/>
          </w:tcPr>
          <w:p w14:paraId="73B8179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Cearşaf TUR 180/250x200 cm, </w:t>
            </w:r>
          </w:p>
        </w:tc>
        <w:tc>
          <w:tcPr>
            <w:tcW w:w="5490" w:type="dxa"/>
            <w:tcBorders>
              <w:top w:val="nil"/>
              <w:left w:val="nil"/>
              <w:bottom w:val="single" w:sz="4" w:space="0" w:color="auto"/>
              <w:right w:val="single" w:sz="4" w:space="0" w:color="auto"/>
            </w:tcBorders>
            <w:shd w:val="clear" w:color="000000" w:fill="FFFFFF"/>
            <w:vAlign w:val="center"/>
            <w:hideMark/>
          </w:tcPr>
          <w:p w14:paraId="786EB8A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Material neţesut 5 straturi SSMMS, nu mai puţin de 65 g/m.p.,strat confort pe interior. Pictograme pentru ghidare.Valabilitatea - nu mai puţin de 3 ani. </w:t>
            </w:r>
          </w:p>
        </w:tc>
        <w:tc>
          <w:tcPr>
            <w:tcW w:w="1580" w:type="dxa"/>
            <w:tcBorders>
              <w:top w:val="nil"/>
              <w:left w:val="nil"/>
              <w:bottom w:val="single" w:sz="4" w:space="0" w:color="auto"/>
              <w:right w:val="single" w:sz="4" w:space="0" w:color="auto"/>
            </w:tcBorders>
            <w:shd w:val="clear" w:color="auto" w:fill="auto"/>
            <w:vAlign w:val="center"/>
            <w:hideMark/>
          </w:tcPr>
          <w:p w14:paraId="4AAEB79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BC6A687" w14:textId="77777777" w:rsidR="00902EDC" w:rsidRPr="00902EDC" w:rsidRDefault="00902EDC" w:rsidP="00902EDC">
            <w:pPr>
              <w:jc w:val="center"/>
              <w:rPr>
                <w:noProof w:val="0"/>
                <w:sz w:val="20"/>
                <w:szCs w:val="20"/>
                <w:lang w:val="en-US"/>
              </w:rPr>
            </w:pPr>
            <w:r w:rsidRPr="00902EDC">
              <w:rPr>
                <w:noProof w:val="0"/>
                <w:sz w:val="20"/>
                <w:szCs w:val="20"/>
                <w:lang w:val="en-US"/>
              </w:rPr>
              <w:t>500</w:t>
            </w:r>
          </w:p>
        </w:tc>
        <w:tc>
          <w:tcPr>
            <w:tcW w:w="1520" w:type="dxa"/>
            <w:tcBorders>
              <w:top w:val="nil"/>
              <w:left w:val="nil"/>
              <w:bottom w:val="single" w:sz="4" w:space="0" w:color="auto"/>
              <w:right w:val="single" w:sz="4" w:space="0" w:color="auto"/>
            </w:tcBorders>
            <w:shd w:val="clear" w:color="auto" w:fill="auto"/>
            <w:vAlign w:val="center"/>
            <w:hideMark/>
          </w:tcPr>
          <w:p w14:paraId="7EEF4E2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145</w:t>
            </w:r>
          </w:p>
        </w:tc>
        <w:tc>
          <w:tcPr>
            <w:tcW w:w="1660" w:type="dxa"/>
            <w:tcBorders>
              <w:top w:val="nil"/>
              <w:left w:val="nil"/>
              <w:bottom w:val="single" w:sz="4" w:space="0" w:color="auto"/>
              <w:right w:val="single" w:sz="4" w:space="0" w:color="auto"/>
            </w:tcBorders>
            <w:shd w:val="clear" w:color="auto" w:fill="auto"/>
            <w:noWrap/>
            <w:vAlign w:val="center"/>
            <w:hideMark/>
          </w:tcPr>
          <w:p w14:paraId="3D950D9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72500</w:t>
            </w:r>
          </w:p>
        </w:tc>
      </w:tr>
      <w:tr w:rsidR="00902EDC" w:rsidRPr="00902EDC" w14:paraId="1CF946D5"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5CD0D1B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35</w:t>
            </w:r>
          </w:p>
        </w:tc>
        <w:tc>
          <w:tcPr>
            <w:tcW w:w="3799" w:type="dxa"/>
            <w:tcBorders>
              <w:top w:val="nil"/>
              <w:left w:val="nil"/>
              <w:bottom w:val="single" w:sz="4" w:space="0" w:color="auto"/>
              <w:right w:val="single" w:sz="4" w:space="0" w:color="auto"/>
            </w:tcBorders>
            <w:shd w:val="clear" w:color="auto" w:fill="auto"/>
            <w:vAlign w:val="center"/>
            <w:hideMark/>
          </w:tcPr>
          <w:p w14:paraId="520A57E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venos central</w:t>
            </w:r>
          </w:p>
        </w:tc>
        <w:tc>
          <w:tcPr>
            <w:tcW w:w="5490" w:type="dxa"/>
            <w:tcBorders>
              <w:top w:val="nil"/>
              <w:left w:val="nil"/>
              <w:bottom w:val="single" w:sz="4" w:space="0" w:color="auto"/>
              <w:right w:val="single" w:sz="4" w:space="0" w:color="auto"/>
            </w:tcBorders>
            <w:shd w:val="clear" w:color="auto" w:fill="auto"/>
            <w:vAlign w:val="center"/>
            <w:hideMark/>
          </w:tcPr>
          <w:p w14:paraId="71DA635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venos central. 1.Ac-  1,3* 70 mm, 18 G*; Ghid 0,89 mm/ 0,035 L-50 mm; Dilatator 1,0*2,7 mm, L-9,6cm; Cateter 1,4*2,1 mm/ 14G,, L-20 cm.</w:t>
            </w:r>
          </w:p>
        </w:tc>
        <w:tc>
          <w:tcPr>
            <w:tcW w:w="1580" w:type="dxa"/>
            <w:tcBorders>
              <w:top w:val="nil"/>
              <w:left w:val="nil"/>
              <w:bottom w:val="single" w:sz="4" w:space="0" w:color="auto"/>
              <w:right w:val="single" w:sz="4" w:space="0" w:color="auto"/>
            </w:tcBorders>
            <w:shd w:val="clear" w:color="auto" w:fill="auto"/>
            <w:vAlign w:val="center"/>
            <w:hideMark/>
          </w:tcPr>
          <w:p w14:paraId="62223CE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6872F3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520" w:type="dxa"/>
            <w:tcBorders>
              <w:top w:val="nil"/>
              <w:left w:val="nil"/>
              <w:bottom w:val="single" w:sz="4" w:space="0" w:color="auto"/>
              <w:right w:val="single" w:sz="4" w:space="0" w:color="auto"/>
            </w:tcBorders>
            <w:shd w:val="clear" w:color="auto" w:fill="auto"/>
            <w:noWrap/>
            <w:vAlign w:val="center"/>
            <w:hideMark/>
          </w:tcPr>
          <w:p w14:paraId="1B2B9E9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736FA42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w:t>
            </w:r>
          </w:p>
        </w:tc>
      </w:tr>
      <w:tr w:rsidR="00902EDC" w:rsidRPr="00902EDC" w14:paraId="30B0C0C5"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221F2B2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36</w:t>
            </w:r>
          </w:p>
        </w:tc>
        <w:tc>
          <w:tcPr>
            <w:tcW w:w="3799" w:type="dxa"/>
            <w:tcBorders>
              <w:top w:val="nil"/>
              <w:left w:val="nil"/>
              <w:bottom w:val="single" w:sz="4" w:space="0" w:color="auto"/>
              <w:right w:val="single" w:sz="4" w:space="0" w:color="auto"/>
            </w:tcBorders>
            <w:shd w:val="clear" w:color="auto" w:fill="auto"/>
            <w:vAlign w:val="center"/>
            <w:hideMark/>
          </w:tcPr>
          <w:p w14:paraId="20C64AF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Filtru antibacterian de 0,2 mm </w:t>
            </w:r>
          </w:p>
        </w:tc>
        <w:tc>
          <w:tcPr>
            <w:tcW w:w="5490" w:type="dxa"/>
            <w:tcBorders>
              <w:top w:val="nil"/>
              <w:left w:val="nil"/>
              <w:bottom w:val="single" w:sz="4" w:space="0" w:color="auto"/>
              <w:right w:val="single" w:sz="4" w:space="0" w:color="auto"/>
            </w:tcBorders>
            <w:shd w:val="clear" w:color="000000" w:fill="FFFFFF"/>
            <w:vAlign w:val="center"/>
            <w:hideMark/>
          </w:tcPr>
          <w:p w14:paraId="72376FA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Filtru antibacterian de 0,2 mm pe canalul dexhilibrae a presiunilor.Valv intergrat pentru prevenirea scurgerilor nedorite.Filtru antiparticule de 5 mm p canalul activ</w:t>
            </w:r>
          </w:p>
        </w:tc>
        <w:tc>
          <w:tcPr>
            <w:tcW w:w="1580" w:type="dxa"/>
            <w:tcBorders>
              <w:top w:val="nil"/>
              <w:left w:val="nil"/>
              <w:bottom w:val="single" w:sz="4" w:space="0" w:color="auto"/>
              <w:right w:val="single" w:sz="4" w:space="0" w:color="auto"/>
            </w:tcBorders>
            <w:shd w:val="clear" w:color="auto" w:fill="auto"/>
            <w:vAlign w:val="center"/>
            <w:hideMark/>
          </w:tcPr>
          <w:p w14:paraId="53C325C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08DCB9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1900</w:t>
            </w:r>
          </w:p>
        </w:tc>
        <w:tc>
          <w:tcPr>
            <w:tcW w:w="1520" w:type="dxa"/>
            <w:tcBorders>
              <w:top w:val="nil"/>
              <w:left w:val="nil"/>
              <w:bottom w:val="single" w:sz="4" w:space="0" w:color="auto"/>
              <w:right w:val="single" w:sz="4" w:space="0" w:color="auto"/>
            </w:tcBorders>
            <w:shd w:val="clear" w:color="auto" w:fill="auto"/>
            <w:noWrap/>
            <w:vAlign w:val="center"/>
            <w:hideMark/>
          </w:tcPr>
          <w:p w14:paraId="5AC745F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11</w:t>
            </w:r>
          </w:p>
        </w:tc>
        <w:tc>
          <w:tcPr>
            <w:tcW w:w="1660" w:type="dxa"/>
            <w:tcBorders>
              <w:top w:val="nil"/>
              <w:left w:val="nil"/>
              <w:bottom w:val="single" w:sz="4" w:space="0" w:color="auto"/>
              <w:right w:val="single" w:sz="4" w:space="0" w:color="auto"/>
            </w:tcBorders>
            <w:shd w:val="clear" w:color="auto" w:fill="auto"/>
            <w:noWrap/>
            <w:vAlign w:val="center"/>
            <w:hideMark/>
          </w:tcPr>
          <w:p w14:paraId="29D3780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20900</w:t>
            </w:r>
          </w:p>
        </w:tc>
      </w:tr>
      <w:tr w:rsidR="00902EDC" w:rsidRPr="00902EDC" w14:paraId="18FA0D26"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07E014B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37</w:t>
            </w:r>
          </w:p>
        </w:tc>
        <w:tc>
          <w:tcPr>
            <w:tcW w:w="3799" w:type="dxa"/>
            <w:tcBorders>
              <w:top w:val="nil"/>
              <w:left w:val="nil"/>
              <w:bottom w:val="single" w:sz="4" w:space="0" w:color="auto"/>
              <w:right w:val="single" w:sz="4" w:space="0" w:color="auto"/>
            </w:tcBorders>
            <w:shd w:val="clear" w:color="auto" w:fill="auto"/>
            <w:vAlign w:val="center"/>
            <w:hideMark/>
          </w:tcPr>
          <w:p w14:paraId="3A869CF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Cîmp chirurgical steril pentru cateterizarea venei centrale</w:t>
            </w:r>
          </w:p>
        </w:tc>
        <w:tc>
          <w:tcPr>
            <w:tcW w:w="5490" w:type="dxa"/>
            <w:tcBorders>
              <w:top w:val="nil"/>
              <w:left w:val="nil"/>
              <w:bottom w:val="single" w:sz="4" w:space="0" w:color="auto"/>
              <w:right w:val="single" w:sz="4" w:space="0" w:color="auto"/>
            </w:tcBorders>
            <w:shd w:val="clear" w:color="auto" w:fill="auto"/>
            <w:vAlign w:val="center"/>
            <w:hideMark/>
          </w:tcPr>
          <w:p w14:paraId="593FD72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Cîmp chirurgical steril pentru cateterizarea venei centrale. Cu orificiu, dimensiunile 75x90 cm</w:t>
            </w:r>
          </w:p>
        </w:tc>
        <w:tc>
          <w:tcPr>
            <w:tcW w:w="1580" w:type="dxa"/>
            <w:tcBorders>
              <w:top w:val="nil"/>
              <w:left w:val="nil"/>
              <w:bottom w:val="single" w:sz="4" w:space="0" w:color="auto"/>
              <w:right w:val="single" w:sz="4" w:space="0" w:color="auto"/>
            </w:tcBorders>
            <w:shd w:val="clear" w:color="auto" w:fill="auto"/>
            <w:vAlign w:val="center"/>
            <w:hideMark/>
          </w:tcPr>
          <w:p w14:paraId="012E4BA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68187CD6" w14:textId="77777777" w:rsidR="00902EDC" w:rsidRPr="00902EDC" w:rsidRDefault="00902EDC" w:rsidP="00902EDC">
            <w:pPr>
              <w:jc w:val="center"/>
              <w:rPr>
                <w:noProof w:val="0"/>
                <w:sz w:val="20"/>
                <w:szCs w:val="20"/>
                <w:lang w:val="en-US"/>
              </w:rPr>
            </w:pPr>
            <w:r w:rsidRPr="00902EDC">
              <w:rPr>
                <w:noProof w:val="0"/>
                <w:sz w:val="20"/>
                <w:szCs w:val="20"/>
                <w:lang w:val="en-US"/>
              </w:rPr>
              <w:t>5000</w:t>
            </w:r>
          </w:p>
        </w:tc>
        <w:tc>
          <w:tcPr>
            <w:tcW w:w="1520" w:type="dxa"/>
            <w:tcBorders>
              <w:top w:val="nil"/>
              <w:left w:val="nil"/>
              <w:bottom w:val="single" w:sz="4" w:space="0" w:color="auto"/>
              <w:right w:val="single" w:sz="4" w:space="0" w:color="auto"/>
            </w:tcBorders>
            <w:shd w:val="clear" w:color="auto" w:fill="auto"/>
            <w:vAlign w:val="center"/>
            <w:hideMark/>
          </w:tcPr>
          <w:p w14:paraId="0E7A08A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w:t>
            </w:r>
          </w:p>
        </w:tc>
        <w:tc>
          <w:tcPr>
            <w:tcW w:w="1660" w:type="dxa"/>
            <w:tcBorders>
              <w:top w:val="nil"/>
              <w:left w:val="nil"/>
              <w:bottom w:val="single" w:sz="4" w:space="0" w:color="auto"/>
              <w:right w:val="single" w:sz="4" w:space="0" w:color="auto"/>
            </w:tcBorders>
            <w:shd w:val="clear" w:color="auto" w:fill="auto"/>
            <w:noWrap/>
            <w:vAlign w:val="center"/>
            <w:hideMark/>
          </w:tcPr>
          <w:p w14:paraId="7AAB4EC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25000</w:t>
            </w:r>
          </w:p>
        </w:tc>
      </w:tr>
      <w:tr w:rsidR="00902EDC" w:rsidRPr="00902EDC" w14:paraId="72A283D2"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4BD7312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38</w:t>
            </w:r>
          </w:p>
        </w:tc>
        <w:tc>
          <w:tcPr>
            <w:tcW w:w="3799" w:type="dxa"/>
            <w:tcBorders>
              <w:top w:val="nil"/>
              <w:left w:val="nil"/>
              <w:bottom w:val="single" w:sz="4" w:space="0" w:color="auto"/>
              <w:right w:val="single" w:sz="4" w:space="0" w:color="auto"/>
            </w:tcBorders>
            <w:shd w:val="clear" w:color="000000" w:fill="FFFFFF"/>
            <w:vAlign w:val="center"/>
            <w:hideMark/>
          </w:tcPr>
          <w:p w14:paraId="1985E13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Container pentru evacuarea organului volum 1500 ml</w:t>
            </w:r>
          </w:p>
        </w:tc>
        <w:tc>
          <w:tcPr>
            <w:tcW w:w="5490" w:type="dxa"/>
            <w:tcBorders>
              <w:top w:val="nil"/>
              <w:left w:val="nil"/>
              <w:bottom w:val="single" w:sz="4" w:space="0" w:color="auto"/>
              <w:right w:val="single" w:sz="4" w:space="0" w:color="auto"/>
            </w:tcBorders>
            <w:shd w:val="clear" w:color="000000" w:fill="FFFFFF"/>
            <w:hideMark/>
          </w:tcPr>
          <w:p w14:paraId="401EB7D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container pentru evacuarea organelor in timpul interventiilor laparoscopice volum 1500 ml</w:t>
            </w:r>
          </w:p>
        </w:tc>
        <w:tc>
          <w:tcPr>
            <w:tcW w:w="1580" w:type="dxa"/>
            <w:tcBorders>
              <w:top w:val="nil"/>
              <w:left w:val="nil"/>
              <w:bottom w:val="single" w:sz="4" w:space="0" w:color="auto"/>
              <w:right w:val="single" w:sz="4" w:space="0" w:color="auto"/>
            </w:tcBorders>
            <w:shd w:val="clear" w:color="auto" w:fill="auto"/>
            <w:vAlign w:val="center"/>
            <w:hideMark/>
          </w:tcPr>
          <w:p w14:paraId="7580061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4B77007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2F59BA2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w:t>
            </w:r>
          </w:p>
        </w:tc>
        <w:tc>
          <w:tcPr>
            <w:tcW w:w="1660" w:type="dxa"/>
            <w:tcBorders>
              <w:top w:val="nil"/>
              <w:left w:val="nil"/>
              <w:bottom w:val="single" w:sz="4" w:space="0" w:color="auto"/>
              <w:right w:val="single" w:sz="4" w:space="0" w:color="auto"/>
            </w:tcBorders>
            <w:shd w:val="clear" w:color="auto" w:fill="auto"/>
            <w:noWrap/>
            <w:vAlign w:val="center"/>
            <w:hideMark/>
          </w:tcPr>
          <w:p w14:paraId="2047841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650</w:t>
            </w:r>
          </w:p>
        </w:tc>
      </w:tr>
      <w:tr w:rsidR="00902EDC" w:rsidRPr="00902EDC" w14:paraId="6745F455"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5FA814F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39</w:t>
            </w:r>
          </w:p>
        </w:tc>
        <w:tc>
          <w:tcPr>
            <w:tcW w:w="3799" w:type="dxa"/>
            <w:tcBorders>
              <w:top w:val="nil"/>
              <w:left w:val="nil"/>
              <w:bottom w:val="single" w:sz="4" w:space="0" w:color="auto"/>
              <w:right w:val="single" w:sz="4" w:space="0" w:color="auto"/>
            </w:tcBorders>
            <w:shd w:val="clear" w:color="000000" w:fill="FFFFFF"/>
            <w:vAlign w:val="center"/>
            <w:hideMark/>
          </w:tcPr>
          <w:p w14:paraId="4E38FD0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Container pentru evacuarea organului volum 200-300 ml</w:t>
            </w:r>
          </w:p>
        </w:tc>
        <w:tc>
          <w:tcPr>
            <w:tcW w:w="5490" w:type="dxa"/>
            <w:tcBorders>
              <w:top w:val="nil"/>
              <w:left w:val="nil"/>
              <w:bottom w:val="single" w:sz="4" w:space="0" w:color="auto"/>
              <w:right w:val="single" w:sz="4" w:space="0" w:color="auto"/>
            </w:tcBorders>
            <w:shd w:val="clear" w:color="000000" w:fill="FFFFFF"/>
            <w:hideMark/>
          </w:tcPr>
          <w:p w14:paraId="7B4EEED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container pentru evacuarea organelor in timpul interventiilor laparoscopice volum 200-300 ml</w:t>
            </w:r>
          </w:p>
        </w:tc>
        <w:tc>
          <w:tcPr>
            <w:tcW w:w="1580" w:type="dxa"/>
            <w:tcBorders>
              <w:top w:val="nil"/>
              <w:left w:val="nil"/>
              <w:bottom w:val="single" w:sz="4" w:space="0" w:color="auto"/>
              <w:right w:val="single" w:sz="4" w:space="0" w:color="auto"/>
            </w:tcBorders>
            <w:shd w:val="clear" w:color="auto" w:fill="auto"/>
            <w:vAlign w:val="center"/>
            <w:hideMark/>
          </w:tcPr>
          <w:p w14:paraId="1E2CD7D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962109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0222C8B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w:t>
            </w:r>
          </w:p>
        </w:tc>
        <w:tc>
          <w:tcPr>
            <w:tcW w:w="1660" w:type="dxa"/>
            <w:tcBorders>
              <w:top w:val="nil"/>
              <w:left w:val="nil"/>
              <w:bottom w:val="single" w:sz="4" w:space="0" w:color="auto"/>
              <w:right w:val="single" w:sz="4" w:space="0" w:color="auto"/>
            </w:tcBorders>
            <w:shd w:val="clear" w:color="auto" w:fill="auto"/>
            <w:noWrap/>
            <w:vAlign w:val="center"/>
            <w:hideMark/>
          </w:tcPr>
          <w:p w14:paraId="0B7A20B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350</w:t>
            </w:r>
          </w:p>
        </w:tc>
      </w:tr>
      <w:tr w:rsidR="00902EDC" w:rsidRPr="00902EDC" w14:paraId="64C7D931" w14:textId="77777777" w:rsidTr="00902EDC">
        <w:trPr>
          <w:trHeight w:val="2376"/>
        </w:trPr>
        <w:tc>
          <w:tcPr>
            <w:tcW w:w="516" w:type="dxa"/>
            <w:tcBorders>
              <w:top w:val="nil"/>
              <w:left w:val="single" w:sz="4" w:space="0" w:color="auto"/>
              <w:bottom w:val="single" w:sz="4" w:space="0" w:color="auto"/>
              <w:right w:val="single" w:sz="4" w:space="0" w:color="auto"/>
            </w:tcBorders>
            <w:shd w:val="clear" w:color="auto" w:fill="auto"/>
            <w:hideMark/>
          </w:tcPr>
          <w:p w14:paraId="01BB484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40</w:t>
            </w:r>
          </w:p>
        </w:tc>
        <w:tc>
          <w:tcPr>
            <w:tcW w:w="3799" w:type="dxa"/>
            <w:tcBorders>
              <w:top w:val="nil"/>
              <w:left w:val="nil"/>
              <w:bottom w:val="single" w:sz="4" w:space="0" w:color="auto"/>
              <w:right w:val="single" w:sz="4" w:space="0" w:color="auto"/>
            </w:tcBorders>
            <w:shd w:val="clear" w:color="000000" w:fill="FFFFFF"/>
            <w:vAlign w:val="center"/>
            <w:hideMark/>
          </w:tcPr>
          <w:p w14:paraId="08D0631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Container pentru urina gradație 100 ml</w:t>
            </w:r>
          </w:p>
        </w:tc>
        <w:tc>
          <w:tcPr>
            <w:tcW w:w="5490" w:type="dxa"/>
            <w:tcBorders>
              <w:top w:val="nil"/>
              <w:left w:val="nil"/>
              <w:bottom w:val="single" w:sz="4" w:space="0" w:color="auto"/>
              <w:right w:val="single" w:sz="4" w:space="0" w:color="auto"/>
            </w:tcBorders>
            <w:shd w:val="clear" w:color="000000" w:fill="FFFFFF"/>
            <w:hideMark/>
          </w:tcPr>
          <w:p w14:paraId="3D767C5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1.Volum: 100-150ml</w:t>
            </w:r>
            <w:r w:rsidRPr="00902EDC">
              <w:rPr>
                <w:noProof w:val="0"/>
                <w:color w:val="000000"/>
                <w:sz w:val="20"/>
                <w:szCs w:val="20"/>
                <w:lang w:val="en-US"/>
              </w:rPr>
              <w:br/>
              <w:t>2.Gradație de 10ml până la 100ml</w:t>
            </w:r>
            <w:r w:rsidRPr="00902EDC">
              <w:rPr>
                <w:noProof w:val="0"/>
                <w:color w:val="000000"/>
                <w:sz w:val="20"/>
                <w:szCs w:val="20"/>
                <w:lang w:val="en-US"/>
              </w:rPr>
              <w:br/>
              <w:t>3.Loc pentru marcare</w:t>
            </w:r>
            <w:r w:rsidRPr="00902EDC">
              <w:rPr>
                <w:noProof w:val="0"/>
                <w:color w:val="000000"/>
                <w:sz w:val="20"/>
                <w:szCs w:val="20"/>
                <w:lang w:val="en-US"/>
              </w:rPr>
              <w:br/>
              <w:t>4.Steril</w:t>
            </w:r>
            <w:r w:rsidRPr="00902EDC">
              <w:rPr>
                <w:noProof w:val="0"/>
                <w:color w:val="000000"/>
                <w:sz w:val="20"/>
                <w:szCs w:val="20"/>
                <w:lang w:val="en-US"/>
              </w:rPr>
              <w:br/>
              <w:t>5.Capac filetat</w:t>
            </w:r>
            <w:r w:rsidRPr="00902EDC">
              <w:rPr>
                <w:noProof w:val="0"/>
                <w:color w:val="000000"/>
                <w:sz w:val="20"/>
                <w:szCs w:val="20"/>
                <w:lang w:val="en-US"/>
              </w:rPr>
              <w:br/>
              <w:t>6.Ambalate individual</w:t>
            </w:r>
            <w:r w:rsidRPr="00902EDC">
              <w:rPr>
                <w:noProof w:val="0"/>
                <w:color w:val="000000"/>
                <w:sz w:val="20"/>
                <w:szCs w:val="20"/>
                <w:lang w:val="en-US"/>
              </w:rPr>
              <w:br/>
              <w:t>Certificat CE sau declarație de conformitate în funcție de evaluarea conformității cu anexele corespunzătoare pentru produsul dat.</w:t>
            </w:r>
            <w:r w:rsidRPr="00902EDC">
              <w:rPr>
                <w:noProof w:val="0"/>
                <w:color w:val="000000"/>
                <w:sz w:val="20"/>
                <w:szCs w:val="20"/>
                <w:lang w:val="en-US"/>
              </w:rPr>
              <w:br/>
              <w:t>Certificat ISO 13485 și/sau ISO 9001 (în dependență de categoria produsului).</w:t>
            </w:r>
          </w:p>
        </w:tc>
        <w:tc>
          <w:tcPr>
            <w:tcW w:w="1580" w:type="dxa"/>
            <w:tcBorders>
              <w:top w:val="nil"/>
              <w:left w:val="nil"/>
              <w:bottom w:val="single" w:sz="4" w:space="0" w:color="auto"/>
              <w:right w:val="single" w:sz="4" w:space="0" w:color="auto"/>
            </w:tcBorders>
            <w:shd w:val="clear" w:color="auto" w:fill="auto"/>
            <w:vAlign w:val="center"/>
            <w:hideMark/>
          </w:tcPr>
          <w:p w14:paraId="058DFB2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000000" w:fill="FFFFFF"/>
            <w:vAlign w:val="center"/>
            <w:hideMark/>
          </w:tcPr>
          <w:p w14:paraId="32E8EFF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1500</w:t>
            </w:r>
          </w:p>
        </w:tc>
        <w:tc>
          <w:tcPr>
            <w:tcW w:w="1520" w:type="dxa"/>
            <w:tcBorders>
              <w:top w:val="nil"/>
              <w:left w:val="nil"/>
              <w:bottom w:val="single" w:sz="4" w:space="0" w:color="auto"/>
              <w:right w:val="single" w:sz="4" w:space="0" w:color="auto"/>
            </w:tcBorders>
            <w:shd w:val="clear" w:color="auto" w:fill="auto"/>
            <w:vAlign w:val="center"/>
            <w:hideMark/>
          </w:tcPr>
          <w:p w14:paraId="2D4BC18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4E4C6B9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w:t>
            </w:r>
          </w:p>
        </w:tc>
      </w:tr>
      <w:tr w:rsidR="00902EDC" w:rsidRPr="00902EDC" w14:paraId="4A5C0F3C"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61E4112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41</w:t>
            </w:r>
          </w:p>
        </w:tc>
        <w:tc>
          <w:tcPr>
            <w:tcW w:w="3799" w:type="dxa"/>
            <w:tcBorders>
              <w:top w:val="nil"/>
              <w:left w:val="nil"/>
              <w:bottom w:val="single" w:sz="4" w:space="0" w:color="auto"/>
              <w:right w:val="single" w:sz="4" w:space="0" w:color="auto"/>
            </w:tcBorders>
            <w:shd w:val="clear" w:color="auto" w:fill="auto"/>
            <w:vAlign w:val="center"/>
            <w:hideMark/>
          </w:tcPr>
          <w:p w14:paraId="0572012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Containere pentru reziduri  5 L</w:t>
            </w:r>
          </w:p>
        </w:tc>
        <w:tc>
          <w:tcPr>
            <w:tcW w:w="5490" w:type="dxa"/>
            <w:tcBorders>
              <w:top w:val="nil"/>
              <w:left w:val="nil"/>
              <w:bottom w:val="single" w:sz="4" w:space="0" w:color="auto"/>
              <w:right w:val="single" w:sz="4" w:space="0" w:color="auto"/>
            </w:tcBorders>
            <w:shd w:val="clear" w:color="auto" w:fill="auto"/>
            <w:vAlign w:val="bottom"/>
            <w:hideMark/>
          </w:tcPr>
          <w:p w14:paraId="01A2C05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Containere pentru reziduri  5 L</w:t>
            </w:r>
          </w:p>
        </w:tc>
        <w:tc>
          <w:tcPr>
            <w:tcW w:w="1580" w:type="dxa"/>
            <w:tcBorders>
              <w:top w:val="nil"/>
              <w:left w:val="nil"/>
              <w:bottom w:val="single" w:sz="4" w:space="0" w:color="auto"/>
              <w:right w:val="single" w:sz="4" w:space="0" w:color="auto"/>
            </w:tcBorders>
            <w:shd w:val="clear" w:color="auto" w:fill="auto"/>
            <w:vAlign w:val="center"/>
            <w:hideMark/>
          </w:tcPr>
          <w:p w14:paraId="5BB9593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09F7E3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w:t>
            </w:r>
          </w:p>
        </w:tc>
        <w:tc>
          <w:tcPr>
            <w:tcW w:w="1520" w:type="dxa"/>
            <w:tcBorders>
              <w:top w:val="nil"/>
              <w:left w:val="nil"/>
              <w:bottom w:val="single" w:sz="4" w:space="0" w:color="auto"/>
              <w:right w:val="single" w:sz="4" w:space="0" w:color="auto"/>
            </w:tcBorders>
            <w:shd w:val="clear" w:color="auto" w:fill="auto"/>
            <w:noWrap/>
            <w:vAlign w:val="center"/>
            <w:hideMark/>
          </w:tcPr>
          <w:p w14:paraId="31BB2D3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28</w:t>
            </w:r>
          </w:p>
        </w:tc>
        <w:tc>
          <w:tcPr>
            <w:tcW w:w="1660" w:type="dxa"/>
            <w:tcBorders>
              <w:top w:val="nil"/>
              <w:left w:val="nil"/>
              <w:bottom w:val="single" w:sz="4" w:space="0" w:color="auto"/>
              <w:right w:val="single" w:sz="4" w:space="0" w:color="auto"/>
            </w:tcBorders>
            <w:shd w:val="clear" w:color="auto" w:fill="auto"/>
            <w:noWrap/>
            <w:vAlign w:val="center"/>
            <w:hideMark/>
          </w:tcPr>
          <w:p w14:paraId="74C1D02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140</w:t>
            </w:r>
          </w:p>
        </w:tc>
      </w:tr>
      <w:tr w:rsidR="00902EDC" w:rsidRPr="00902EDC" w14:paraId="102763AD"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48C1565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42</w:t>
            </w:r>
          </w:p>
        </w:tc>
        <w:tc>
          <w:tcPr>
            <w:tcW w:w="3799" w:type="dxa"/>
            <w:tcBorders>
              <w:top w:val="nil"/>
              <w:left w:val="nil"/>
              <w:bottom w:val="single" w:sz="4" w:space="0" w:color="auto"/>
              <w:right w:val="single" w:sz="4" w:space="0" w:color="auto"/>
            </w:tcBorders>
            <w:shd w:val="clear" w:color="auto" w:fill="auto"/>
            <w:vAlign w:val="center"/>
            <w:hideMark/>
          </w:tcPr>
          <w:p w14:paraId="3C198CB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Cuve masa plastica</w:t>
            </w:r>
          </w:p>
        </w:tc>
        <w:tc>
          <w:tcPr>
            <w:tcW w:w="5490" w:type="dxa"/>
            <w:tcBorders>
              <w:top w:val="nil"/>
              <w:left w:val="nil"/>
              <w:bottom w:val="single" w:sz="4" w:space="0" w:color="auto"/>
              <w:right w:val="single" w:sz="4" w:space="0" w:color="auto"/>
            </w:tcBorders>
            <w:shd w:val="clear" w:color="auto" w:fill="auto"/>
            <w:vAlign w:val="center"/>
            <w:hideMark/>
          </w:tcPr>
          <w:p w14:paraId="3B3804C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Cuve masa plastica. Forma renului</w:t>
            </w:r>
          </w:p>
        </w:tc>
        <w:tc>
          <w:tcPr>
            <w:tcW w:w="1580" w:type="dxa"/>
            <w:tcBorders>
              <w:top w:val="nil"/>
              <w:left w:val="nil"/>
              <w:bottom w:val="single" w:sz="4" w:space="0" w:color="auto"/>
              <w:right w:val="single" w:sz="4" w:space="0" w:color="auto"/>
            </w:tcBorders>
            <w:shd w:val="clear" w:color="auto" w:fill="auto"/>
            <w:vAlign w:val="center"/>
            <w:hideMark/>
          </w:tcPr>
          <w:p w14:paraId="6F1CE86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430D105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180</w:t>
            </w:r>
          </w:p>
        </w:tc>
        <w:tc>
          <w:tcPr>
            <w:tcW w:w="1520" w:type="dxa"/>
            <w:tcBorders>
              <w:top w:val="nil"/>
              <w:left w:val="nil"/>
              <w:bottom w:val="single" w:sz="4" w:space="0" w:color="auto"/>
              <w:right w:val="single" w:sz="4" w:space="0" w:color="auto"/>
            </w:tcBorders>
            <w:shd w:val="clear" w:color="auto" w:fill="auto"/>
            <w:noWrap/>
            <w:vAlign w:val="center"/>
            <w:hideMark/>
          </w:tcPr>
          <w:p w14:paraId="6738876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w:t>
            </w:r>
          </w:p>
        </w:tc>
        <w:tc>
          <w:tcPr>
            <w:tcW w:w="1660" w:type="dxa"/>
            <w:tcBorders>
              <w:top w:val="nil"/>
              <w:left w:val="nil"/>
              <w:bottom w:val="single" w:sz="4" w:space="0" w:color="auto"/>
              <w:right w:val="single" w:sz="4" w:space="0" w:color="auto"/>
            </w:tcBorders>
            <w:shd w:val="clear" w:color="auto" w:fill="auto"/>
            <w:noWrap/>
            <w:vAlign w:val="center"/>
            <w:hideMark/>
          </w:tcPr>
          <w:p w14:paraId="7EAEBA2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1620</w:t>
            </w:r>
          </w:p>
        </w:tc>
      </w:tr>
      <w:tr w:rsidR="00902EDC" w:rsidRPr="00902EDC" w14:paraId="500957E8"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522795A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43</w:t>
            </w:r>
          </w:p>
        </w:tc>
        <w:tc>
          <w:tcPr>
            <w:tcW w:w="3799" w:type="dxa"/>
            <w:tcBorders>
              <w:top w:val="nil"/>
              <w:left w:val="nil"/>
              <w:bottom w:val="single" w:sz="4" w:space="0" w:color="auto"/>
              <w:right w:val="single" w:sz="4" w:space="0" w:color="auto"/>
            </w:tcBorders>
            <w:shd w:val="clear" w:color="000000" w:fill="FFFFFF"/>
            <w:vAlign w:val="center"/>
            <w:hideMark/>
          </w:tcPr>
          <w:p w14:paraId="53A5DFA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Cytobrush</w:t>
            </w:r>
          </w:p>
        </w:tc>
        <w:tc>
          <w:tcPr>
            <w:tcW w:w="5490" w:type="dxa"/>
            <w:tcBorders>
              <w:top w:val="nil"/>
              <w:left w:val="nil"/>
              <w:bottom w:val="single" w:sz="4" w:space="0" w:color="auto"/>
              <w:right w:val="single" w:sz="4" w:space="0" w:color="auto"/>
            </w:tcBorders>
            <w:shd w:val="clear" w:color="000000" w:fill="FFFFFF"/>
            <w:hideMark/>
          </w:tcPr>
          <w:p w14:paraId="1D828A7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Dimensiunile sondei - Lungimea: 200 mm, Lungimea piesei de lucru: 20 mm. Lungimea manerului - 180 mm. Diametru piesa de lucru: 5 mm. Material: maner din polistiren, tija din otel inoxidabil, steril, de unică folosință</w:t>
            </w:r>
          </w:p>
        </w:tc>
        <w:tc>
          <w:tcPr>
            <w:tcW w:w="1580" w:type="dxa"/>
            <w:tcBorders>
              <w:top w:val="nil"/>
              <w:left w:val="nil"/>
              <w:bottom w:val="single" w:sz="4" w:space="0" w:color="auto"/>
              <w:right w:val="single" w:sz="4" w:space="0" w:color="auto"/>
            </w:tcBorders>
            <w:shd w:val="clear" w:color="auto" w:fill="auto"/>
            <w:vAlign w:val="center"/>
            <w:hideMark/>
          </w:tcPr>
          <w:p w14:paraId="340623C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6A96BC5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c>
          <w:tcPr>
            <w:tcW w:w="1520" w:type="dxa"/>
            <w:tcBorders>
              <w:top w:val="nil"/>
              <w:left w:val="nil"/>
              <w:bottom w:val="single" w:sz="4" w:space="0" w:color="auto"/>
              <w:right w:val="single" w:sz="4" w:space="0" w:color="auto"/>
            </w:tcBorders>
            <w:shd w:val="clear" w:color="auto" w:fill="auto"/>
            <w:noWrap/>
            <w:vAlign w:val="center"/>
            <w:hideMark/>
          </w:tcPr>
          <w:p w14:paraId="33C440E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w:t>
            </w:r>
          </w:p>
        </w:tc>
        <w:tc>
          <w:tcPr>
            <w:tcW w:w="1660" w:type="dxa"/>
            <w:tcBorders>
              <w:top w:val="nil"/>
              <w:left w:val="nil"/>
              <w:bottom w:val="single" w:sz="4" w:space="0" w:color="auto"/>
              <w:right w:val="single" w:sz="4" w:space="0" w:color="auto"/>
            </w:tcBorders>
            <w:shd w:val="clear" w:color="auto" w:fill="auto"/>
            <w:noWrap/>
            <w:vAlign w:val="center"/>
            <w:hideMark/>
          </w:tcPr>
          <w:p w14:paraId="0AFABBF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w:t>
            </w:r>
          </w:p>
        </w:tc>
      </w:tr>
      <w:tr w:rsidR="00902EDC" w:rsidRPr="00902EDC" w14:paraId="2F2E5940" w14:textId="77777777" w:rsidTr="00902EDC">
        <w:trPr>
          <w:trHeight w:val="1848"/>
        </w:trPr>
        <w:tc>
          <w:tcPr>
            <w:tcW w:w="516" w:type="dxa"/>
            <w:tcBorders>
              <w:top w:val="nil"/>
              <w:left w:val="single" w:sz="4" w:space="0" w:color="auto"/>
              <w:bottom w:val="single" w:sz="4" w:space="0" w:color="auto"/>
              <w:right w:val="single" w:sz="4" w:space="0" w:color="auto"/>
            </w:tcBorders>
            <w:shd w:val="clear" w:color="auto" w:fill="auto"/>
            <w:hideMark/>
          </w:tcPr>
          <w:p w14:paraId="117E381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44</w:t>
            </w:r>
          </w:p>
        </w:tc>
        <w:tc>
          <w:tcPr>
            <w:tcW w:w="3799" w:type="dxa"/>
            <w:tcBorders>
              <w:top w:val="nil"/>
              <w:left w:val="nil"/>
              <w:bottom w:val="single" w:sz="4" w:space="0" w:color="auto"/>
              <w:right w:val="single" w:sz="4" w:space="0" w:color="auto"/>
            </w:tcBorders>
            <w:shd w:val="clear" w:color="000000" w:fill="FFFFFF"/>
            <w:vAlign w:val="center"/>
            <w:hideMark/>
          </w:tcPr>
          <w:p w14:paraId="3239EDB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Emplastru ~ 5x500cm</w:t>
            </w:r>
          </w:p>
        </w:tc>
        <w:tc>
          <w:tcPr>
            <w:tcW w:w="5490" w:type="dxa"/>
            <w:tcBorders>
              <w:top w:val="nil"/>
              <w:left w:val="nil"/>
              <w:bottom w:val="single" w:sz="4" w:space="0" w:color="auto"/>
              <w:right w:val="single" w:sz="4" w:space="0" w:color="auto"/>
            </w:tcBorders>
            <w:shd w:val="clear" w:color="auto" w:fill="auto"/>
            <w:hideMark/>
          </w:tcPr>
          <w:p w14:paraId="73627EB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1.Adeziv</w:t>
            </w:r>
            <w:r w:rsidRPr="00902EDC">
              <w:rPr>
                <w:noProof w:val="0"/>
                <w:color w:val="000000"/>
                <w:sz w:val="20"/>
                <w:szCs w:val="20"/>
                <w:lang w:val="en-US"/>
              </w:rPr>
              <w:br/>
              <w:t>2.Material țesut</w:t>
            </w:r>
            <w:r w:rsidRPr="00902EDC">
              <w:rPr>
                <w:noProof w:val="0"/>
                <w:color w:val="000000"/>
                <w:sz w:val="20"/>
                <w:szCs w:val="20"/>
                <w:lang w:val="en-US"/>
              </w:rPr>
              <w:br/>
              <w:t>3.Neiritant, nonalergic, testat dermatologic</w:t>
            </w:r>
            <w:r w:rsidRPr="00902EDC">
              <w:rPr>
                <w:noProof w:val="0"/>
                <w:color w:val="000000"/>
                <w:sz w:val="20"/>
                <w:szCs w:val="20"/>
                <w:lang w:val="en-US"/>
              </w:rPr>
              <w:br/>
              <w:t>4.Dimensiuni ~ 5x500cm</w:t>
            </w:r>
            <w:r w:rsidRPr="00902EDC">
              <w:rPr>
                <w:noProof w:val="0"/>
                <w:color w:val="000000"/>
                <w:sz w:val="20"/>
                <w:szCs w:val="20"/>
                <w:lang w:val="en-US"/>
              </w:rPr>
              <w:br/>
              <w:t>Certificat CE sau declarație de conformitate în funcție de evaluarea conformității cu anexele corespunzătoare pentru produsul dat.</w:t>
            </w:r>
            <w:r w:rsidRPr="00902EDC">
              <w:rPr>
                <w:noProof w:val="0"/>
                <w:color w:val="000000"/>
                <w:sz w:val="20"/>
                <w:szCs w:val="20"/>
                <w:lang w:val="en-US"/>
              </w:rPr>
              <w:br/>
              <w:t>Certificat ISO 13485 și/sau ISO 9001 (în dependență de categoria produsului).</w:t>
            </w:r>
          </w:p>
        </w:tc>
        <w:tc>
          <w:tcPr>
            <w:tcW w:w="1580" w:type="dxa"/>
            <w:tcBorders>
              <w:top w:val="nil"/>
              <w:left w:val="nil"/>
              <w:bottom w:val="single" w:sz="4" w:space="0" w:color="auto"/>
              <w:right w:val="single" w:sz="4" w:space="0" w:color="auto"/>
            </w:tcBorders>
            <w:shd w:val="clear" w:color="auto" w:fill="auto"/>
            <w:vAlign w:val="center"/>
            <w:hideMark/>
          </w:tcPr>
          <w:p w14:paraId="24A52E5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6FF0A2F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w:t>
            </w:r>
          </w:p>
        </w:tc>
        <w:tc>
          <w:tcPr>
            <w:tcW w:w="1520" w:type="dxa"/>
            <w:tcBorders>
              <w:top w:val="nil"/>
              <w:left w:val="nil"/>
              <w:bottom w:val="single" w:sz="4" w:space="0" w:color="auto"/>
              <w:right w:val="single" w:sz="4" w:space="0" w:color="auto"/>
            </w:tcBorders>
            <w:shd w:val="clear" w:color="auto" w:fill="auto"/>
            <w:vAlign w:val="center"/>
            <w:hideMark/>
          </w:tcPr>
          <w:p w14:paraId="7DA9B1C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w:t>
            </w:r>
          </w:p>
        </w:tc>
        <w:tc>
          <w:tcPr>
            <w:tcW w:w="1660" w:type="dxa"/>
            <w:tcBorders>
              <w:top w:val="nil"/>
              <w:left w:val="nil"/>
              <w:bottom w:val="single" w:sz="4" w:space="0" w:color="auto"/>
              <w:right w:val="single" w:sz="4" w:space="0" w:color="auto"/>
            </w:tcBorders>
            <w:shd w:val="clear" w:color="auto" w:fill="auto"/>
            <w:noWrap/>
            <w:vAlign w:val="center"/>
            <w:hideMark/>
          </w:tcPr>
          <w:p w14:paraId="72151E0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w:t>
            </w:r>
          </w:p>
        </w:tc>
      </w:tr>
      <w:tr w:rsidR="00902EDC" w:rsidRPr="00902EDC" w14:paraId="66451644"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2022AA3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45</w:t>
            </w:r>
          </w:p>
        </w:tc>
        <w:tc>
          <w:tcPr>
            <w:tcW w:w="3799" w:type="dxa"/>
            <w:tcBorders>
              <w:top w:val="nil"/>
              <w:left w:val="nil"/>
              <w:bottom w:val="single" w:sz="4" w:space="0" w:color="auto"/>
              <w:right w:val="single" w:sz="4" w:space="0" w:color="auto"/>
            </w:tcBorders>
            <w:shd w:val="clear" w:color="auto" w:fill="auto"/>
            <w:vAlign w:val="center"/>
            <w:hideMark/>
          </w:tcPr>
          <w:p w14:paraId="6CE8E22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Emplastru 10cmx10m</w:t>
            </w:r>
          </w:p>
        </w:tc>
        <w:tc>
          <w:tcPr>
            <w:tcW w:w="5490" w:type="dxa"/>
            <w:tcBorders>
              <w:top w:val="nil"/>
              <w:left w:val="nil"/>
              <w:bottom w:val="single" w:sz="4" w:space="0" w:color="auto"/>
              <w:right w:val="single" w:sz="4" w:space="0" w:color="auto"/>
            </w:tcBorders>
            <w:shd w:val="clear" w:color="auto" w:fill="auto"/>
            <w:vAlign w:val="center"/>
            <w:hideMark/>
          </w:tcPr>
          <w:p w14:paraId="3D38309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Banda de pansare, din fibre, autoadezivă, hipoalergică, neiritantă, nesterilă dim:10cmx10m/1szt./pc.</w:t>
            </w:r>
          </w:p>
        </w:tc>
        <w:tc>
          <w:tcPr>
            <w:tcW w:w="1580" w:type="dxa"/>
            <w:tcBorders>
              <w:top w:val="nil"/>
              <w:left w:val="nil"/>
              <w:bottom w:val="single" w:sz="4" w:space="0" w:color="auto"/>
              <w:right w:val="single" w:sz="4" w:space="0" w:color="auto"/>
            </w:tcBorders>
            <w:shd w:val="clear" w:color="auto" w:fill="auto"/>
            <w:vAlign w:val="center"/>
            <w:hideMark/>
          </w:tcPr>
          <w:p w14:paraId="2FAD86B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F15331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c>
          <w:tcPr>
            <w:tcW w:w="1520" w:type="dxa"/>
            <w:tcBorders>
              <w:top w:val="nil"/>
              <w:left w:val="nil"/>
              <w:bottom w:val="single" w:sz="4" w:space="0" w:color="auto"/>
              <w:right w:val="single" w:sz="4" w:space="0" w:color="auto"/>
            </w:tcBorders>
            <w:shd w:val="clear" w:color="auto" w:fill="auto"/>
            <w:vAlign w:val="center"/>
            <w:hideMark/>
          </w:tcPr>
          <w:p w14:paraId="5B556CF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22</w:t>
            </w:r>
          </w:p>
        </w:tc>
        <w:tc>
          <w:tcPr>
            <w:tcW w:w="1660" w:type="dxa"/>
            <w:tcBorders>
              <w:top w:val="nil"/>
              <w:left w:val="nil"/>
              <w:bottom w:val="single" w:sz="4" w:space="0" w:color="auto"/>
              <w:right w:val="single" w:sz="4" w:space="0" w:color="auto"/>
            </w:tcBorders>
            <w:shd w:val="clear" w:color="auto" w:fill="auto"/>
            <w:noWrap/>
            <w:vAlign w:val="center"/>
            <w:hideMark/>
          </w:tcPr>
          <w:p w14:paraId="7743273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22000</w:t>
            </w:r>
          </w:p>
        </w:tc>
      </w:tr>
      <w:tr w:rsidR="00902EDC" w:rsidRPr="00902EDC" w14:paraId="5B78D0E4"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0374171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46</w:t>
            </w:r>
          </w:p>
        </w:tc>
        <w:tc>
          <w:tcPr>
            <w:tcW w:w="3799" w:type="dxa"/>
            <w:tcBorders>
              <w:top w:val="nil"/>
              <w:left w:val="nil"/>
              <w:bottom w:val="single" w:sz="4" w:space="0" w:color="auto"/>
              <w:right w:val="single" w:sz="4" w:space="0" w:color="auto"/>
            </w:tcBorders>
            <w:shd w:val="clear" w:color="auto" w:fill="auto"/>
            <w:vAlign w:val="center"/>
            <w:hideMark/>
          </w:tcPr>
          <w:p w14:paraId="17A6351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Emplastru p/u fixarea cateterului 8*6 cm</w:t>
            </w:r>
          </w:p>
        </w:tc>
        <w:tc>
          <w:tcPr>
            <w:tcW w:w="5490" w:type="dxa"/>
            <w:tcBorders>
              <w:top w:val="nil"/>
              <w:left w:val="nil"/>
              <w:bottom w:val="single" w:sz="4" w:space="0" w:color="auto"/>
              <w:right w:val="single" w:sz="4" w:space="0" w:color="auto"/>
            </w:tcBorders>
            <w:shd w:val="clear" w:color="auto" w:fill="auto"/>
            <w:vAlign w:val="center"/>
            <w:hideMark/>
          </w:tcPr>
          <w:p w14:paraId="5E4F1FC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1.dimensiuni 8*6 cm</w:t>
            </w:r>
          </w:p>
        </w:tc>
        <w:tc>
          <w:tcPr>
            <w:tcW w:w="1580" w:type="dxa"/>
            <w:tcBorders>
              <w:top w:val="nil"/>
              <w:left w:val="nil"/>
              <w:bottom w:val="single" w:sz="4" w:space="0" w:color="auto"/>
              <w:right w:val="single" w:sz="4" w:space="0" w:color="auto"/>
            </w:tcBorders>
            <w:shd w:val="clear" w:color="auto" w:fill="auto"/>
            <w:vAlign w:val="center"/>
            <w:hideMark/>
          </w:tcPr>
          <w:p w14:paraId="1C83C5A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6426AC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w:t>
            </w:r>
          </w:p>
        </w:tc>
        <w:tc>
          <w:tcPr>
            <w:tcW w:w="1520" w:type="dxa"/>
            <w:tcBorders>
              <w:top w:val="nil"/>
              <w:left w:val="nil"/>
              <w:bottom w:val="single" w:sz="4" w:space="0" w:color="auto"/>
              <w:right w:val="single" w:sz="4" w:space="0" w:color="auto"/>
            </w:tcBorders>
            <w:shd w:val="clear" w:color="auto" w:fill="auto"/>
            <w:noWrap/>
            <w:vAlign w:val="center"/>
            <w:hideMark/>
          </w:tcPr>
          <w:p w14:paraId="3D06A58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w:t>
            </w:r>
          </w:p>
        </w:tc>
        <w:tc>
          <w:tcPr>
            <w:tcW w:w="1660" w:type="dxa"/>
            <w:tcBorders>
              <w:top w:val="nil"/>
              <w:left w:val="nil"/>
              <w:bottom w:val="single" w:sz="4" w:space="0" w:color="auto"/>
              <w:right w:val="single" w:sz="4" w:space="0" w:color="auto"/>
            </w:tcBorders>
            <w:shd w:val="clear" w:color="auto" w:fill="auto"/>
            <w:noWrap/>
            <w:vAlign w:val="center"/>
            <w:hideMark/>
          </w:tcPr>
          <w:p w14:paraId="43096BC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w:t>
            </w:r>
          </w:p>
        </w:tc>
      </w:tr>
      <w:tr w:rsidR="00902EDC" w:rsidRPr="00902EDC" w14:paraId="40E8AA96"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44F2909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47</w:t>
            </w:r>
          </w:p>
        </w:tc>
        <w:tc>
          <w:tcPr>
            <w:tcW w:w="3799" w:type="dxa"/>
            <w:tcBorders>
              <w:top w:val="nil"/>
              <w:left w:val="nil"/>
              <w:bottom w:val="single" w:sz="4" w:space="0" w:color="auto"/>
              <w:right w:val="single" w:sz="4" w:space="0" w:color="auto"/>
            </w:tcBorders>
            <w:shd w:val="clear" w:color="auto" w:fill="auto"/>
            <w:vAlign w:val="center"/>
            <w:hideMark/>
          </w:tcPr>
          <w:p w14:paraId="28A2FCC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Emplastru-pansament 100x4cm</w:t>
            </w:r>
          </w:p>
        </w:tc>
        <w:tc>
          <w:tcPr>
            <w:tcW w:w="5490" w:type="dxa"/>
            <w:tcBorders>
              <w:top w:val="nil"/>
              <w:left w:val="nil"/>
              <w:bottom w:val="single" w:sz="4" w:space="0" w:color="auto"/>
              <w:right w:val="single" w:sz="4" w:space="0" w:color="auto"/>
            </w:tcBorders>
            <w:shd w:val="clear" w:color="auto" w:fill="auto"/>
            <w:vAlign w:val="center"/>
            <w:hideMark/>
          </w:tcPr>
          <w:p w14:paraId="0FC8300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Dimensiunile:100x4cm; Plasture cu tampon antiseptic îmbibat; Pe bază de material textile robust; Cu adeziune pe margini sigură şi de lungă durată.</w:t>
            </w:r>
          </w:p>
        </w:tc>
        <w:tc>
          <w:tcPr>
            <w:tcW w:w="1580" w:type="dxa"/>
            <w:tcBorders>
              <w:top w:val="nil"/>
              <w:left w:val="nil"/>
              <w:bottom w:val="single" w:sz="4" w:space="0" w:color="auto"/>
              <w:right w:val="single" w:sz="4" w:space="0" w:color="auto"/>
            </w:tcBorders>
            <w:shd w:val="clear" w:color="auto" w:fill="auto"/>
            <w:vAlign w:val="center"/>
            <w:hideMark/>
          </w:tcPr>
          <w:p w14:paraId="0DE7CFF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1230D6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w:t>
            </w:r>
          </w:p>
        </w:tc>
        <w:tc>
          <w:tcPr>
            <w:tcW w:w="1520" w:type="dxa"/>
            <w:tcBorders>
              <w:top w:val="nil"/>
              <w:left w:val="nil"/>
              <w:bottom w:val="single" w:sz="4" w:space="0" w:color="auto"/>
              <w:right w:val="single" w:sz="4" w:space="0" w:color="auto"/>
            </w:tcBorders>
            <w:shd w:val="clear" w:color="auto" w:fill="auto"/>
            <w:vAlign w:val="center"/>
            <w:hideMark/>
          </w:tcPr>
          <w:p w14:paraId="08C50E5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35</w:t>
            </w:r>
          </w:p>
        </w:tc>
        <w:tc>
          <w:tcPr>
            <w:tcW w:w="1660" w:type="dxa"/>
            <w:tcBorders>
              <w:top w:val="nil"/>
              <w:left w:val="nil"/>
              <w:bottom w:val="single" w:sz="4" w:space="0" w:color="auto"/>
              <w:right w:val="single" w:sz="4" w:space="0" w:color="auto"/>
            </w:tcBorders>
            <w:shd w:val="clear" w:color="auto" w:fill="auto"/>
            <w:noWrap/>
            <w:vAlign w:val="center"/>
            <w:hideMark/>
          </w:tcPr>
          <w:p w14:paraId="0AC4F49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3500</w:t>
            </w:r>
          </w:p>
        </w:tc>
      </w:tr>
      <w:tr w:rsidR="00902EDC" w:rsidRPr="00902EDC" w14:paraId="014E2AEB"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38E512E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48</w:t>
            </w:r>
          </w:p>
        </w:tc>
        <w:tc>
          <w:tcPr>
            <w:tcW w:w="3799" w:type="dxa"/>
            <w:tcBorders>
              <w:top w:val="nil"/>
              <w:left w:val="nil"/>
              <w:bottom w:val="single" w:sz="4" w:space="0" w:color="auto"/>
              <w:right w:val="single" w:sz="4" w:space="0" w:color="auto"/>
            </w:tcBorders>
            <w:shd w:val="clear" w:color="auto" w:fill="auto"/>
            <w:vAlign w:val="center"/>
            <w:hideMark/>
          </w:tcPr>
          <w:p w14:paraId="4712528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Emplastru-pansament antibacterian pentru cateter periferic</w:t>
            </w:r>
          </w:p>
        </w:tc>
        <w:tc>
          <w:tcPr>
            <w:tcW w:w="5490" w:type="dxa"/>
            <w:tcBorders>
              <w:top w:val="nil"/>
              <w:left w:val="nil"/>
              <w:bottom w:val="single" w:sz="4" w:space="0" w:color="auto"/>
              <w:right w:val="single" w:sz="4" w:space="0" w:color="auto"/>
            </w:tcBorders>
            <w:shd w:val="clear" w:color="auto" w:fill="auto"/>
            <w:vAlign w:val="center"/>
            <w:hideMark/>
          </w:tcPr>
          <w:p w14:paraId="24F3CFA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Emplastru-pansament antibacterian pentru cateter periferic. Dimensiuni: 6x8cm, 8x9cm, 10x10 cm</w:t>
            </w:r>
          </w:p>
        </w:tc>
        <w:tc>
          <w:tcPr>
            <w:tcW w:w="1580" w:type="dxa"/>
            <w:tcBorders>
              <w:top w:val="nil"/>
              <w:left w:val="nil"/>
              <w:bottom w:val="single" w:sz="4" w:space="0" w:color="auto"/>
              <w:right w:val="single" w:sz="4" w:space="0" w:color="auto"/>
            </w:tcBorders>
            <w:shd w:val="clear" w:color="auto" w:fill="auto"/>
            <w:vAlign w:val="center"/>
            <w:hideMark/>
          </w:tcPr>
          <w:p w14:paraId="3871A9E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7B910A1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c>
          <w:tcPr>
            <w:tcW w:w="1520" w:type="dxa"/>
            <w:tcBorders>
              <w:top w:val="nil"/>
              <w:left w:val="nil"/>
              <w:bottom w:val="single" w:sz="4" w:space="0" w:color="auto"/>
              <w:right w:val="single" w:sz="4" w:space="0" w:color="auto"/>
            </w:tcBorders>
            <w:shd w:val="clear" w:color="auto" w:fill="auto"/>
            <w:vAlign w:val="center"/>
            <w:hideMark/>
          </w:tcPr>
          <w:p w14:paraId="063E080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w:t>
            </w:r>
          </w:p>
        </w:tc>
        <w:tc>
          <w:tcPr>
            <w:tcW w:w="1660" w:type="dxa"/>
            <w:tcBorders>
              <w:top w:val="nil"/>
              <w:left w:val="nil"/>
              <w:bottom w:val="single" w:sz="4" w:space="0" w:color="auto"/>
              <w:right w:val="single" w:sz="4" w:space="0" w:color="auto"/>
            </w:tcBorders>
            <w:shd w:val="clear" w:color="auto" w:fill="auto"/>
            <w:noWrap/>
            <w:vAlign w:val="center"/>
            <w:hideMark/>
          </w:tcPr>
          <w:p w14:paraId="14C5BF7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w:t>
            </w:r>
          </w:p>
        </w:tc>
      </w:tr>
      <w:tr w:rsidR="00902EDC" w:rsidRPr="00902EDC" w14:paraId="401A319F"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ED13D2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49</w:t>
            </w:r>
          </w:p>
        </w:tc>
        <w:tc>
          <w:tcPr>
            <w:tcW w:w="3799" w:type="dxa"/>
            <w:tcBorders>
              <w:top w:val="nil"/>
              <w:left w:val="nil"/>
              <w:bottom w:val="single" w:sz="4" w:space="0" w:color="auto"/>
              <w:right w:val="single" w:sz="4" w:space="0" w:color="auto"/>
            </w:tcBorders>
            <w:shd w:val="clear" w:color="auto" w:fill="auto"/>
            <w:vAlign w:val="center"/>
            <w:hideMark/>
          </w:tcPr>
          <w:p w14:paraId="2C24F65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Filtru antibacterial și antiviral</w:t>
            </w:r>
          </w:p>
        </w:tc>
        <w:tc>
          <w:tcPr>
            <w:tcW w:w="5490" w:type="dxa"/>
            <w:tcBorders>
              <w:top w:val="nil"/>
              <w:left w:val="nil"/>
              <w:bottom w:val="single" w:sz="4" w:space="0" w:color="auto"/>
              <w:right w:val="single" w:sz="4" w:space="0" w:color="auto"/>
            </w:tcBorders>
            <w:shd w:val="clear" w:color="auto" w:fill="auto"/>
            <w:vAlign w:val="center"/>
            <w:hideMark/>
          </w:tcPr>
          <w:p w14:paraId="210A2FE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Filtru antibacterial și antiviral Pentru VAP</w:t>
            </w:r>
          </w:p>
        </w:tc>
        <w:tc>
          <w:tcPr>
            <w:tcW w:w="1580" w:type="dxa"/>
            <w:tcBorders>
              <w:top w:val="nil"/>
              <w:left w:val="nil"/>
              <w:bottom w:val="single" w:sz="4" w:space="0" w:color="auto"/>
              <w:right w:val="single" w:sz="4" w:space="0" w:color="auto"/>
            </w:tcBorders>
            <w:shd w:val="clear" w:color="auto" w:fill="auto"/>
            <w:vAlign w:val="center"/>
            <w:hideMark/>
          </w:tcPr>
          <w:p w14:paraId="1EDD2C3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5F51F8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15000</w:t>
            </w:r>
          </w:p>
        </w:tc>
        <w:tc>
          <w:tcPr>
            <w:tcW w:w="1520" w:type="dxa"/>
            <w:tcBorders>
              <w:top w:val="nil"/>
              <w:left w:val="nil"/>
              <w:bottom w:val="single" w:sz="4" w:space="0" w:color="auto"/>
              <w:right w:val="single" w:sz="4" w:space="0" w:color="auto"/>
            </w:tcBorders>
            <w:shd w:val="clear" w:color="auto" w:fill="auto"/>
            <w:vAlign w:val="center"/>
            <w:hideMark/>
          </w:tcPr>
          <w:p w14:paraId="47C6E6A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14</w:t>
            </w:r>
          </w:p>
        </w:tc>
        <w:tc>
          <w:tcPr>
            <w:tcW w:w="1660" w:type="dxa"/>
            <w:tcBorders>
              <w:top w:val="nil"/>
              <w:left w:val="nil"/>
              <w:bottom w:val="single" w:sz="4" w:space="0" w:color="auto"/>
              <w:right w:val="single" w:sz="4" w:space="0" w:color="auto"/>
            </w:tcBorders>
            <w:shd w:val="clear" w:color="auto" w:fill="auto"/>
            <w:noWrap/>
            <w:vAlign w:val="center"/>
            <w:hideMark/>
          </w:tcPr>
          <w:p w14:paraId="348A7E4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210000</w:t>
            </w:r>
          </w:p>
        </w:tc>
      </w:tr>
      <w:tr w:rsidR="00902EDC" w:rsidRPr="00902EDC" w14:paraId="5A844AA5"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47EE687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50</w:t>
            </w:r>
          </w:p>
        </w:tc>
        <w:tc>
          <w:tcPr>
            <w:tcW w:w="3799" w:type="dxa"/>
            <w:tcBorders>
              <w:top w:val="nil"/>
              <w:left w:val="nil"/>
              <w:bottom w:val="single" w:sz="4" w:space="0" w:color="auto"/>
              <w:right w:val="single" w:sz="4" w:space="0" w:color="auto"/>
            </w:tcBorders>
            <w:shd w:val="clear" w:color="auto" w:fill="auto"/>
            <w:vAlign w:val="center"/>
            <w:hideMark/>
          </w:tcPr>
          <w:p w14:paraId="202A96E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Fixator cateter periferic</w:t>
            </w:r>
          </w:p>
        </w:tc>
        <w:tc>
          <w:tcPr>
            <w:tcW w:w="5490" w:type="dxa"/>
            <w:tcBorders>
              <w:top w:val="nil"/>
              <w:left w:val="nil"/>
              <w:bottom w:val="single" w:sz="4" w:space="0" w:color="auto"/>
              <w:right w:val="single" w:sz="4" w:space="0" w:color="auto"/>
            </w:tcBorders>
            <w:shd w:val="clear" w:color="auto" w:fill="auto"/>
            <w:vAlign w:val="center"/>
            <w:hideMark/>
          </w:tcPr>
          <w:p w14:paraId="1CEC684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Plasture pentru fixarea sigură a cateterelor și protejarea punctului de inserție. Mărimi 6x7cm, 4x4cm</w:t>
            </w:r>
          </w:p>
        </w:tc>
        <w:tc>
          <w:tcPr>
            <w:tcW w:w="1580" w:type="dxa"/>
            <w:tcBorders>
              <w:top w:val="nil"/>
              <w:left w:val="nil"/>
              <w:bottom w:val="single" w:sz="4" w:space="0" w:color="auto"/>
              <w:right w:val="single" w:sz="4" w:space="0" w:color="auto"/>
            </w:tcBorders>
            <w:shd w:val="clear" w:color="auto" w:fill="auto"/>
            <w:vAlign w:val="center"/>
            <w:hideMark/>
          </w:tcPr>
          <w:p w14:paraId="34681F8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98EC521" w14:textId="77777777" w:rsidR="00902EDC" w:rsidRPr="00902EDC" w:rsidRDefault="00902EDC" w:rsidP="00902EDC">
            <w:pPr>
              <w:jc w:val="center"/>
              <w:rPr>
                <w:noProof w:val="0"/>
                <w:sz w:val="20"/>
                <w:szCs w:val="20"/>
                <w:lang w:val="en-US"/>
              </w:rPr>
            </w:pPr>
            <w:r w:rsidRPr="00902EDC">
              <w:rPr>
                <w:noProof w:val="0"/>
                <w:sz w:val="20"/>
                <w:szCs w:val="20"/>
                <w:lang w:val="en-US"/>
              </w:rPr>
              <w:t>15000</w:t>
            </w:r>
          </w:p>
        </w:tc>
        <w:tc>
          <w:tcPr>
            <w:tcW w:w="1520" w:type="dxa"/>
            <w:tcBorders>
              <w:top w:val="nil"/>
              <w:left w:val="nil"/>
              <w:bottom w:val="single" w:sz="4" w:space="0" w:color="auto"/>
              <w:right w:val="single" w:sz="4" w:space="0" w:color="auto"/>
            </w:tcBorders>
            <w:shd w:val="clear" w:color="auto" w:fill="auto"/>
            <w:vAlign w:val="center"/>
            <w:hideMark/>
          </w:tcPr>
          <w:p w14:paraId="152D4E3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061E7BE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60000</w:t>
            </w:r>
          </w:p>
        </w:tc>
      </w:tr>
      <w:tr w:rsidR="00902EDC" w:rsidRPr="00902EDC" w14:paraId="61157436" w14:textId="77777777" w:rsidTr="00902EDC">
        <w:trPr>
          <w:trHeight w:val="2112"/>
        </w:trPr>
        <w:tc>
          <w:tcPr>
            <w:tcW w:w="516" w:type="dxa"/>
            <w:tcBorders>
              <w:top w:val="nil"/>
              <w:left w:val="single" w:sz="4" w:space="0" w:color="auto"/>
              <w:bottom w:val="single" w:sz="4" w:space="0" w:color="auto"/>
              <w:right w:val="single" w:sz="4" w:space="0" w:color="auto"/>
            </w:tcBorders>
            <w:shd w:val="clear" w:color="auto" w:fill="auto"/>
            <w:hideMark/>
          </w:tcPr>
          <w:p w14:paraId="2030943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51</w:t>
            </w:r>
          </w:p>
        </w:tc>
        <w:tc>
          <w:tcPr>
            <w:tcW w:w="3799" w:type="dxa"/>
            <w:tcBorders>
              <w:top w:val="nil"/>
              <w:left w:val="nil"/>
              <w:bottom w:val="single" w:sz="4" w:space="0" w:color="auto"/>
              <w:right w:val="single" w:sz="4" w:space="0" w:color="auto"/>
            </w:tcBorders>
            <w:shd w:val="clear" w:color="000000" w:fill="FFFFFF"/>
            <w:vAlign w:val="center"/>
            <w:hideMark/>
          </w:tcPr>
          <w:p w14:paraId="02B256D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Garou hemostatic cu fixator</w:t>
            </w:r>
          </w:p>
        </w:tc>
        <w:tc>
          <w:tcPr>
            <w:tcW w:w="5490" w:type="dxa"/>
            <w:tcBorders>
              <w:top w:val="nil"/>
              <w:left w:val="nil"/>
              <w:bottom w:val="single" w:sz="4" w:space="0" w:color="auto"/>
              <w:right w:val="single" w:sz="4" w:space="0" w:color="auto"/>
            </w:tcBorders>
            <w:shd w:val="clear" w:color="auto" w:fill="auto"/>
            <w:hideMark/>
          </w:tcPr>
          <w:p w14:paraId="0EB99E8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1.Dimensiuni: lungimea ~ 40cm; lățimea - 2.5cm</w:t>
            </w:r>
            <w:r w:rsidRPr="00902EDC">
              <w:rPr>
                <w:noProof w:val="0"/>
                <w:color w:val="000000"/>
                <w:sz w:val="20"/>
                <w:szCs w:val="20"/>
                <w:lang w:val="en-US"/>
              </w:rPr>
              <w:br/>
              <w:t>2.Fixator din pastic de înaltă calitate</w:t>
            </w:r>
            <w:r w:rsidRPr="00902EDC">
              <w:rPr>
                <w:noProof w:val="0"/>
                <w:color w:val="000000"/>
                <w:sz w:val="20"/>
                <w:szCs w:val="20"/>
                <w:lang w:val="en-US"/>
              </w:rPr>
              <w:br/>
              <w:t>3.Cu sistem de siguranță închidere/deschidere rapid</w:t>
            </w:r>
            <w:r w:rsidRPr="00902EDC">
              <w:rPr>
                <w:noProof w:val="0"/>
                <w:color w:val="000000"/>
                <w:sz w:val="20"/>
                <w:szCs w:val="20"/>
                <w:lang w:val="en-US"/>
              </w:rPr>
              <w:br/>
              <w:t>4.Dezinfectarea prin utilizarea de produse standard sau autoclavare</w:t>
            </w:r>
            <w:r w:rsidRPr="00902EDC">
              <w:rPr>
                <w:noProof w:val="0"/>
                <w:color w:val="000000"/>
                <w:sz w:val="20"/>
                <w:szCs w:val="20"/>
                <w:lang w:val="en-US"/>
              </w:rPr>
              <w:br/>
              <w:t>5.Material - țesut</w:t>
            </w:r>
            <w:r w:rsidRPr="00902EDC">
              <w:rPr>
                <w:noProof w:val="0"/>
                <w:color w:val="000000"/>
                <w:sz w:val="20"/>
                <w:szCs w:val="20"/>
                <w:lang w:val="en-US"/>
              </w:rPr>
              <w:br/>
              <w:t>Certificat CE sau declarație de conformitate în funcție de evaluarea conformității cu anexele corespunzătoare pentru produsul dat.</w:t>
            </w:r>
            <w:r w:rsidRPr="00902EDC">
              <w:rPr>
                <w:noProof w:val="0"/>
                <w:color w:val="000000"/>
                <w:sz w:val="20"/>
                <w:szCs w:val="20"/>
                <w:lang w:val="en-US"/>
              </w:rPr>
              <w:br/>
              <w:t>Certificat ISO 13485 și/sau ISO 9001 (în dependență de categoria produsului).</w:t>
            </w:r>
          </w:p>
        </w:tc>
        <w:tc>
          <w:tcPr>
            <w:tcW w:w="1580" w:type="dxa"/>
            <w:tcBorders>
              <w:top w:val="nil"/>
              <w:left w:val="nil"/>
              <w:bottom w:val="single" w:sz="4" w:space="0" w:color="auto"/>
              <w:right w:val="single" w:sz="4" w:space="0" w:color="auto"/>
            </w:tcBorders>
            <w:shd w:val="clear" w:color="auto" w:fill="auto"/>
            <w:vAlign w:val="center"/>
            <w:hideMark/>
          </w:tcPr>
          <w:p w14:paraId="0202FAD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75D95C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520" w:type="dxa"/>
            <w:tcBorders>
              <w:top w:val="nil"/>
              <w:left w:val="nil"/>
              <w:bottom w:val="single" w:sz="4" w:space="0" w:color="auto"/>
              <w:right w:val="single" w:sz="4" w:space="0" w:color="auto"/>
            </w:tcBorders>
            <w:shd w:val="clear" w:color="auto" w:fill="auto"/>
            <w:vAlign w:val="center"/>
            <w:hideMark/>
          </w:tcPr>
          <w:p w14:paraId="6C48737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660" w:type="dxa"/>
            <w:tcBorders>
              <w:top w:val="nil"/>
              <w:left w:val="nil"/>
              <w:bottom w:val="single" w:sz="4" w:space="0" w:color="auto"/>
              <w:right w:val="single" w:sz="4" w:space="0" w:color="auto"/>
            </w:tcBorders>
            <w:shd w:val="clear" w:color="auto" w:fill="auto"/>
            <w:noWrap/>
            <w:vAlign w:val="center"/>
            <w:hideMark/>
          </w:tcPr>
          <w:p w14:paraId="3282DAE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w:t>
            </w:r>
          </w:p>
        </w:tc>
      </w:tr>
      <w:tr w:rsidR="00902EDC" w:rsidRPr="00902EDC" w14:paraId="1238A92B"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0F182BB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52</w:t>
            </w:r>
          </w:p>
        </w:tc>
        <w:tc>
          <w:tcPr>
            <w:tcW w:w="3799" w:type="dxa"/>
            <w:tcBorders>
              <w:top w:val="nil"/>
              <w:left w:val="nil"/>
              <w:bottom w:val="single" w:sz="4" w:space="0" w:color="auto"/>
              <w:right w:val="single" w:sz="4" w:space="0" w:color="auto"/>
            </w:tcBorders>
            <w:shd w:val="clear" w:color="auto" w:fill="auto"/>
            <w:vAlign w:val="center"/>
            <w:hideMark/>
          </w:tcPr>
          <w:p w14:paraId="2D51B4C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Irigator-clizma Esmarch</w:t>
            </w:r>
          </w:p>
        </w:tc>
        <w:tc>
          <w:tcPr>
            <w:tcW w:w="5490" w:type="dxa"/>
            <w:tcBorders>
              <w:top w:val="nil"/>
              <w:left w:val="nil"/>
              <w:bottom w:val="single" w:sz="4" w:space="0" w:color="auto"/>
              <w:right w:val="single" w:sz="4" w:space="0" w:color="auto"/>
            </w:tcBorders>
            <w:shd w:val="clear" w:color="auto" w:fill="auto"/>
            <w:vAlign w:val="center"/>
            <w:hideMark/>
          </w:tcPr>
          <w:p w14:paraId="3290A04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1.capacitate 2.5 l  2.PVC moale cu canulă rigidă</w:t>
            </w:r>
          </w:p>
        </w:tc>
        <w:tc>
          <w:tcPr>
            <w:tcW w:w="1580" w:type="dxa"/>
            <w:tcBorders>
              <w:top w:val="nil"/>
              <w:left w:val="nil"/>
              <w:bottom w:val="single" w:sz="4" w:space="0" w:color="auto"/>
              <w:right w:val="single" w:sz="4" w:space="0" w:color="auto"/>
            </w:tcBorders>
            <w:shd w:val="clear" w:color="auto" w:fill="auto"/>
            <w:vAlign w:val="center"/>
            <w:hideMark/>
          </w:tcPr>
          <w:p w14:paraId="71611B1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559C2C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w:t>
            </w:r>
          </w:p>
        </w:tc>
        <w:tc>
          <w:tcPr>
            <w:tcW w:w="1520" w:type="dxa"/>
            <w:tcBorders>
              <w:top w:val="nil"/>
              <w:left w:val="nil"/>
              <w:bottom w:val="single" w:sz="4" w:space="0" w:color="auto"/>
              <w:right w:val="single" w:sz="4" w:space="0" w:color="auto"/>
            </w:tcBorders>
            <w:shd w:val="clear" w:color="auto" w:fill="auto"/>
            <w:noWrap/>
            <w:vAlign w:val="center"/>
            <w:hideMark/>
          </w:tcPr>
          <w:p w14:paraId="4F935D8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w:t>
            </w:r>
          </w:p>
        </w:tc>
        <w:tc>
          <w:tcPr>
            <w:tcW w:w="1660" w:type="dxa"/>
            <w:tcBorders>
              <w:top w:val="nil"/>
              <w:left w:val="nil"/>
              <w:bottom w:val="single" w:sz="4" w:space="0" w:color="auto"/>
              <w:right w:val="single" w:sz="4" w:space="0" w:color="auto"/>
            </w:tcBorders>
            <w:shd w:val="clear" w:color="auto" w:fill="auto"/>
            <w:noWrap/>
            <w:vAlign w:val="center"/>
            <w:hideMark/>
          </w:tcPr>
          <w:p w14:paraId="63781E8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1040</w:t>
            </w:r>
          </w:p>
        </w:tc>
      </w:tr>
      <w:tr w:rsidR="00902EDC" w:rsidRPr="00902EDC" w14:paraId="11902A4F"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22BE94F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53</w:t>
            </w:r>
          </w:p>
        </w:tc>
        <w:tc>
          <w:tcPr>
            <w:tcW w:w="3799" w:type="dxa"/>
            <w:tcBorders>
              <w:top w:val="nil"/>
              <w:left w:val="nil"/>
              <w:bottom w:val="single" w:sz="4" w:space="0" w:color="auto"/>
              <w:right w:val="single" w:sz="4" w:space="0" w:color="auto"/>
            </w:tcBorders>
            <w:shd w:val="clear" w:color="auto" w:fill="auto"/>
            <w:vAlign w:val="center"/>
            <w:hideMark/>
          </w:tcPr>
          <w:p w14:paraId="0465800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Kit cateter tempoar pentru hemodializa cu 2 lumene 14 Fr x 15 cm</w:t>
            </w:r>
          </w:p>
        </w:tc>
        <w:tc>
          <w:tcPr>
            <w:tcW w:w="5490" w:type="dxa"/>
            <w:tcBorders>
              <w:top w:val="nil"/>
              <w:left w:val="nil"/>
              <w:bottom w:val="single" w:sz="4" w:space="0" w:color="auto"/>
              <w:right w:val="single" w:sz="4" w:space="0" w:color="auto"/>
            </w:tcBorders>
            <w:shd w:val="clear" w:color="auto" w:fill="auto"/>
            <w:vAlign w:val="center"/>
            <w:hideMark/>
          </w:tcPr>
          <w:p w14:paraId="44EC69A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Kit cateter tempoar pentru hemodializa , cu lumen dublu, radiopac, din poliuretan, steril, prevazut cu mansoane implantabile, conectoare Luer - Lock și cleme, 15 cm lungime.</w:t>
            </w:r>
          </w:p>
        </w:tc>
        <w:tc>
          <w:tcPr>
            <w:tcW w:w="1580" w:type="dxa"/>
            <w:tcBorders>
              <w:top w:val="nil"/>
              <w:left w:val="nil"/>
              <w:bottom w:val="single" w:sz="4" w:space="0" w:color="auto"/>
              <w:right w:val="single" w:sz="4" w:space="0" w:color="auto"/>
            </w:tcBorders>
            <w:shd w:val="clear" w:color="auto" w:fill="auto"/>
            <w:vAlign w:val="center"/>
            <w:hideMark/>
          </w:tcPr>
          <w:p w14:paraId="3C9DE37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02D189E" w14:textId="77777777" w:rsidR="00902EDC" w:rsidRPr="00902EDC" w:rsidRDefault="00902EDC" w:rsidP="00902EDC">
            <w:pPr>
              <w:jc w:val="center"/>
              <w:rPr>
                <w:noProof w:val="0"/>
                <w:sz w:val="20"/>
                <w:szCs w:val="20"/>
                <w:lang w:val="en-US"/>
              </w:rPr>
            </w:pPr>
            <w:r w:rsidRPr="00902EDC">
              <w:rPr>
                <w:noProof w:val="0"/>
                <w:sz w:val="20"/>
                <w:szCs w:val="20"/>
                <w:lang w:val="en-US"/>
              </w:rPr>
              <w:t>10</w:t>
            </w:r>
          </w:p>
        </w:tc>
        <w:tc>
          <w:tcPr>
            <w:tcW w:w="1520" w:type="dxa"/>
            <w:tcBorders>
              <w:top w:val="nil"/>
              <w:left w:val="nil"/>
              <w:bottom w:val="single" w:sz="4" w:space="0" w:color="auto"/>
              <w:right w:val="single" w:sz="4" w:space="0" w:color="auto"/>
            </w:tcBorders>
            <w:shd w:val="clear" w:color="auto" w:fill="auto"/>
            <w:vAlign w:val="center"/>
            <w:hideMark/>
          </w:tcPr>
          <w:p w14:paraId="2D160F9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660" w:type="dxa"/>
            <w:tcBorders>
              <w:top w:val="nil"/>
              <w:left w:val="nil"/>
              <w:bottom w:val="single" w:sz="4" w:space="0" w:color="auto"/>
              <w:right w:val="single" w:sz="4" w:space="0" w:color="auto"/>
            </w:tcBorders>
            <w:shd w:val="clear" w:color="auto" w:fill="auto"/>
            <w:noWrap/>
            <w:vAlign w:val="center"/>
            <w:hideMark/>
          </w:tcPr>
          <w:p w14:paraId="4260AB1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w:t>
            </w:r>
          </w:p>
        </w:tc>
      </w:tr>
      <w:tr w:rsidR="00902EDC" w:rsidRPr="00902EDC" w14:paraId="3C7101F3"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62B3DED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54</w:t>
            </w:r>
          </w:p>
        </w:tc>
        <w:tc>
          <w:tcPr>
            <w:tcW w:w="3799" w:type="dxa"/>
            <w:tcBorders>
              <w:top w:val="nil"/>
              <w:left w:val="nil"/>
              <w:bottom w:val="single" w:sz="4" w:space="0" w:color="auto"/>
              <w:right w:val="single" w:sz="4" w:space="0" w:color="auto"/>
            </w:tcBorders>
            <w:shd w:val="clear" w:color="000000" w:fill="FFFFFF"/>
            <w:vAlign w:val="center"/>
            <w:hideMark/>
          </w:tcPr>
          <w:p w14:paraId="29786BD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Mănuși chirurgicalce sterile din poliisopren, marimea 7,5</w:t>
            </w:r>
          </w:p>
        </w:tc>
        <w:tc>
          <w:tcPr>
            <w:tcW w:w="5490" w:type="dxa"/>
            <w:tcBorders>
              <w:top w:val="nil"/>
              <w:left w:val="nil"/>
              <w:bottom w:val="single" w:sz="4" w:space="0" w:color="auto"/>
              <w:right w:val="single" w:sz="4" w:space="0" w:color="auto"/>
            </w:tcBorders>
            <w:shd w:val="clear" w:color="000000" w:fill="FFFFFF"/>
            <w:hideMark/>
          </w:tcPr>
          <w:p w14:paraId="0BCD13F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mănuși chirirgicalce sterile din poliisopren, marimea 7,5</w:t>
            </w:r>
          </w:p>
        </w:tc>
        <w:tc>
          <w:tcPr>
            <w:tcW w:w="1580" w:type="dxa"/>
            <w:tcBorders>
              <w:top w:val="nil"/>
              <w:left w:val="nil"/>
              <w:bottom w:val="single" w:sz="4" w:space="0" w:color="auto"/>
              <w:right w:val="single" w:sz="4" w:space="0" w:color="auto"/>
            </w:tcBorders>
            <w:shd w:val="clear" w:color="auto" w:fill="auto"/>
            <w:vAlign w:val="center"/>
            <w:hideMark/>
          </w:tcPr>
          <w:p w14:paraId="558462F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2D59551" w14:textId="77777777" w:rsidR="00902EDC" w:rsidRPr="00902EDC" w:rsidRDefault="00902EDC" w:rsidP="00902EDC">
            <w:pPr>
              <w:jc w:val="center"/>
              <w:rPr>
                <w:noProof w:val="0"/>
                <w:sz w:val="20"/>
                <w:szCs w:val="20"/>
                <w:lang w:val="en-US"/>
              </w:rPr>
            </w:pPr>
            <w:r w:rsidRPr="00902EDC">
              <w:rPr>
                <w:noProof w:val="0"/>
                <w:sz w:val="20"/>
                <w:szCs w:val="20"/>
                <w:lang w:val="en-US"/>
              </w:rPr>
              <w:t>300</w:t>
            </w:r>
          </w:p>
        </w:tc>
        <w:tc>
          <w:tcPr>
            <w:tcW w:w="1520" w:type="dxa"/>
            <w:tcBorders>
              <w:top w:val="nil"/>
              <w:left w:val="nil"/>
              <w:bottom w:val="single" w:sz="4" w:space="0" w:color="auto"/>
              <w:right w:val="single" w:sz="4" w:space="0" w:color="auto"/>
            </w:tcBorders>
            <w:shd w:val="clear" w:color="auto" w:fill="auto"/>
            <w:vAlign w:val="center"/>
            <w:hideMark/>
          </w:tcPr>
          <w:p w14:paraId="66CE1A5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660" w:type="dxa"/>
            <w:tcBorders>
              <w:top w:val="nil"/>
              <w:left w:val="nil"/>
              <w:bottom w:val="single" w:sz="4" w:space="0" w:color="auto"/>
              <w:right w:val="single" w:sz="4" w:space="0" w:color="auto"/>
            </w:tcBorders>
            <w:shd w:val="clear" w:color="auto" w:fill="auto"/>
            <w:noWrap/>
            <w:vAlign w:val="center"/>
            <w:hideMark/>
          </w:tcPr>
          <w:p w14:paraId="0BD66F1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w:t>
            </w:r>
          </w:p>
        </w:tc>
      </w:tr>
      <w:tr w:rsidR="00902EDC" w:rsidRPr="00902EDC" w14:paraId="591BDB25"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5664A86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55</w:t>
            </w:r>
          </w:p>
        </w:tc>
        <w:tc>
          <w:tcPr>
            <w:tcW w:w="3799" w:type="dxa"/>
            <w:tcBorders>
              <w:top w:val="nil"/>
              <w:left w:val="nil"/>
              <w:bottom w:val="single" w:sz="4" w:space="0" w:color="auto"/>
              <w:right w:val="single" w:sz="4" w:space="0" w:color="auto"/>
            </w:tcBorders>
            <w:shd w:val="clear" w:color="000000" w:fill="FFFFFF"/>
            <w:vAlign w:val="center"/>
            <w:hideMark/>
          </w:tcPr>
          <w:p w14:paraId="6E9CA10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Masca laringiana N 3</w:t>
            </w:r>
          </w:p>
        </w:tc>
        <w:tc>
          <w:tcPr>
            <w:tcW w:w="5490" w:type="dxa"/>
            <w:tcBorders>
              <w:top w:val="nil"/>
              <w:left w:val="nil"/>
              <w:bottom w:val="single" w:sz="4" w:space="0" w:color="auto"/>
              <w:right w:val="single" w:sz="4" w:space="0" w:color="auto"/>
            </w:tcBorders>
            <w:shd w:val="clear" w:color="000000" w:fill="FFFFFF"/>
            <w:vAlign w:val="center"/>
            <w:hideMark/>
          </w:tcPr>
          <w:p w14:paraId="09DA52D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100 % silicon medical. Transparent cu cordaje si linie X-ray opaca.</w:t>
            </w:r>
            <w:r w:rsidRPr="00902EDC">
              <w:rPr>
                <w:noProof w:val="0"/>
                <w:color w:val="000000"/>
                <w:sz w:val="20"/>
                <w:szCs w:val="20"/>
                <w:lang w:val="en-US"/>
              </w:rPr>
              <w:br/>
              <w:t>Reuzabil pina la 40 ori.</w:t>
            </w:r>
            <w:r w:rsidRPr="00902EDC">
              <w:rPr>
                <w:noProof w:val="0"/>
                <w:color w:val="000000"/>
                <w:sz w:val="20"/>
                <w:szCs w:val="20"/>
                <w:lang w:val="en-US"/>
              </w:rPr>
              <w:br/>
              <w:t>Conector polisulfon rezistent la autoclavare.</w:t>
            </w:r>
            <w:r w:rsidRPr="00902EDC">
              <w:rPr>
                <w:noProof w:val="0"/>
                <w:color w:val="000000"/>
                <w:sz w:val="20"/>
                <w:szCs w:val="20"/>
                <w:lang w:val="en-US"/>
              </w:rPr>
              <w:br/>
              <w:t>Masca cu design Non-epiglottis-bar</w:t>
            </w:r>
          </w:p>
        </w:tc>
        <w:tc>
          <w:tcPr>
            <w:tcW w:w="1580" w:type="dxa"/>
            <w:tcBorders>
              <w:top w:val="nil"/>
              <w:left w:val="nil"/>
              <w:bottom w:val="single" w:sz="4" w:space="0" w:color="auto"/>
              <w:right w:val="single" w:sz="4" w:space="0" w:color="auto"/>
            </w:tcBorders>
            <w:shd w:val="clear" w:color="auto" w:fill="auto"/>
            <w:vAlign w:val="center"/>
            <w:hideMark/>
          </w:tcPr>
          <w:p w14:paraId="17A8350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B0644B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520" w:type="dxa"/>
            <w:tcBorders>
              <w:top w:val="nil"/>
              <w:left w:val="nil"/>
              <w:bottom w:val="single" w:sz="4" w:space="0" w:color="auto"/>
              <w:right w:val="single" w:sz="4" w:space="0" w:color="auto"/>
            </w:tcBorders>
            <w:shd w:val="clear" w:color="auto" w:fill="auto"/>
            <w:vAlign w:val="center"/>
            <w:hideMark/>
          </w:tcPr>
          <w:p w14:paraId="2A87537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180</w:t>
            </w:r>
          </w:p>
        </w:tc>
        <w:tc>
          <w:tcPr>
            <w:tcW w:w="1660" w:type="dxa"/>
            <w:tcBorders>
              <w:top w:val="nil"/>
              <w:left w:val="nil"/>
              <w:bottom w:val="single" w:sz="4" w:space="0" w:color="auto"/>
              <w:right w:val="single" w:sz="4" w:space="0" w:color="auto"/>
            </w:tcBorders>
            <w:shd w:val="clear" w:color="auto" w:fill="auto"/>
            <w:noWrap/>
            <w:vAlign w:val="center"/>
            <w:hideMark/>
          </w:tcPr>
          <w:p w14:paraId="249A939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3600</w:t>
            </w:r>
          </w:p>
        </w:tc>
      </w:tr>
      <w:tr w:rsidR="00902EDC" w:rsidRPr="00902EDC" w14:paraId="64FB89C7"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1CB3007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56</w:t>
            </w:r>
          </w:p>
        </w:tc>
        <w:tc>
          <w:tcPr>
            <w:tcW w:w="3799" w:type="dxa"/>
            <w:tcBorders>
              <w:top w:val="nil"/>
              <w:left w:val="nil"/>
              <w:bottom w:val="single" w:sz="4" w:space="0" w:color="auto"/>
              <w:right w:val="single" w:sz="4" w:space="0" w:color="auto"/>
            </w:tcBorders>
            <w:shd w:val="clear" w:color="000000" w:fill="FFFFFF"/>
            <w:vAlign w:val="center"/>
            <w:hideMark/>
          </w:tcPr>
          <w:p w14:paraId="1A26CAC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Masca laringiana N 4</w:t>
            </w:r>
          </w:p>
        </w:tc>
        <w:tc>
          <w:tcPr>
            <w:tcW w:w="5490" w:type="dxa"/>
            <w:tcBorders>
              <w:top w:val="nil"/>
              <w:left w:val="nil"/>
              <w:bottom w:val="single" w:sz="4" w:space="0" w:color="auto"/>
              <w:right w:val="single" w:sz="4" w:space="0" w:color="auto"/>
            </w:tcBorders>
            <w:shd w:val="clear" w:color="000000" w:fill="FFFFFF"/>
            <w:vAlign w:val="center"/>
            <w:hideMark/>
          </w:tcPr>
          <w:p w14:paraId="5D3CED9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100 % silicon medical. Transparent cu cordaje si linie X-ray opaca.</w:t>
            </w:r>
            <w:r w:rsidRPr="00902EDC">
              <w:rPr>
                <w:noProof w:val="0"/>
                <w:color w:val="000000"/>
                <w:sz w:val="20"/>
                <w:szCs w:val="20"/>
                <w:lang w:val="en-US"/>
              </w:rPr>
              <w:br/>
              <w:t>Reuzabil pina la 40 ori.</w:t>
            </w:r>
            <w:r w:rsidRPr="00902EDC">
              <w:rPr>
                <w:noProof w:val="0"/>
                <w:color w:val="000000"/>
                <w:sz w:val="20"/>
                <w:szCs w:val="20"/>
                <w:lang w:val="en-US"/>
              </w:rPr>
              <w:br/>
              <w:t>Conector polisulfon rezistent la autoclavare.</w:t>
            </w:r>
            <w:r w:rsidRPr="00902EDC">
              <w:rPr>
                <w:noProof w:val="0"/>
                <w:color w:val="000000"/>
                <w:sz w:val="20"/>
                <w:szCs w:val="20"/>
                <w:lang w:val="en-US"/>
              </w:rPr>
              <w:br/>
              <w:t>Masca cu design Non-epiglottis-bar</w:t>
            </w:r>
          </w:p>
        </w:tc>
        <w:tc>
          <w:tcPr>
            <w:tcW w:w="1580" w:type="dxa"/>
            <w:tcBorders>
              <w:top w:val="nil"/>
              <w:left w:val="nil"/>
              <w:bottom w:val="single" w:sz="4" w:space="0" w:color="auto"/>
              <w:right w:val="single" w:sz="4" w:space="0" w:color="auto"/>
            </w:tcBorders>
            <w:shd w:val="clear" w:color="auto" w:fill="auto"/>
            <w:vAlign w:val="center"/>
            <w:hideMark/>
          </w:tcPr>
          <w:p w14:paraId="0573521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341FD6A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520" w:type="dxa"/>
            <w:tcBorders>
              <w:top w:val="nil"/>
              <w:left w:val="nil"/>
              <w:bottom w:val="single" w:sz="4" w:space="0" w:color="auto"/>
              <w:right w:val="single" w:sz="4" w:space="0" w:color="auto"/>
            </w:tcBorders>
            <w:shd w:val="clear" w:color="auto" w:fill="auto"/>
            <w:vAlign w:val="center"/>
            <w:hideMark/>
          </w:tcPr>
          <w:p w14:paraId="4479956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180</w:t>
            </w:r>
          </w:p>
        </w:tc>
        <w:tc>
          <w:tcPr>
            <w:tcW w:w="1660" w:type="dxa"/>
            <w:tcBorders>
              <w:top w:val="nil"/>
              <w:left w:val="nil"/>
              <w:bottom w:val="single" w:sz="4" w:space="0" w:color="auto"/>
              <w:right w:val="single" w:sz="4" w:space="0" w:color="auto"/>
            </w:tcBorders>
            <w:shd w:val="clear" w:color="auto" w:fill="auto"/>
            <w:noWrap/>
            <w:vAlign w:val="center"/>
            <w:hideMark/>
          </w:tcPr>
          <w:p w14:paraId="0765BC7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3600</w:t>
            </w:r>
          </w:p>
        </w:tc>
      </w:tr>
      <w:tr w:rsidR="00902EDC" w:rsidRPr="00902EDC" w14:paraId="223C03A3"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20E176C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57</w:t>
            </w:r>
          </w:p>
        </w:tc>
        <w:tc>
          <w:tcPr>
            <w:tcW w:w="3799" w:type="dxa"/>
            <w:tcBorders>
              <w:top w:val="nil"/>
              <w:left w:val="nil"/>
              <w:bottom w:val="single" w:sz="4" w:space="0" w:color="auto"/>
              <w:right w:val="single" w:sz="4" w:space="0" w:color="auto"/>
            </w:tcBorders>
            <w:shd w:val="clear" w:color="000000" w:fill="FFFFFF"/>
            <w:vAlign w:val="center"/>
            <w:hideMark/>
          </w:tcPr>
          <w:p w14:paraId="04958D5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Masca laringiana N 5</w:t>
            </w:r>
          </w:p>
        </w:tc>
        <w:tc>
          <w:tcPr>
            <w:tcW w:w="5490" w:type="dxa"/>
            <w:tcBorders>
              <w:top w:val="nil"/>
              <w:left w:val="nil"/>
              <w:bottom w:val="single" w:sz="4" w:space="0" w:color="auto"/>
              <w:right w:val="single" w:sz="4" w:space="0" w:color="auto"/>
            </w:tcBorders>
            <w:shd w:val="clear" w:color="000000" w:fill="FFFFFF"/>
            <w:vAlign w:val="center"/>
            <w:hideMark/>
          </w:tcPr>
          <w:p w14:paraId="785B805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100 % silicon medical. Transparent cu cordaje si linie X-ray opaca.</w:t>
            </w:r>
            <w:r w:rsidRPr="00902EDC">
              <w:rPr>
                <w:noProof w:val="0"/>
                <w:color w:val="000000"/>
                <w:sz w:val="20"/>
                <w:szCs w:val="20"/>
                <w:lang w:val="en-US"/>
              </w:rPr>
              <w:br/>
              <w:t>Reuzabil pina la 40 ori.</w:t>
            </w:r>
            <w:r w:rsidRPr="00902EDC">
              <w:rPr>
                <w:noProof w:val="0"/>
                <w:color w:val="000000"/>
                <w:sz w:val="20"/>
                <w:szCs w:val="20"/>
                <w:lang w:val="en-US"/>
              </w:rPr>
              <w:br/>
              <w:t>Conector polisulfon rezistent la autoclavare.</w:t>
            </w:r>
            <w:r w:rsidRPr="00902EDC">
              <w:rPr>
                <w:noProof w:val="0"/>
                <w:color w:val="000000"/>
                <w:sz w:val="20"/>
                <w:szCs w:val="20"/>
                <w:lang w:val="en-US"/>
              </w:rPr>
              <w:br/>
              <w:t>Masca cu design Non-epiglottis-bar.</w:t>
            </w:r>
          </w:p>
        </w:tc>
        <w:tc>
          <w:tcPr>
            <w:tcW w:w="1580" w:type="dxa"/>
            <w:tcBorders>
              <w:top w:val="nil"/>
              <w:left w:val="nil"/>
              <w:bottom w:val="single" w:sz="4" w:space="0" w:color="auto"/>
              <w:right w:val="single" w:sz="4" w:space="0" w:color="auto"/>
            </w:tcBorders>
            <w:shd w:val="clear" w:color="auto" w:fill="auto"/>
            <w:vAlign w:val="center"/>
            <w:hideMark/>
          </w:tcPr>
          <w:p w14:paraId="6958807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0345723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520" w:type="dxa"/>
            <w:tcBorders>
              <w:top w:val="nil"/>
              <w:left w:val="nil"/>
              <w:bottom w:val="single" w:sz="4" w:space="0" w:color="auto"/>
              <w:right w:val="single" w:sz="4" w:space="0" w:color="auto"/>
            </w:tcBorders>
            <w:shd w:val="clear" w:color="auto" w:fill="auto"/>
            <w:vAlign w:val="center"/>
            <w:hideMark/>
          </w:tcPr>
          <w:p w14:paraId="1A3B235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180</w:t>
            </w:r>
          </w:p>
        </w:tc>
        <w:tc>
          <w:tcPr>
            <w:tcW w:w="1660" w:type="dxa"/>
            <w:tcBorders>
              <w:top w:val="nil"/>
              <w:left w:val="nil"/>
              <w:bottom w:val="single" w:sz="4" w:space="0" w:color="auto"/>
              <w:right w:val="single" w:sz="4" w:space="0" w:color="auto"/>
            </w:tcBorders>
            <w:shd w:val="clear" w:color="auto" w:fill="auto"/>
            <w:noWrap/>
            <w:vAlign w:val="center"/>
            <w:hideMark/>
          </w:tcPr>
          <w:p w14:paraId="69C76A0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3600</w:t>
            </w:r>
          </w:p>
        </w:tc>
      </w:tr>
      <w:tr w:rsidR="00902EDC" w:rsidRPr="00902EDC" w14:paraId="35DC09CF"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73643D4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58</w:t>
            </w:r>
          </w:p>
        </w:tc>
        <w:tc>
          <w:tcPr>
            <w:tcW w:w="3799" w:type="dxa"/>
            <w:tcBorders>
              <w:top w:val="nil"/>
              <w:left w:val="nil"/>
              <w:bottom w:val="single" w:sz="4" w:space="0" w:color="auto"/>
              <w:right w:val="single" w:sz="4" w:space="0" w:color="auto"/>
            </w:tcBorders>
            <w:shd w:val="clear" w:color="000000" w:fill="FFFFFF"/>
            <w:vAlign w:val="center"/>
            <w:hideMark/>
          </w:tcPr>
          <w:p w14:paraId="6790E94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Masca simplă de oxigen pentru copii, marimea M</w:t>
            </w:r>
          </w:p>
        </w:tc>
        <w:tc>
          <w:tcPr>
            <w:tcW w:w="5490" w:type="dxa"/>
            <w:tcBorders>
              <w:top w:val="nil"/>
              <w:left w:val="nil"/>
              <w:bottom w:val="single" w:sz="4" w:space="0" w:color="auto"/>
              <w:right w:val="single" w:sz="4" w:space="0" w:color="auto"/>
            </w:tcBorders>
            <w:shd w:val="clear" w:color="auto" w:fill="auto"/>
            <w:vAlign w:val="center"/>
            <w:hideMark/>
          </w:tcPr>
          <w:p w14:paraId="3D51F9B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Transparenta, pentru adulti, de unica folosinta, Sterila.</w:t>
            </w:r>
          </w:p>
        </w:tc>
        <w:tc>
          <w:tcPr>
            <w:tcW w:w="1580" w:type="dxa"/>
            <w:tcBorders>
              <w:top w:val="nil"/>
              <w:left w:val="nil"/>
              <w:bottom w:val="single" w:sz="4" w:space="0" w:color="auto"/>
              <w:right w:val="single" w:sz="4" w:space="0" w:color="auto"/>
            </w:tcBorders>
            <w:shd w:val="clear" w:color="auto" w:fill="auto"/>
            <w:vAlign w:val="center"/>
            <w:hideMark/>
          </w:tcPr>
          <w:p w14:paraId="0CE5F92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6D937FC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w:t>
            </w:r>
          </w:p>
        </w:tc>
        <w:tc>
          <w:tcPr>
            <w:tcW w:w="1520" w:type="dxa"/>
            <w:tcBorders>
              <w:top w:val="nil"/>
              <w:left w:val="nil"/>
              <w:bottom w:val="single" w:sz="4" w:space="0" w:color="auto"/>
              <w:right w:val="single" w:sz="4" w:space="0" w:color="auto"/>
            </w:tcBorders>
            <w:shd w:val="clear" w:color="auto" w:fill="auto"/>
            <w:vAlign w:val="center"/>
            <w:hideMark/>
          </w:tcPr>
          <w:p w14:paraId="4E996A0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660" w:type="dxa"/>
            <w:tcBorders>
              <w:top w:val="nil"/>
              <w:left w:val="nil"/>
              <w:bottom w:val="single" w:sz="4" w:space="0" w:color="auto"/>
              <w:right w:val="single" w:sz="4" w:space="0" w:color="auto"/>
            </w:tcBorders>
            <w:shd w:val="clear" w:color="auto" w:fill="auto"/>
            <w:noWrap/>
            <w:vAlign w:val="center"/>
            <w:hideMark/>
          </w:tcPr>
          <w:p w14:paraId="6E866BA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5000</w:t>
            </w:r>
          </w:p>
        </w:tc>
      </w:tr>
      <w:tr w:rsidR="00902EDC" w:rsidRPr="00902EDC" w14:paraId="366A4AD0"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557109A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59</w:t>
            </w:r>
          </w:p>
        </w:tc>
        <w:tc>
          <w:tcPr>
            <w:tcW w:w="3799" w:type="dxa"/>
            <w:tcBorders>
              <w:top w:val="nil"/>
              <w:left w:val="nil"/>
              <w:bottom w:val="single" w:sz="4" w:space="0" w:color="auto"/>
              <w:right w:val="single" w:sz="4" w:space="0" w:color="auto"/>
            </w:tcBorders>
            <w:shd w:val="clear" w:color="000000" w:fill="FFFFFF"/>
            <w:vAlign w:val="center"/>
            <w:hideMark/>
          </w:tcPr>
          <w:p w14:paraId="6C8C92D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Masca simplă de oxigen pentru maturi, marimea XL</w:t>
            </w:r>
          </w:p>
        </w:tc>
        <w:tc>
          <w:tcPr>
            <w:tcW w:w="5490" w:type="dxa"/>
            <w:tcBorders>
              <w:top w:val="nil"/>
              <w:left w:val="nil"/>
              <w:bottom w:val="single" w:sz="4" w:space="0" w:color="auto"/>
              <w:right w:val="single" w:sz="4" w:space="0" w:color="auto"/>
            </w:tcBorders>
            <w:shd w:val="clear" w:color="auto" w:fill="auto"/>
            <w:vAlign w:val="center"/>
            <w:hideMark/>
          </w:tcPr>
          <w:p w14:paraId="67E9A13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Transparenta, pentru adulti, de unica folosinta, Sterila.</w:t>
            </w:r>
          </w:p>
        </w:tc>
        <w:tc>
          <w:tcPr>
            <w:tcW w:w="1580" w:type="dxa"/>
            <w:tcBorders>
              <w:top w:val="nil"/>
              <w:left w:val="nil"/>
              <w:bottom w:val="single" w:sz="4" w:space="0" w:color="auto"/>
              <w:right w:val="single" w:sz="4" w:space="0" w:color="auto"/>
            </w:tcBorders>
            <w:shd w:val="clear" w:color="auto" w:fill="auto"/>
            <w:vAlign w:val="center"/>
            <w:hideMark/>
          </w:tcPr>
          <w:p w14:paraId="08DA788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04D7ED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w:t>
            </w:r>
          </w:p>
        </w:tc>
        <w:tc>
          <w:tcPr>
            <w:tcW w:w="1520" w:type="dxa"/>
            <w:tcBorders>
              <w:top w:val="nil"/>
              <w:left w:val="nil"/>
              <w:bottom w:val="single" w:sz="4" w:space="0" w:color="auto"/>
              <w:right w:val="single" w:sz="4" w:space="0" w:color="auto"/>
            </w:tcBorders>
            <w:shd w:val="clear" w:color="auto" w:fill="auto"/>
            <w:vAlign w:val="center"/>
            <w:hideMark/>
          </w:tcPr>
          <w:p w14:paraId="7808151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660" w:type="dxa"/>
            <w:tcBorders>
              <w:top w:val="nil"/>
              <w:left w:val="nil"/>
              <w:bottom w:val="single" w:sz="4" w:space="0" w:color="auto"/>
              <w:right w:val="single" w:sz="4" w:space="0" w:color="auto"/>
            </w:tcBorders>
            <w:shd w:val="clear" w:color="auto" w:fill="auto"/>
            <w:noWrap/>
            <w:vAlign w:val="center"/>
            <w:hideMark/>
          </w:tcPr>
          <w:p w14:paraId="691DC70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40000</w:t>
            </w:r>
          </w:p>
        </w:tc>
      </w:tr>
      <w:tr w:rsidR="00902EDC" w:rsidRPr="00902EDC" w14:paraId="63EB13B3"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26C4E88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60</w:t>
            </w:r>
          </w:p>
        </w:tc>
        <w:tc>
          <w:tcPr>
            <w:tcW w:w="3799" w:type="dxa"/>
            <w:tcBorders>
              <w:top w:val="nil"/>
              <w:left w:val="nil"/>
              <w:bottom w:val="single" w:sz="4" w:space="0" w:color="auto"/>
              <w:right w:val="single" w:sz="4" w:space="0" w:color="auto"/>
            </w:tcBorders>
            <w:shd w:val="clear" w:color="auto" w:fill="auto"/>
            <w:vAlign w:val="center"/>
            <w:hideMark/>
          </w:tcPr>
          <w:p w14:paraId="6B194A2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p/u cateter periferic 5 x 6 cm</w:t>
            </w:r>
          </w:p>
        </w:tc>
        <w:tc>
          <w:tcPr>
            <w:tcW w:w="5490" w:type="dxa"/>
            <w:tcBorders>
              <w:top w:val="nil"/>
              <w:left w:val="nil"/>
              <w:bottom w:val="single" w:sz="4" w:space="0" w:color="auto"/>
              <w:right w:val="single" w:sz="4" w:space="0" w:color="auto"/>
            </w:tcBorders>
            <w:shd w:val="clear" w:color="auto" w:fill="auto"/>
            <w:vAlign w:val="center"/>
            <w:hideMark/>
          </w:tcPr>
          <w:p w14:paraId="443E7C1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Bandă  pentru fixarea cateterelor central si pereferice,  5 x 6 cm, adezivă hipoalergenică nețesută pentru pielea sensibilă. Soft, respirabil și extensibil.</w:t>
            </w:r>
          </w:p>
        </w:tc>
        <w:tc>
          <w:tcPr>
            <w:tcW w:w="1580" w:type="dxa"/>
            <w:tcBorders>
              <w:top w:val="nil"/>
              <w:left w:val="nil"/>
              <w:bottom w:val="single" w:sz="4" w:space="0" w:color="auto"/>
              <w:right w:val="single" w:sz="4" w:space="0" w:color="auto"/>
            </w:tcBorders>
            <w:shd w:val="clear" w:color="auto" w:fill="auto"/>
            <w:vAlign w:val="center"/>
            <w:hideMark/>
          </w:tcPr>
          <w:p w14:paraId="2C2BEBA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BFC495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5000</w:t>
            </w:r>
          </w:p>
        </w:tc>
        <w:tc>
          <w:tcPr>
            <w:tcW w:w="1520" w:type="dxa"/>
            <w:tcBorders>
              <w:top w:val="nil"/>
              <w:left w:val="nil"/>
              <w:bottom w:val="single" w:sz="4" w:space="0" w:color="auto"/>
              <w:right w:val="single" w:sz="4" w:space="0" w:color="auto"/>
            </w:tcBorders>
            <w:shd w:val="clear" w:color="auto" w:fill="auto"/>
            <w:noWrap/>
            <w:vAlign w:val="center"/>
            <w:hideMark/>
          </w:tcPr>
          <w:p w14:paraId="0895BEF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73CB939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5000</w:t>
            </w:r>
          </w:p>
        </w:tc>
      </w:tr>
      <w:tr w:rsidR="00902EDC" w:rsidRPr="00902EDC" w14:paraId="148390A1"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4C5FAB3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61</w:t>
            </w:r>
          </w:p>
        </w:tc>
        <w:tc>
          <w:tcPr>
            <w:tcW w:w="3799" w:type="dxa"/>
            <w:tcBorders>
              <w:top w:val="nil"/>
              <w:left w:val="nil"/>
              <w:bottom w:val="single" w:sz="4" w:space="0" w:color="auto"/>
              <w:right w:val="single" w:sz="4" w:space="0" w:color="auto"/>
            </w:tcBorders>
            <w:shd w:val="clear" w:color="000000" w:fill="FFFFFF"/>
            <w:vAlign w:val="center"/>
            <w:hideMark/>
          </w:tcPr>
          <w:p w14:paraId="0D3954F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p/u cateter pereferic si subclavia 10 x 10 cm</w:t>
            </w:r>
          </w:p>
        </w:tc>
        <w:tc>
          <w:tcPr>
            <w:tcW w:w="5490" w:type="dxa"/>
            <w:tcBorders>
              <w:top w:val="nil"/>
              <w:left w:val="nil"/>
              <w:bottom w:val="single" w:sz="4" w:space="0" w:color="auto"/>
              <w:right w:val="single" w:sz="4" w:space="0" w:color="auto"/>
            </w:tcBorders>
            <w:shd w:val="clear" w:color="000000" w:fill="FFFFFF"/>
            <w:vAlign w:val="center"/>
            <w:hideMark/>
          </w:tcPr>
          <w:p w14:paraId="6B7D9A1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Bandă  pentru fixarea cateterelor central si pereferice,  10x 10 cm, adezivă hipoalergenică nețesută pentru pielea sensibilă. Soft, respirabil și extensibil.</w:t>
            </w:r>
          </w:p>
        </w:tc>
        <w:tc>
          <w:tcPr>
            <w:tcW w:w="1580" w:type="dxa"/>
            <w:tcBorders>
              <w:top w:val="nil"/>
              <w:left w:val="nil"/>
              <w:bottom w:val="single" w:sz="4" w:space="0" w:color="auto"/>
              <w:right w:val="single" w:sz="4" w:space="0" w:color="auto"/>
            </w:tcBorders>
            <w:shd w:val="clear" w:color="auto" w:fill="auto"/>
            <w:vAlign w:val="center"/>
            <w:hideMark/>
          </w:tcPr>
          <w:p w14:paraId="4C8C4E3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DA0D41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w:t>
            </w:r>
          </w:p>
        </w:tc>
        <w:tc>
          <w:tcPr>
            <w:tcW w:w="1520" w:type="dxa"/>
            <w:tcBorders>
              <w:top w:val="nil"/>
              <w:left w:val="nil"/>
              <w:bottom w:val="single" w:sz="4" w:space="0" w:color="auto"/>
              <w:right w:val="single" w:sz="4" w:space="0" w:color="auto"/>
            </w:tcBorders>
            <w:shd w:val="clear" w:color="auto" w:fill="auto"/>
            <w:noWrap/>
            <w:vAlign w:val="center"/>
            <w:hideMark/>
          </w:tcPr>
          <w:p w14:paraId="5DF46C5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04ED091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w:t>
            </w:r>
          </w:p>
        </w:tc>
      </w:tr>
      <w:tr w:rsidR="00902EDC" w:rsidRPr="00902EDC" w14:paraId="741C59AA"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165023F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62</w:t>
            </w:r>
          </w:p>
        </w:tc>
        <w:tc>
          <w:tcPr>
            <w:tcW w:w="3799" w:type="dxa"/>
            <w:tcBorders>
              <w:top w:val="nil"/>
              <w:left w:val="nil"/>
              <w:bottom w:val="single" w:sz="4" w:space="0" w:color="auto"/>
              <w:right w:val="single" w:sz="4" w:space="0" w:color="auto"/>
            </w:tcBorders>
            <w:shd w:val="clear" w:color="auto" w:fill="auto"/>
            <w:vAlign w:val="center"/>
            <w:hideMark/>
          </w:tcPr>
          <w:p w14:paraId="1B808C6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Pansament p/u cateter subclavia </w:t>
            </w:r>
          </w:p>
        </w:tc>
        <w:tc>
          <w:tcPr>
            <w:tcW w:w="5490" w:type="dxa"/>
            <w:tcBorders>
              <w:top w:val="nil"/>
              <w:left w:val="nil"/>
              <w:bottom w:val="single" w:sz="4" w:space="0" w:color="auto"/>
              <w:right w:val="single" w:sz="4" w:space="0" w:color="auto"/>
            </w:tcBorders>
            <w:shd w:val="clear" w:color="000000" w:fill="FFFFFF"/>
            <w:vAlign w:val="center"/>
            <w:hideMark/>
          </w:tcPr>
          <w:p w14:paraId="2D9724C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Pentru fixarea catetilor central, 8x10 cm, si 6 x 7 cm, steril, hipoalergenic, respirabil, pe bază de poliuretan, transparent, adezivă, piele prietenos poliacrilat, bariera sterilă de la lichide,bacterii si virusi.</w:t>
            </w:r>
          </w:p>
        </w:tc>
        <w:tc>
          <w:tcPr>
            <w:tcW w:w="1580" w:type="dxa"/>
            <w:tcBorders>
              <w:top w:val="nil"/>
              <w:left w:val="nil"/>
              <w:bottom w:val="single" w:sz="4" w:space="0" w:color="auto"/>
              <w:right w:val="single" w:sz="4" w:space="0" w:color="auto"/>
            </w:tcBorders>
            <w:shd w:val="clear" w:color="auto" w:fill="auto"/>
            <w:vAlign w:val="center"/>
            <w:hideMark/>
          </w:tcPr>
          <w:p w14:paraId="1A6BE76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89A0C5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w:t>
            </w:r>
          </w:p>
        </w:tc>
        <w:tc>
          <w:tcPr>
            <w:tcW w:w="1520" w:type="dxa"/>
            <w:tcBorders>
              <w:top w:val="nil"/>
              <w:left w:val="nil"/>
              <w:bottom w:val="single" w:sz="4" w:space="0" w:color="auto"/>
              <w:right w:val="single" w:sz="4" w:space="0" w:color="auto"/>
            </w:tcBorders>
            <w:shd w:val="clear" w:color="auto" w:fill="auto"/>
            <w:noWrap/>
            <w:vAlign w:val="center"/>
            <w:hideMark/>
          </w:tcPr>
          <w:p w14:paraId="08D8A4A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7A323B5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8000</w:t>
            </w:r>
          </w:p>
        </w:tc>
      </w:tr>
      <w:tr w:rsidR="00902EDC" w:rsidRPr="00902EDC" w14:paraId="27093E96"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7EA8CAC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63</w:t>
            </w:r>
          </w:p>
        </w:tc>
        <w:tc>
          <w:tcPr>
            <w:tcW w:w="3799" w:type="dxa"/>
            <w:tcBorders>
              <w:top w:val="nil"/>
              <w:left w:val="nil"/>
              <w:bottom w:val="single" w:sz="4" w:space="0" w:color="auto"/>
              <w:right w:val="single" w:sz="4" w:space="0" w:color="auto"/>
            </w:tcBorders>
            <w:shd w:val="clear" w:color="000000" w:fill="FFFFFF"/>
            <w:vAlign w:val="center"/>
            <w:hideMark/>
          </w:tcPr>
          <w:p w14:paraId="2C778C5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steril adeziv 10x10 cm</w:t>
            </w:r>
          </w:p>
        </w:tc>
        <w:tc>
          <w:tcPr>
            <w:tcW w:w="5490" w:type="dxa"/>
            <w:tcBorders>
              <w:top w:val="nil"/>
              <w:left w:val="nil"/>
              <w:bottom w:val="single" w:sz="4" w:space="0" w:color="auto"/>
              <w:right w:val="single" w:sz="4" w:space="0" w:color="auto"/>
            </w:tcBorders>
            <w:shd w:val="clear" w:color="000000" w:fill="FFFFFF"/>
            <w:vAlign w:val="center"/>
            <w:hideMark/>
          </w:tcPr>
          <w:p w14:paraId="0150601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steril ambalat individual, autoadeziv, pe suport de material netesut, cu corp absorbant. Materialul exterior, impregnat hidrofob, permeabil pentru aer și vapori de apă, hipoalergen</w:t>
            </w:r>
          </w:p>
        </w:tc>
        <w:tc>
          <w:tcPr>
            <w:tcW w:w="1580" w:type="dxa"/>
            <w:tcBorders>
              <w:top w:val="nil"/>
              <w:left w:val="nil"/>
              <w:bottom w:val="single" w:sz="4" w:space="0" w:color="auto"/>
              <w:right w:val="single" w:sz="4" w:space="0" w:color="auto"/>
            </w:tcBorders>
            <w:shd w:val="clear" w:color="auto" w:fill="auto"/>
            <w:vAlign w:val="center"/>
            <w:hideMark/>
          </w:tcPr>
          <w:p w14:paraId="038334D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B8DDCF7" w14:textId="77777777" w:rsidR="00902EDC" w:rsidRPr="00902EDC" w:rsidRDefault="00902EDC" w:rsidP="00902EDC">
            <w:pPr>
              <w:jc w:val="center"/>
              <w:rPr>
                <w:noProof w:val="0"/>
                <w:sz w:val="20"/>
                <w:szCs w:val="20"/>
                <w:lang w:val="en-US"/>
              </w:rPr>
            </w:pPr>
            <w:r w:rsidRPr="00902EDC">
              <w:rPr>
                <w:noProof w:val="0"/>
                <w:sz w:val="20"/>
                <w:szCs w:val="20"/>
                <w:lang w:val="en-US"/>
              </w:rPr>
              <w:t>400</w:t>
            </w:r>
          </w:p>
        </w:tc>
        <w:tc>
          <w:tcPr>
            <w:tcW w:w="1520" w:type="dxa"/>
            <w:tcBorders>
              <w:top w:val="nil"/>
              <w:left w:val="nil"/>
              <w:bottom w:val="single" w:sz="4" w:space="0" w:color="auto"/>
              <w:right w:val="single" w:sz="4" w:space="0" w:color="auto"/>
            </w:tcBorders>
            <w:shd w:val="clear" w:color="auto" w:fill="auto"/>
            <w:noWrap/>
            <w:vAlign w:val="center"/>
            <w:hideMark/>
          </w:tcPr>
          <w:p w14:paraId="6C62C70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247B3E1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w:t>
            </w:r>
          </w:p>
        </w:tc>
      </w:tr>
      <w:tr w:rsidR="00902EDC" w:rsidRPr="00902EDC" w14:paraId="7D5B0345"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28B2D89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64</w:t>
            </w:r>
          </w:p>
        </w:tc>
        <w:tc>
          <w:tcPr>
            <w:tcW w:w="3799" w:type="dxa"/>
            <w:tcBorders>
              <w:top w:val="nil"/>
              <w:left w:val="nil"/>
              <w:bottom w:val="single" w:sz="4" w:space="0" w:color="auto"/>
              <w:right w:val="single" w:sz="4" w:space="0" w:color="auto"/>
            </w:tcBorders>
            <w:shd w:val="clear" w:color="000000" w:fill="FFFFFF"/>
            <w:vAlign w:val="center"/>
            <w:hideMark/>
          </w:tcPr>
          <w:p w14:paraId="702CA38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steril adeziv 35x10 cm</w:t>
            </w:r>
          </w:p>
        </w:tc>
        <w:tc>
          <w:tcPr>
            <w:tcW w:w="5490" w:type="dxa"/>
            <w:tcBorders>
              <w:top w:val="nil"/>
              <w:left w:val="nil"/>
              <w:bottom w:val="single" w:sz="4" w:space="0" w:color="auto"/>
              <w:right w:val="single" w:sz="4" w:space="0" w:color="auto"/>
            </w:tcBorders>
            <w:shd w:val="clear" w:color="000000" w:fill="FFFFFF"/>
            <w:vAlign w:val="center"/>
            <w:hideMark/>
          </w:tcPr>
          <w:p w14:paraId="7B8A372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steril ambalat individual, autoadeziv, pe suport de material netesut, cu corp absorbant. Materialul exterior, impregnat hidrofob, permeabil pentru aer și vapori de apă, hipoalergen</w:t>
            </w:r>
          </w:p>
        </w:tc>
        <w:tc>
          <w:tcPr>
            <w:tcW w:w="1580" w:type="dxa"/>
            <w:tcBorders>
              <w:top w:val="nil"/>
              <w:left w:val="nil"/>
              <w:bottom w:val="single" w:sz="4" w:space="0" w:color="auto"/>
              <w:right w:val="single" w:sz="4" w:space="0" w:color="auto"/>
            </w:tcBorders>
            <w:shd w:val="clear" w:color="auto" w:fill="auto"/>
            <w:vAlign w:val="center"/>
            <w:hideMark/>
          </w:tcPr>
          <w:p w14:paraId="0071B2C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4E3276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4400</w:t>
            </w:r>
          </w:p>
        </w:tc>
        <w:tc>
          <w:tcPr>
            <w:tcW w:w="1520" w:type="dxa"/>
            <w:tcBorders>
              <w:top w:val="nil"/>
              <w:left w:val="nil"/>
              <w:bottom w:val="single" w:sz="4" w:space="0" w:color="auto"/>
              <w:right w:val="single" w:sz="4" w:space="0" w:color="auto"/>
            </w:tcBorders>
            <w:shd w:val="clear" w:color="auto" w:fill="auto"/>
            <w:vAlign w:val="center"/>
            <w:hideMark/>
          </w:tcPr>
          <w:p w14:paraId="396C328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06DA3CC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17600</w:t>
            </w:r>
          </w:p>
        </w:tc>
      </w:tr>
      <w:tr w:rsidR="00902EDC" w:rsidRPr="00902EDC" w14:paraId="335F00BC"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79971D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65</w:t>
            </w:r>
          </w:p>
        </w:tc>
        <w:tc>
          <w:tcPr>
            <w:tcW w:w="3799" w:type="dxa"/>
            <w:tcBorders>
              <w:top w:val="nil"/>
              <w:left w:val="nil"/>
              <w:bottom w:val="single" w:sz="4" w:space="0" w:color="auto"/>
              <w:right w:val="single" w:sz="4" w:space="0" w:color="auto"/>
            </w:tcBorders>
            <w:shd w:val="clear" w:color="auto" w:fill="auto"/>
            <w:vAlign w:val="center"/>
            <w:hideMark/>
          </w:tcPr>
          <w:p w14:paraId="44B2189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steril Sterimed Fix</w:t>
            </w:r>
          </w:p>
        </w:tc>
        <w:tc>
          <w:tcPr>
            <w:tcW w:w="5490" w:type="dxa"/>
            <w:tcBorders>
              <w:top w:val="nil"/>
              <w:left w:val="nil"/>
              <w:bottom w:val="single" w:sz="4" w:space="0" w:color="auto"/>
              <w:right w:val="single" w:sz="4" w:space="0" w:color="auto"/>
            </w:tcBorders>
            <w:shd w:val="clear" w:color="auto" w:fill="auto"/>
            <w:vAlign w:val="center"/>
            <w:hideMark/>
          </w:tcPr>
          <w:p w14:paraId="7F66CCA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Pansament steril, hipoalergenic, adeziv, dimensiunile:30x10cm</w:t>
            </w:r>
          </w:p>
        </w:tc>
        <w:tc>
          <w:tcPr>
            <w:tcW w:w="1580" w:type="dxa"/>
            <w:tcBorders>
              <w:top w:val="nil"/>
              <w:left w:val="nil"/>
              <w:bottom w:val="single" w:sz="4" w:space="0" w:color="auto"/>
              <w:right w:val="single" w:sz="4" w:space="0" w:color="auto"/>
            </w:tcBorders>
            <w:shd w:val="clear" w:color="auto" w:fill="auto"/>
            <w:vAlign w:val="center"/>
            <w:hideMark/>
          </w:tcPr>
          <w:p w14:paraId="25C6BE9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5489CA0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45</w:t>
            </w:r>
          </w:p>
        </w:tc>
        <w:tc>
          <w:tcPr>
            <w:tcW w:w="1520" w:type="dxa"/>
            <w:tcBorders>
              <w:top w:val="nil"/>
              <w:left w:val="nil"/>
              <w:bottom w:val="single" w:sz="4" w:space="0" w:color="auto"/>
              <w:right w:val="single" w:sz="4" w:space="0" w:color="auto"/>
            </w:tcBorders>
            <w:shd w:val="clear" w:color="auto" w:fill="auto"/>
            <w:vAlign w:val="center"/>
            <w:hideMark/>
          </w:tcPr>
          <w:p w14:paraId="4517F9A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500</w:t>
            </w:r>
          </w:p>
        </w:tc>
        <w:tc>
          <w:tcPr>
            <w:tcW w:w="1660" w:type="dxa"/>
            <w:tcBorders>
              <w:top w:val="nil"/>
              <w:left w:val="nil"/>
              <w:bottom w:val="single" w:sz="4" w:space="0" w:color="auto"/>
              <w:right w:val="single" w:sz="4" w:space="0" w:color="auto"/>
            </w:tcBorders>
            <w:shd w:val="clear" w:color="auto" w:fill="auto"/>
            <w:noWrap/>
            <w:vAlign w:val="center"/>
            <w:hideMark/>
          </w:tcPr>
          <w:p w14:paraId="43D0913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22500</w:t>
            </w:r>
          </w:p>
        </w:tc>
      </w:tr>
      <w:tr w:rsidR="00902EDC" w:rsidRPr="00902EDC" w14:paraId="0956B2D4"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5EABF06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66</w:t>
            </w:r>
          </w:p>
        </w:tc>
        <w:tc>
          <w:tcPr>
            <w:tcW w:w="3799" w:type="dxa"/>
            <w:tcBorders>
              <w:top w:val="nil"/>
              <w:left w:val="nil"/>
              <w:bottom w:val="single" w:sz="4" w:space="0" w:color="auto"/>
              <w:right w:val="single" w:sz="4" w:space="0" w:color="auto"/>
            </w:tcBorders>
            <w:shd w:val="clear" w:color="000000" w:fill="FFFFFF"/>
            <w:vAlign w:val="center"/>
            <w:hideMark/>
          </w:tcPr>
          <w:p w14:paraId="0532A3E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Para de cauciuc B-3</w:t>
            </w:r>
          </w:p>
        </w:tc>
        <w:tc>
          <w:tcPr>
            <w:tcW w:w="5490" w:type="dxa"/>
            <w:tcBorders>
              <w:top w:val="nil"/>
              <w:left w:val="nil"/>
              <w:bottom w:val="single" w:sz="4" w:space="0" w:color="auto"/>
              <w:right w:val="single" w:sz="4" w:space="0" w:color="auto"/>
            </w:tcBorders>
            <w:shd w:val="clear" w:color="000000" w:fill="FFFFFF"/>
            <w:vAlign w:val="center"/>
            <w:hideMark/>
          </w:tcPr>
          <w:p w14:paraId="02C6411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Para de cauciuc B-3, cu posibilitatea autoclavării la 132⁰C</w:t>
            </w:r>
          </w:p>
        </w:tc>
        <w:tc>
          <w:tcPr>
            <w:tcW w:w="1580" w:type="dxa"/>
            <w:tcBorders>
              <w:top w:val="nil"/>
              <w:left w:val="nil"/>
              <w:bottom w:val="single" w:sz="4" w:space="0" w:color="auto"/>
              <w:right w:val="single" w:sz="4" w:space="0" w:color="auto"/>
            </w:tcBorders>
            <w:shd w:val="clear" w:color="auto" w:fill="auto"/>
            <w:vAlign w:val="center"/>
            <w:hideMark/>
          </w:tcPr>
          <w:p w14:paraId="0ABAD77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CE96D4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w:t>
            </w:r>
          </w:p>
        </w:tc>
        <w:tc>
          <w:tcPr>
            <w:tcW w:w="1520" w:type="dxa"/>
            <w:tcBorders>
              <w:top w:val="nil"/>
              <w:left w:val="nil"/>
              <w:bottom w:val="single" w:sz="4" w:space="0" w:color="auto"/>
              <w:right w:val="single" w:sz="4" w:space="0" w:color="auto"/>
            </w:tcBorders>
            <w:shd w:val="clear" w:color="auto" w:fill="auto"/>
            <w:vAlign w:val="center"/>
            <w:hideMark/>
          </w:tcPr>
          <w:p w14:paraId="6211A38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w:t>
            </w:r>
          </w:p>
        </w:tc>
        <w:tc>
          <w:tcPr>
            <w:tcW w:w="1660" w:type="dxa"/>
            <w:tcBorders>
              <w:top w:val="nil"/>
              <w:left w:val="nil"/>
              <w:bottom w:val="single" w:sz="4" w:space="0" w:color="auto"/>
              <w:right w:val="single" w:sz="4" w:space="0" w:color="auto"/>
            </w:tcBorders>
            <w:shd w:val="clear" w:color="auto" w:fill="auto"/>
            <w:noWrap/>
            <w:vAlign w:val="center"/>
            <w:hideMark/>
          </w:tcPr>
          <w:p w14:paraId="59BB812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30000</w:t>
            </w:r>
          </w:p>
        </w:tc>
      </w:tr>
      <w:tr w:rsidR="00902EDC" w:rsidRPr="00902EDC" w14:paraId="494E57EA"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5E17139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67</w:t>
            </w:r>
          </w:p>
        </w:tc>
        <w:tc>
          <w:tcPr>
            <w:tcW w:w="3799" w:type="dxa"/>
            <w:tcBorders>
              <w:top w:val="nil"/>
              <w:left w:val="nil"/>
              <w:bottom w:val="single" w:sz="4" w:space="0" w:color="auto"/>
              <w:right w:val="single" w:sz="4" w:space="0" w:color="auto"/>
            </w:tcBorders>
            <w:shd w:val="clear" w:color="auto" w:fill="auto"/>
            <w:vAlign w:val="center"/>
            <w:hideMark/>
          </w:tcPr>
          <w:p w14:paraId="3657072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Kit cateter venos central cu inserție periferică 4,5 - 6 Fr</w:t>
            </w:r>
          </w:p>
        </w:tc>
        <w:tc>
          <w:tcPr>
            <w:tcW w:w="5490" w:type="dxa"/>
            <w:tcBorders>
              <w:top w:val="nil"/>
              <w:left w:val="nil"/>
              <w:bottom w:val="single" w:sz="4" w:space="0" w:color="auto"/>
              <w:right w:val="single" w:sz="4" w:space="0" w:color="auto"/>
            </w:tcBorders>
            <w:shd w:val="clear" w:color="auto" w:fill="auto"/>
            <w:vAlign w:val="center"/>
            <w:hideMark/>
          </w:tcPr>
          <w:p w14:paraId="43BB579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venos central cu inserție periferică, radiopac, din poliuretan, cu lumen simplu, rezistent la presiune, pentru puncție directă după metoda Seldinger.</w:t>
            </w:r>
          </w:p>
        </w:tc>
        <w:tc>
          <w:tcPr>
            <w:tcW w:w="1580" w:type="dxa"/>
            <w:tcBorders>
              <w:top w:val="nil"/>
              <w:left w:val="nil"/>
              <w:bottom w:val="single" w:sz="4" w:space="0" w:color="auto"/>
              <w:right w:val="single" w:sz="4" w:space="0" w:color="auto"/>
            </w:tcBorders>
            <w:shd w:val="clear" w:color="auto" w:fill="auto"/>
            <w:vAlign w:val="center"/>
            <w:hideMark/>
          </w:tcPr>
          <w:p w14:paraId="051AFFB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7D0BF22" w14:textId="77777777" w:rsidR="00902EDC" w:rsidRPr="00902EDC" w:rsidRDefault="00902EDC" w:rsidP="00902EDC">
            <w:pPr>
              <w:jc w:val="center"/>
              <w:rPr>
                <w:noProof w:val="0"/>
                <w:sz w:val="20"/>
                <w:szCs w:val="20"/>
                <w:lang w:val="en-US"/>
              </w:rPr>
            </w:pPr>
            <w:r w:rsidRPr="00902EDC">
              <w:rPr>
                <w:noProof w:val="0"/>
                <w:sz w:val="20"/>
                <w:szCs w:val="20"/>
                <w:lang w:val="en-US"/>
              </w:rPr>
              <w:t>20</w:t>
            </w:r>
          </w:p>
        </w:tc>
        <w:tc>
          <w:tcPr>
            <w:tcW w:w="1520" w:type="dxa"/>
            <w:tcBorders>
              <w:top w:val="nil"/>
              <w:left w:val="nil"/>
              <w:bottom w:val="single" w:sz="4" w:space="0" w:color="auto"/>
              <w:right w:val="single" w:sz="4" w:space="0" w:color="auto"/>
            </w:tcBorders>
            <w:shd w:val="clear" w:color="auto" w:fill="auto"/>
            <w:noWrap/>
            <w:vAlign w:val="center"/>
            <w:hideMark/>
          </w:tcPr>
          <w:p w14:paraId="1E41694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4E7067E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4000</w:t>
            </w:r>
          </w:p>
        </w:tc>
      </w:tr>
      <w:tr w:rsidR="00902EDC" w:rsidRPr="00902EDC" w14:paraId="1301B922"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5D8F8DC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68</w:t>
            </w:r>
          </w:p>
        </w:tc>
        <w:tc>
          <w:tcPr>
            <w:tcW w:w="3799" w:type="dxa"/>
            <w:tcBorders>
              <w:top w:val="nil"/>
              <w:left w:val="nil"/>
              <w:bottom w:val="single" w:sz="4" w:space="0" w:color="auto"/>
              <w:right w:val="single" w:sz="4" w:space="0" w:color="auto"/>
            </w:tcBorders>
            <w:shd w:val="clear" w:color="auto" w:fill="auto"/>
            <w:vAlign w:val="center"/>
            <w:hideMark/>
          </w:tcPr>
          <w:p w14:paraId="673F59C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Pipa orofaringiana Guedel  N3</w:t>
            </w:r>
          </w:p>
        </w:tc>
        <w:tc>
          <w:tcPr>
            <w:tcW w:w="5490" w:type="dxa"/>
            <w:tcBorders>
              <w:top w:val="nil"/>
              <w:left w:val="nil"/>
              <w:bottom w:val="single" w:sz="4" w:space="0" w:color="auto"/>
              <w:right w:val="single" w:sz="4" w:space="0" w:color="auto"/>
            </w:tcBorders>
            <w:shd w:val="clear" w:color="auto" w:fill="auto"/>
            <w:vAlign w:val="center"/>
            <w:hideMark/>
          </w:tcPr>
          <w:p w14:paraId="0464B1A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Guedel  N3</w:t>
            </w:r>
          </w:p>
        </w:tc>
        <w:tc>
          <w:tcPr>
            <w:tcW w:w="1580" w:type="dxa"/>
            <w:tcBorders>
              <w:top w:val="nil"/>
              <w:left w:val="nil"/>
              <w:bottom w:val="single" w:sz="4" w:space="0" w:color="auto"/>
              <w:right w:val="single" w:sz="4" w:space="0" w:color="auto"/>
            </w:tcBorders>
            <w:shd w:val="clear" w:color="auto" w:fill="auto"/>
            <w:vAlign w:val="center"/>
            <w:hideMark/>
          </w:tcPr>
          <w:p w14:paraId="2600965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7F9410F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520" w:type="dxa"/>
            <w:tcBorders>
              <w:top w:val="nil"/>
              <w:left w:val="nil"/>
              <w:bottom w:val="single" w:sz="4" w:space="0" w:color="auto"/>
              <w:right w:val="single" w:sz="4" w:space="0" w:color="auto"/>
            </w:tcBorders>
            <w:shd w:val="clear" w:color="auto" w:fill="auto"/>
            <w:vAlign w:val="center"/>
            <w:hideMark/>
          </w:tcPr>
          <w:p w14:paraId="6E5BEEF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w:t>
            </w:r>
          </w:p>
        </w:tc>
        <w:tc>
          <w:tcPr>
            <w:tcW w:w="1660" w:type="dxa"/>
            <w:tcBorders>
              <w:top w:val="nil"/>
              <w:left w:val="nil"/>
              <w:bottom w:val="single" w:sz="4" w:space="0" w:color="auto"/>
              <w:right w:val="single" w:sz="4" w:space="0" w:color="auto"/>
            </w:tcBorders>
            <w:shd w:val="clear" w:color="auto" w:fill="auto"/>
            <w:noWrap/>
            <w:vAlign w:val="center"/>
            <w:hideMark/>
          </w:tcPr>
          <w:p w14:paraId="57EBFAC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r>
      <w:tr w:rsidR="00902EDC" w:rsidRPr="00902EDC" w14:paraId="59267DE1"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4428105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69</w:t>
            </w:r>
          </w:p>
        </w:tc>
        <w:tc>
          <w:tcPr>
            <w:tcW w:w="3799" w:type="dxa"/>
            <w:tcBorders>
              <w:top w:val="nil"/>
              <w:left w:val="nil"/>
              <w:bottom w:val="single" w:sz="4" w:space="0" w:color="auto"/>
              <w:right w:val="single" w:sz="4" w:space="0" w:color="auto"/>
            </w:tcBorders>
            <w:shd w:val="clear" w:color="auto" w:fill="auto"/>
            <w:vAlign w:val="center"/>
            <w:hideMark/>
          </w:tcPr>
          <w:p w14:paraId="50079BE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Pipa orofaringiana Guedel  N4</w:t>
            </w:r>
          </w:p>
        </w:tc>
        <w:tc>
          <w:tcPr>
            <w:tcW w:w="5490" w:type="dxa"/>
            <w:tcBorders>
              <w:top w:val="nil"/>
              <w:left w:val="nil"/>
              <w:bottom w:val="single" w:sz="4" w:space="0" w:color="auto"/>
              <w:right w:val="single" w:sz="4" w:space="0" w:color="auto"/>
            </w:tcBorders>
            <w:shd w:val="clear" w:color="auto" w:fill="auto"/>
            <w:vAlign w:val="center"/>
            <w:hideMark/>
          </w:tcPr>
          <w:p w14:paraId="4EF556B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Guedel  N4</w:t>
            </w:r>
          </w:p>
        </w:tc>
        <w:tc>
          <w:tcPr>
            <w:tcW w:w="1580" w:type="dxa"/>
            <w:tcBorders>
              <w:top w:val="nil"/>
              <w:left w:val="nil"/>
              <w:bottom w:val="single" w:sz="4" w:space="0" w:color="auto"/>
              <w:right w:val="single" w:sz="4" w:space="0" w:color="auto"/>
            </w:tcBorders>
            <w:shd w:val="clear" w:color="auto" w:fill="auto"/>
            <w:vAlign w:val="center"/>
            <w:hideMark/>
          </w:tcPr>
          <w:p w14:paraId="350BB9B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DE06D2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520" w:type="dxa"/>
            <w:tcBorders>
              <w:top w:val="nil"/>
              <w:left w:val="nil"/>
              <w:bottom w:val="single" w:sz="4" w:space="0" w:color="auto"/>
              <w:right w:val="single" w:sz="4" w:space="0" w:color="auto"/>
            </w:tcBorders>
            <w:shd w:val="clear" w:color="auto" w:fill="auto"/>
            <w:vAlign w:val="center"/>
            <w:hideMark/>
          </w:tcPr>
          <w:p w14:paraId="45C882E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w:t>
            </w:r>
          </w:p>
        </w:tc>
        <w:tc>
          <w:tcPr>
            <w:tcW w:w="1660" w:type="dxa"/>
            <w:tcBorders>
              <w:top w:val="nil"/>
              <w:left w:val="nil"/>
              <w:bottom w:val="single" w:sz="4" w:space="0" w:color="auto"/>
              <w:right w:val="single" w:sz="4" w:space="0" w:color="auto"/>
            </w:tcBorders>
            <w:shd w:val="clear" w:color="auto" w:fill="auto"/>
            <w:noWrap/>
            <w:vAlign w:val="center"/>
            <w:hideMark/>
          </w:tcPr>
          <w:p w14:paraId="3852BCE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w:t>
            </w:r>
          </w:p>
        </w:tc>
      </w:tr>
      <w:tr w:rsidR="00902EDC" w:rsidRPr="00902EDC" w14:paraId="2A5E06E4"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34B7F9E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70</w:t>
            </w:r>
          </w:p>
        </w:tc>
        <w:tc>
          <w:tcPr>
            <w:tcW w:w="3799" w:type="dxa"/>
            <w:tcBorders>
              <w:top w:val="nil"/>
              <w:left w:val="nil"/>
              <w:bottom w:val="single" w:sz="4" w:space="0" w:color="auto"/>
              <w:right w:val="single" w:sz="4" w:space="0" w:color="auto"/>
            </w:tcBorders>
            <w:shd w:val="clear" w:color="auto" w:fill="auto"/>
            <w:vAlign w:val="center"/>
            <w:hideMark/>
          </w:tcPr>
          <w:p w14:paraId="10FAF29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Pipa orofaringiana Guedel  N5</w:t>
            </w:r>
          </w:p>
        </w:tc>
        <w:tc>
          <w:tcPr>
            <w:tcW w:w="5490" w:type="dxa"/>
            <w:tcBorders>
              <w:top w:val="nil"/>
              <w:left w:val="nil"/>
              <w:bottom w:val="single" w:sz="4" w:space="0" w:color="auto"/>
              <w:right w:val="single" w:sz="4" w:space="0" w:color="auto"/>
            </w:tcBorders>
            <w:shd w:val="clear" w:color="auto" w:fill="auto"/>
            <w:vAlign w:val="center"/>
            <w:hideMark/>
          </w:tcPr>
          <w:p w14:paraId="0639D61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Guedel  N5</w:t>
            </w:r>
          </w:p>
        </w:tc>
        <w:tc>
          <w:tcPr>
            <w:tcW w:w="1580" w:type="dxa"/>
            <w:tcBorders>
              <w:top w:val="nil"/>
              <w:left w:val="nil"/>
              <w:bottom w:val="single" w:sz="4" w:space="0" w:color="auto"/>
              <w:right w:val="single" w:sz="4" w:space="0" w:color="auto"/>
            </w:tcBorders>
            <w:shd w:val="clear" w:color="auto" w:fill="auto"/>
            <w:vAlign w:val="center"/>
            <w:hideMark/>
          </w:tcPr>
          <w:p w14:paraId="73D5EEA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7131DB3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520" w:type="dxa"/>
            <w:tcBorders>
              <w:top w:val="nil"/>
              <w:left w:val="nil"/>
              <w:bottom w:val="single" w:sz="4" w:space="0" w:color="auto"/>
              <w:right w:val="single" w:sz="4" w:space="0" w:color="auto"/>
            </w:tcBorders>
            <w:shd w:val="clear" w:color="auto" w:fill="auto"/>
            <w:vAlign w:val="center"/>
            <w:hideMark/>
          </w:tcPr>
          <w:p w14:paraId="20B3460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w:t>
            </w:r>
          </w:p>
        </w:tc>
        <w:tc>
          <w:tcPr>
            <w:tcW w:w="1660" w:type="dxa"/>
            <w:tcBorders>
              <w:top w:val="nil"/>
              <w:left w:val="nil"/>
              <w:bottom w:val="single" w:sz="4" w:space="0" w:color="auto"/>
              <w:right w:val="single" w:sz="4" w:space="0" w:color="auto"/>
            </w:tcBorders>
            <w:shd w:val="clear" w:color="auto" w:fill="auto"/>
            <w:noWrap/>
            <w:vAlign w:val="center"/>
            <w:hideMark/>
          </w:tcPr>
          <w:p w14:paraId="1891BF2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w:t>
            </w:r>
          </w:p>
        </w:tc>
      </w:tr>
      <w:tr w:rsidR="00902EDC" w:rsidRPr="00902EDC" w14:paraId="33590F67"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743B319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71</w:t>
            </w:r>
          </w:p>
        </w:tc>
        <w:tc>
          <w:tcPr>
            <w:tcW w:w="3799" w:type="dxa"/>
            <w:tcBorders>
              <w:top w:val="nil"/>
              <w:left w:val="nil"/>
              <w:bottom w:val="single" w:sz="4" w:space="0" w:color="auto"/>
              <w:right w:val="single" w:sz="4" w:space="0" w:color="auto"/>
            </w:tcBorders>
            <w:shd w:val="clear" w:color="auto" w:fill="auto"/>
            <w:vAlign w:val="center"/>
            <w:hideMark/>
          </w:tcPr>
          <w:p w14:paraId="1DEB5D9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Ploşcă femei</w:t>
            </w:r>
          </w:p>
        </w:tc>
        <w:tc>
          <w:tcPr>
            <w:tcW w:w="5490" w:type="dxa"/>
            <w:tcBorders>
              <w:top w:val="nil"/>
              <w:left w:val="nil"/>
              <w:bottom w:val="single" w:sz="4" w:space="0" w:color="auto"/>
              <w:right w:val="single" w:sz="4" w:space="0" w:color="auto"/>
            </w:tcBorders>
            <w:shd w:val="clear" w:color="auto" w:fill="auto"/>
            <w:vAlign w:val="center"/>
            <w:hideMark/>
          </w:tcPr>
          <w:p w14:paraId="6972C9A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Ploşcă femei</w:t>
            </w:r>
          </w:p>
        </w:tc>
        <w:tc>
          <w:tcPr>
            <w:tcW w:w="1580" w:type="dxa"/>
            <w:tcBorders>
              <w:top w:val="nil"/>
              <w:left w:val="nil"/>
              <w:bottom w:val="single" w:sz="4" w:space="0" w:color="auto"/>
              <w:right w:val="single" w:sz="4" w:space="0" w:color="auto"/>
            </w:tcBorders>
            <w:shd w:val="clear" w:color="auto" w:fill="auto"/>
            <w:vAlign w:val="center"/>
            <w:hideMark/>
          </w:tcPr>
          <w:p w14:paraId="73AF6E1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C1FB22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w:t>
            </w:r>
          </w:p>
        </w:tc>
        <w:tc>
          <w:tcPr>
            <w:tcW w:w="1520" w:type="dxa"/>
            <w:tcBorders>
              <w:top w:val="nil"/>
              <w:left w:val="nil"/>
              <w:bottom w:val="single" w:sz="4" w:space="0" w:color="auto"/>
              <w:right w:val="single" w:sz="4" w:space="0" w:color="auto"/>
            </w:tcBorders>
            <w:shd w:val="clear" w:color="auto" w:fill="auto"/>
            <w:vAlign w:val="center"/>
            <w:hideMark/>
          </w:tcPr>
          <w:p w14:paraId="5701C8B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660" w:type="dxa"/>
            <w:tcBorders>
              <w:top w:val="nil"/>
              <w:left w:val="nil"/>
              <w:bottom w:val="single" w:sz="4" w:space="0" w:color="auto"/>
              <w:right w:val="single" w:sz="4" w:space="0" w:color="auto"/>
            </w:tcBorders>
            <w:shd w:val="clear" w:color="auto" w:fill="auto"/>
            <w:noWrap/>
            <w:vAlign w:val="center"/>
            <w:hideMark/>
          </w:tcPr>
          <w:p w14:paraId="7A7D48A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r>
      <w:tr w:rsidR="00902EDC" w:rsidRPr="00902EDC" w14:paraId="28A79652" w14:textId="77777777" w:rsidTr="00902EDC">
        <w:trPr>
          <w:trHeight w:val="2376"/>
        </w:trPr>
        <w:tc>
          <w:tcPr>
            <w:tcW w:w="516" w:type="dxa"/>
            <w:tcBorders>
              <w:top w:val="nil"/>
              <w:left w:val="single" w:sz="4" w:space="0" w:color="auto"/>
              <w:bottom w:val="single" w:sz="4" w:space="0" w:color="auto"/>
              <w:right w:val="single" w:sz="4" w:space="0" w:color="auto"/>
            </w:tcBorders>
            <w:shd w:val="clear" w:color="auto" w:fill="auto"/>
            <w:hideMark/>
          </w:tcPr>
          <w:p w14:paraId="7AB0A91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72</w:t>
            </w:r>
          </w:p>
        </w:tc>
        <w:tc>
          <w:tcPr>
            <w:tcW w:w="3799" w:type="dxa"/>
            <w:tcBorders>
              <w:top w:val="nil"/>
              <w:left w:val="nil"/>
              <w:bottom w:val="single" w:sz="4" w:space="0" w:color="auto"/>
              <w:right w:val="single" w:sz="4" w:space="0" w:color="auto"/>
            </w:tcBorders>
            <w:shd w:val="clear" w:color="auto" w:fill="auto"/>
            <w:vAlign w:val="center"/>
            <w:hideMark/>
          </w:tcPr>
          <w:p w14:paraId="665322C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Pompa elastometrica 275 ml</w:t>
            </w:r>
          </w:p>
        </w:tc>
        <w:tc>
          <w:tcPr>
            <w:tcW w:w="5490" w:type="dxa"/>
            <w:tcBorders>
              <w:top w:val="nil"/>
              <w:left w:val="nil"/>
              <w:bottom w:val="single" w:sz="4" w:space="0" w:color="auto"/>
              <w:right w:val="single" w:sz="4" w:space="0" w:color="auto"/>
            </w:tcBorders>
            <w:shd w:val="clear" w:color="auto" w:fill="auto"/>
            <w:vAlign w:val="center"/>
            <w:hideMark/>
          </w:tcPr>
          <w:p w14:paraId="1E6932D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Teaca externa din plastic ABS pentru a permite controlul vizual al medicamentelor administrate. Scala gradata pentru a verifica volumul administrat. - Rezervor din silicon gradat, transparent, bio-compatibil, fara latex. Piston mobil pentru a asigura o forta constanta de propulsie in interiorul elastomerului:Tub de conectare anti-torsiune cu valva de umplere anti-reflux bi-directionala: Filtru de 1,2 microni (5 microni la cerere) pentru particule, anti-bacterial si "aerul ventilat";Regulator de debit cu lumen larg pentru a reduce riscul de ocluzie a particulelor si cristalelor;  Clema detasabila din PVC; Volum maximal: 275 ml; Durata de utilizare: 5 zile + 17 h.</w:t>
            </w:r>
          </w:p>
        </w:tc>
        <w:tc>
          <w:tcPr>
            <w:tcW w:w="1580" w:type="dxa"/>
            <w:tcBorders>
              <w:top w:val="nil"/>
              <w:left w:val="nil"/>
              <w:bottom w:val="single" w:sz="4" w:space="0" w:color="auto"/>
              <w:right w:val="single" w:sz="4" w:space="0" w:color="auto"/>
            </w:tcBorders>
            <w:shd w:val="clear" w:color="auto" w:fill="auto"/>
            <w:vAlign w:val="center"/>
            <w:hideMark/>
          </w:tcPr>
          <w:p w14:paraId="44D004B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B5203E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205</w:t>
            </w:r>
          </w:p>
        </w:tc>
        <w:tc>
          <w:tcPr>
            <w:tcW w:w="1520" w:type="dxa"/>
            <w:tcBorders>
              <w:top w:val="nil"/>
              <w:left w:val="nil"/>
              <w:bottom w:val="single" w:sz="4" w:space="0" w:color="auto"/>
              <w:right w:val="single" w:sz="4" w:space="0" w:color="auto"/>
            </w:tcBorders>
            <w:shd w:val="clear" w:color="auto" w:fill="auto"/>
            <w:noWrap/>
            <w:vAlign w:val="center"/>
            <w:hideMark/>
          </w:tcPr>
          <w:p w14:paraId="146C6E7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290</w:t>
            </w:r>
          </w:p>
        </w:tc>
        <w:tc>
          <w:tcPr>
            <w:tcW w:w="1660" w:type="dxa"/>
            <w:tcBorders>
              <w:top w:val="nil"/>
              <w:left w:val="nil"/>
              <w:bottom w:val="single" w:sz="4" w:space="0" w:color="auto"/>
              <w:right w:val="single" w:sz="4" w:space="0" w:color="auto"/>
            </w:tcBorders>
            <w:shd w:val="clear" w:color="auto" w:fill="auto"/>
            <w:noWrap/>
            <w:vAlign w:val="center"/>
            <w:hideMark/>
          </w:tcPr>
          <w:p w14:paraId="1ED691E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59450</w:t>
            </w:r>
          </w:p>
        </w:tc>
      </w:tr>
      <w:tr w:rsidR="00902EDC" w:rsidRPr="00902EDC" w14:paraId="3A6924D6"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403E8DF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73</w:t>
            </w:r>
          </w:p>
        </w:tc>
        <w:tc>
          <w:tcPr>
            <w:tcW w:w="3799" w:type="dxa"/>
            <w:tcBorders>
              <w:top w:val="nil"/>
              <w:left w:val="nil"/>
              <w:bottom w:val="single" w:sz="4" w:space="0" w:color="auto"/>
              <w:right w:val="single" w:sz="4" w:space="0" w:color="auto"/>
            </w:tcBorders>
            <w:shd w:val="clear" w:color="auto" w:fill="auto"/>
            <w:vAlign w:val="center"/>
            <w:hideMark/>
          </w:tcPr>
          <w:p w14:paraId="3ADA510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Pungă cu gheaţă</w:t>
            </w:r>
          </w:p>
        </w:tc>
        <w:tc>
          <w:tcPr>
            <w:tcW w:w="5490" w:type="dxa"/>
            <w:tcBorders>
              <w:top w:val="nil"/>
              <w:left w:val="nil"/>
              <w:bottom w:val="single" w:sz="4" w:space="0" w:color="auto"/>
              <w:right w:val="single" w:sz="4" w:space="0" w:color="auto"/>
            </w:tcBorders>
            <w:shd w:val="clear" w:color="auto" w:fill="auto"/>
            <w:vAlign w:val="center"/>
            <w:hideMark/>
          </w:tcPr>
          <w:p w14:paraId="6463F1E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Pungă cu gheaţă</w:t>
            </w:r>
          </w:p>
        </w:tc>
        <w:tc>
          <w:tcPr>
            <w:tcW w:w="1580" w:type="dxa"/>
            <w:tcBorders>
              <w:top w:val="nil"/>
              <w:left w:val="nil"/>
              <w:bottom w:val="single" w:sz="4" w:space="0" w:color="auto"/>
              <w:right w:val="single" w:sz="4" w:space="0" w:color="auto"/>
            </w:tcBorders>
            <w:shd w:val="clear" w:color="auto" w:fill="auto"/>
            <w:vAlign w:val="center"/>
            <w:hideMark/>
          </w:tcPr>
          <w:p w14:paraId="6945169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A819F7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79CF599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22ABF88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w:t>
            </w:r>
          </w:p>
        </w:tc>
      </w:tr>
      <w:tr w:rsidR="00902EDC" w:rsidRPr="00902EDC" w14:paraId="297D7949" w14:textId="77777777" w:rsidTr="00902EDC">
        <w:trPr>
          <w:trHeight w:val="2640"/>
        </w:trPr>
        <w:tc>
          <w:tcPr>
            <w:tcW w:w="516" w:type="dxa"/>
            <w:tcBorders>
              <w:top w:val="nil"/>
              <w:left w:val="single" w:sz="4" w:space="0" w:color="auto"/>
              <w:bottom w:val="single" w:sz="4" w:space="0" w:color="auto"/>
              <w:right w:val="single" w:sz="4" w:space="0" w:color="auto"/>
            </w:tcBorders>
            <w:shd w:val="clear" w:color="auto" w:fill="auto"/>
            <w:hideMark/>
          </w:tcPr>
          <w:p w14:paraId="6EB6F38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74</w:t>
            </w:r>
          </w:p>
        </w:tc>
        <w:tc>
          <w:tcPr>
            <w:tcW w:w="3799" w:type="dxa"/>
            <w:tcBorders>
              <w:top w:val="nil"/>
              <w:left w:val="nil"/>
              <w:bottom w:val="single" w:sz="4" w:space="0" w:color="auto"/>
              <w:right w:val="single" w:sz="4" w:space="0" w:color="auto"/>
            </w:tcBorders>
            <w:shd w:val="clear" w:color="000000" w:fill="FFFFFF"/>
            <w:vAlign w:val="center"/>
            <w:hideMark/>
          </w:tcPr>
          <w:p w14:paraId="7BA8FD9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Pungi pentru colectarea urinei 2 litri</w:t>
            </w:r>
          </w:p>
        </w:tc>
        <w:tc>
          <w:tcPr>
            <w:tcW w:w="5490" w:type="dxa"/>
            <w:tcBorders>
              <w:top w:val="nil"/>
              <w:left w:val="nil"/>
              <w:bottom w:val="single" w:sz="4" w:space="0" w:color="auto"/>
              <w:right w:val="single" w:sz="4" w:space="0" w:color="auto"/>
            </w:tcBorders>
            <w:shd w:val="clear" w:color="auto" w:fill="auto"/>
            <w:hideMark/>
          </w:tcPr>
          <w:p w14:paraId="1D16A18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1.Volum 2 litri</w:t>
            </w:r>
            <w:r w:rsidRPr="00902EDC">
              <w:rPr>
                <w:noProof w:val="0"/>
                <w:color w:val="000000"/>
                <w:sz w:val="20"/>
                <w:szCs w:val="20"/>
                <w:lang w:val="en-US"/>
              </w:rPr>
              <w:br/>
              <w:t>2.Steril</w:t>
            </w:r>
            <w:r w:rsidRPr="00902EDC">
              <w:rPr>
                <w:noProof w:val="0"/>
                <w:color w:val="000000"/>
                <w:sz w:val="20"/>
                <w:szCs w:val="20"/>
                <w:lang w:val="en-US"/>
              </w:rPr>
              <w:br/>
              <w:t>3.Cu valvă de evacuare</w:t>
            </w:r>
            <w:r w:rsidRPr="00902EDC">
              <w:rPr>
                <w:noProof w:val="0"/>
                <w:color w:val="000000"/>
                <w:sz w:val="20"/>
                <w:szCs w:val="20"/>
                <w:lang w:val="en-US"/>
              </w:rPr>
              <w:br/>
              <w:t>4.Material: PVC medical, rezistent, transparent, nonpirogen</w:t>
            </w:r>
            <w:r w:rsidRPr="00902EDC">
              <w:rPr>
                <w:noProof w:val="0"/>
                <w:color w:val="000000"/>
                <w:sz w:val="20"/>
                <w:szCs w:val="20"/>
                <w:lang w:val="en-US"/>
              </w:rPr>
              <w:br/>
              <w:t>5.Gradate (g.,l.)</w:t>
            </w:r>
            <w:r w:rsidRPr="00902EDC">
              <w:rPr>
                <w:noProof w:val="0"/>
                <w:color w:val="000000"/>
                <w:sz w:val="20"/>
                <w:szCs w:val="20"/>
                <w:lang w:val="en-US"/>
              </w:rPr>
              <w:br/>
              <w:t>6.Cu tub conector (posibilitatea de a fi conectat la sonde urinare)</w:t>
            </w:r>
            <w:r w:rsidRPr="00902EDC">
              <w:rPr>
                <w:noProof w:val="0"/>
                <w:color w:val="000000"/>
                <w:sz w:val="20"/>
                <w:szCs w:val="20"/>
                <w:lang w:val="en-US"/>
              </w:rPr>
              <w:br/>
              <w:t>7.Ambalate individual</w:t>
            </w:r>
            <w:r w:rsidRPr="00902EDC">
              <w:rPr>
                <w:noProof w:val="0"/>
                <w:color w:val="000000"/>
                <w:sz w:val="20"/>
                <w:szCs w:val="20"/>
                <w:lang w:val="en-US"/>
              </w:rPr>
              <w:br/>
              <w:t>Certificat CE sau declarație de conformitate în funcție de evaluarea conformității cu anexele corespunzătoare pentru produsul dat.</w:t>
            </w:r>
            <w:r w:rsidRPr="00902EDC">
              <w:rPr>
                <w:noProof w:val="0"/>
                <w:color w:val="000000"/>
                <w:sz w:val="20"/>
                <w:szCs w:val="20"/>
                <w:lang w:val="en-US"/>
              </w:rPr>
              <w:br/>
              <w:t>Certificat ISO 13485 și/sau ISO 9001 (în dependență de categoria produsului).</w:t>
            </w:r>
          </w:p>
        </w:tc>
        <w:tc>
          <w:tcPr>
            <w:tcW w:w="1580" w:type="dxa"/>
            <w:tcBorders>
              <w:top w:val="nil"/>
              <w:left w:val="nil"/>
              <w:bottom w:val="single" w:sz="4" w:space="0" w:color="auto"/>
              <w:right w:val="single" w:sz="4" w:space="0" w:color="auto"/>
            </w:tcBorders>
            <w:shd w:val="clear" w:color="auto" w:fill="auto"/>
            <w:vAlign w:val="center"/>
            <w:hideMark/>
          </w:tcPr>
          <w:p w14:paraId="084010D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CD1C1B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w:t>
            </w:r>
          </w:p>
        </w:tc>
        <w:tc>
          <w:tcPr>
            <w:tcW w:w="1520" w:type="dxa"/>
            <w:tcBorders>
              <w:top w:val="nil"/>
              <w:left w:val="nil"/>
              <w:bottom w:val="single" w:sz="4" w:space="0" w:color="auto"/>
              <w:right w:val="single" w:sz="4" w:space="0" w:color="auto"/>
            </w:tcBorders>
            <w:shd w:val="clear" w:color="auto" w:fill="auto"/>
            <w:vAlign w:val="center"/>
            <w:hideMark/>
          </w:tcPr>
          <w:p w14:paraId="3600A41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w:t>
            </w:r>
          </w:p>
        </w:tc>
        <w:tc>
          <w:tcPr>
            <w:tcW w:w="1660" w:type="dxa"/>
            <w:tcBorders>
              <w:top w:val="nil"/>
              <w:left w:val="nil"/>
              <w:bottom w:val="single" w:sz="4" w:space="0" w:color="auto"/>
              <w:right w:val="single" w:sz="4" w:space="0" w:color="auto"/>
            </w:tcBorders>
            <w:shd w:val="clear" w:color="auto" w:fill="auto"/>
            <w:noWrap/>
            <w:vAlign w:val="center"/>
            <w:hideMark/>
          </w:tcPr>
          <w:p w14:paraId="51A45C8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w:t>
            </w:r>
          </w:p>
        </w:tc>
      </w:tr>
      <w:tr w:rsidR="00902EDC" w:rsidRPr="00902EDC" w14:paraId="33DA94BD"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4DA2B6B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75</w:t>
            </w:r>
          </w:p>
        </w:tc>
        <w:tc>
          <w:tcPr>
            <w:tcW w:w="3799" w:type="dxa"/>
            <w:tcBorders>
              <w:top w:val="nil"/>
              <w:left w:val="nil"/>
              <w:bottom w:val="single" w:sz="4" w:space="0" w:color="auto"/>
              <w:right w:val="single" w:sz="4" w:space="0" w:color="auto"/>
            </w:tcBorders>
            <w:shd w:val="clear" w:color="000000" w:fill="FFFFFF"/>
            <w:vAlign w:val="center"/>
            <w:hideMark/>
          </w:tcPr>
          <w:p w14:paraId="76496CF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(stent) ureteral autostatic 5 Fr</w:t>
            </w:r>
          </w:p>
        </w:tc>
        <w:tc>
          <w:tcPr>
            <w:tcW w:w="5490" w:type="dxa"/>
            <w:tcBorders>
              <w:top w:val="nil"/>
              <w:left w:val="nil"/>
              <w:bottom w:val="single" w:sz="4" w:space="0" w:color="auto"/>
              <w:right w:val="single" w:sz="4" w:space="0" w:color="auto"/>
            </w:tcBorders>
            <w:shd w:val="clear" w:color="000000" w:fill="FFFFFF"/>
            <w:hideMark/>
          </w:tcPr>
          <w:p w14:paraId="79E626A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ureteral tip dublu J, 5 fr</w:t>
            </w:r>
            <w:r w:rsidRPr="00902EDC">
              <w:rPr>
                <w:noProof w:val="0"/>
                <w:color w:val="000000"/>
                <w:sz w:val="20"/>
                <w:szCs w:val="20"/>
                <w:lang w:val="en-US"/>
              </w:rPr>
              <w:br/>
              <w:t>Cu durata de viață 6 luni</w:t>
            </w:r>
            <w:r w:rsidRPr="00902EDC">
              <w:rPr>
                <w:noProof w:val="0"/>
                <w:color w:val="000000"/>
                <w:sz w:val="20"/>
                <w:szCs w:val="20"/>
                <w:lang w:val="en-US"/>
              </w:rPr>
              <w:br/>
              <w:t>Fir pentru ghidare</w:t>
            </w:r>
            <w:r w:rsidRPr="00902EDC">
              <w:rPr>
                <w:noProof w:val="0"/>
                <w:color w:val="000000"/>
                <w:sz w:val="20"/>
                <w:szCs w:val="20"/>
                <w:lang w:val="en-US"/>
              </w:rPr>
              <w:br/>
              <w:t>Poziționer cu vîrf opac.</w:t>
            </w:r>
          </w:p>
        </w:tc>
        <w:tc>
          <w:tcPr>
            <w:tcW w:w="1580" w:type="dxa"/>
            <w:tcBorders>
              <w:top w:val="nil"/>
              <w:left w:val="nil"/>
              <w:bottom w:val="single" w:sz="4" w:space="0" w:color="auto"/>
              <w:right w:val="single" w:sz="4" w:space="0" w:color="auto"/>
            </w:tcBorders>
            <w:shd w:val="clear" w:color="auto" w:fill="auto"/>
            <w:vAlign w:val="center"/>
            <w:hideMark/>
          </w:tcPr>
          <w:p w14:paraId="0D66D13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C758D3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520" w:type="dxa"/>
            <w:tcBorders>
              <w:top w:val="nil"/>
              <w:left w:val="nil"/>
              <w:bottom w:val="single" w:sz="4" w:space="0" w:color="auto"/>
              <w:right w:val="single" w:sz="4" w:space="0" w:color="auto"/>
            </w:tcBorders>
            <w:shd w:val="clear" w:color="auto" w:fill="auto"/>
            <w:noWrap/>
            <w:vAlign w:val="center"/>
            <w:hideMark/>
          </w:tcPr>
          <w:p w14:paraId="04B6529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378</w:t>
            </w:r>
          </w:p>
        </w:tc>
        <w:tc>
          <w:tcPr>
            <w:tcW w:w="1660" w:type="dxa"/>
            <w:tcBorders>
              <w:top w:val="nil"/>
              <w:left w:val="nil"/>
              <w:bottom w:val="single" w:sz="4" w:space="0" w:color="auto"/>
              <w:right w:val="single" w:sz="4" w:space="0" w:color="auto"/>
            </w:tcBorders>
            <w:shd w:val="clear" w:color="auto" w:fill="auto"/>
            <w:noWrap/>
            <w:vAlign w:val="center"/>
            <w:hideMark/>
          </w:tcPr>
          <w:p w14:paraId="618B30C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3780</w:t>
            </w:r>
          </w:p>
        </w:tc>
      </w:tr>
      <w:tr w:rsidR="00902EDC" w:rsidRPr="00902EDC" w14:paraId="58B1D8DF"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6388DFB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76</w:t>
            </w:r>
          </w:p>
        </w:tc>
        <w:tc>
          <w:tcPr>
            <w:tcW w:w="3799" w:type="dxa"/>
            <w:tcBorders>
              <w:top w:val="nil"/>
              <w:left w:val="nil"/>
              <w:bottom w:val="single" w:sz="4" w:space="0" w:color="auto"/>
              <w:right w:val="single" w:sz="4" w:space="0" w:color="auto"/>
            </w:tcBorders>
            <w:shd w:val="clear" w:color="000000" w:fill="FFFFFF"/>
            <w:vAlign w:val="center"/>
            <w:hideMark/>
          </w:tcPr>
          <w:p w14:paraId="14FB4D2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(stent) ureteral autostatic 6 Fr</w:t>
            </w:r>
          </w:p>
        </w:tc>
        <w:tc>
          <w:tcPr>
            <w:tcW w:w="5490" w:type="dxa"/>
            <w:tcBorders>
              <w:top w:val="nil"/>
              <w:left w:val="nil"/>
              <w:bottom w:val="single" w:sz="4" w:space="0" w:color="auto"/>
              <w:right w:val="single" w:sz="4" w:space="0" w:color="auto"/>
            </w:tcBorders>
            <w:shd w:val="clear" w:color="000000" w:fill="FFFFFF"/>
            <w:hideMark/>
          </w:tcPr>
          <w:p w14:paraId="07CB39D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ureteral tip dublu J, 6 fr</w:t>
            </w:r>
            <w:r w:rsidRPr="00902EDC">
              <w:rPr>
                <w:noProof w:val="0"/>
                <w:color w:val="000000"/>
                <w:sz w:val="20"/>
                <w:szCs w:val="20"/>
                <w:lang w:val="en-US"/>
              </w:rPr>
              <w:br/>
              <w:t>Cu durata de viață 6 luni</w:t>
            </w:r>
            <w:r w:rsidRPr="00902EDC">
              <w:rPr>
                <w:noProof w:val="0"/>
                <w:color w:val="000000"/>
                <w:sz w:val="20"/>
                <w:szCs w:val="20"/>
                <w:lang w:val="en-US"/>
              </w:rPr>
              <w:br/>
              <w:t>Fir pentru ghidare</w:t>
            </w:r>
            <w:r w:rsidRPr="00902EDC">
              <w:rPr>
                <w:noProof w:val="0"/>
                <w:color w:val="000000"/>
                <w:sz w:val="20"/>
                <w:szCs w:val="20"/>
                <w:lang w:val="en-US"/>
              </w:rPr>
              <w:br/>
              <w:t>Poziționer cu vîrf opac.</w:t>
            </w:r>
          </w:p>
        </w:tc>
        <w:tc>
          <w:tcPr>
            <w:tcW w:w="1580" w:type="dxa"/>
            <w:tcBorders>
              <w:top w:val="nil"/>
              <w:left w:val="nil"/>
              <w:bottom w:val="single" w:sz="4" w:space="0" w:color="auto"/>
              <w:right w:val="single" w:sz="4" w:space="0" w:color="auto"/>
            </w:tcBorders>
            <w:shd w:val="clear" w:color="auto" w:fill="auto"/>
            <w:vAlign w:val="center"/>
            <w:hideMark/>
          </w:tcPr>
          <w:p w14:paraId="1A77C0A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F27B48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520" w:type="dxa"/>
            <w:tcBorders>
              <w:top w:val="nil"/>
              <w:left w:val="nil"/>
              <w:bottom w:val="single" w:sz="4" w:space="0" w:color="auto"/>
              <w:right w:val="single" w:sz="4" w:space="0" w:color="auto"/>
            </w:tcBorders>
            <w:shd w:val="clear" w:color="auto" w:fill="auto"/>
            <w:noWrap/>
            <w:vAlign w:val="center"/>
            <w:hideMark/>
          </w:tcPr>
          <w:p w14:paraId="3146107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378</w:t>
            </w:r>
          </w:p>
        </w:tc>
        <w:tc>
          <w:tcPr>
            <w:tcW w:w="1660" w:type="dxa"/>
            <w:tcBorders>
              <w:top w:val="nil"/>
              <w:left w:val="nil"/>
              <w:bottom w:val="single" w:sz="4" w:space="0" w:color="auto"/>
              <w:right w:val="single" w:sz="4" w:space="0" w:color="auto"/>
            </w:tcBorders>
            <w:shd w:val="clear" w:color="auto" w:fill="auto"/>
            <w:noWrap/>
            <w:vAlign w:val="center"/>
            <w:hideMark/>
          </w:tcPr>
          <w:p w14:paraId="67F2624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3780</w:t>
            </w:r>
          </w:p>
        </w:tc>
      </w:tr>
      <w:tr w:rsidR="00902EDC" w:rsidRPr="00902EDC" w14:paraId="6D2D3146"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39D9C5F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77</w:t>
            </w:r>
          </w:p>
        </w:tc>
        <w:tc>
          <w:tcPr>
            <w:tcW w:w="3799" w:type="dxa"/>
            <w:tcBorders>
              <w:top w:val="nil"/>
              <w:left w:val="nil"/>
              <w:bottom w:val="single" w:sz="4" w:space="0" w:color="auto"/>
              <w:right w:val="single" w:sz="4" w:space="0" w:color="auto"/>
            </w:tcBorders>
            <w:shd w:val="clear" w:color="000000" w:fill="FFFFFF"/>
            <w:vAlign w:val="center"/>
            <w:hideMark/>
          </w:tcPr>
          <w:p w14:paraId="728D791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aspirare a cavitatii bucale cu canula Yankauer</w:t>
            </w:r>
          </w:p>
        </w:tc>
        <w:tc>
          <w:tcPr>
            <w:tcW w:w="5490" w:type="dxa"/>
            <w:tcBorders>
              <w:top w:val="nil"/>
              <w:left w:val="nil"/>
              <w:bottom w:val="single" w:sz="4" w:space="0" w:color="auto"/>
              <w:right w:val="single" w:sz="4" w:space="0" w:color="auto"/>
            </w:tcBorders>
            <w:shd w:val="clear" w:color="000000" w:fill="FFFFFF"/>
            <w:vAlign w:val="center"/>
            <w:hideMark/>
          </w:tcPr>
          <w:p w14:paraId="386B3CB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Steril, Transparent, Non toxic, Unica folosinta, Lungime 210 cm. Canula Yankauer</w:t>
            </w:r>
          </w:p>
        </w:tc>
        <w:tc>
          <w:tcPr>
            <w:tcW w:w="1580" w:type="dxa"/>
            <w:tcBorders>
              <w:top w:val="nil"/>
              <w:left w:val="nil"/>
              <w:bottom w:val="single" w:sz="4" w:space="0" w:color="auto"/>
              <w:right w:val="single" w:sz="4" w:space="0" w:color="auto"/>
            </w:tcBorders>
            <w:shd w:val="clear" w:color="auto" w:fill="auto"/>
            <w:vAlign w:val="center"/>
            <w:hideMark/>
          </w:tcPr>
          <w:p w14:paraId="050474A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6FCB59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w:t>
            </w:r>
          </w:p>
        </w:tc>
        <w:tc>
          <w:tcPr>
            <w:tcW w:w="1520" w:type="dxa"/>
            <w:tcBorders>
              <w:top w:val="nil"/>
              <w:left w:val="nil"/>
              <w:bottom w:val="single" w:sz="4" w:space="0" w:color="auto"/>
              <w:right w:val="single" w:sz="4" w:space="0" w:color="auto"/>
            </w:tcBorders>
            <w:shd w:val="clear" w:color="auto" w:fill="auto"/>
            <w:vAlign w:val="center"/>
            <w:hideMark/>
          </w:tcPr>
          <w:p w14:paraId="77CE2F4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17</w:t>
            </w:r>
          </w:p>
        </w:tc>
        <w:tc>
          <w:tcPr>
            <w:tcW w:w="1660" w:type="dxa"/>
            <w:tcBorders>
              <w:top w:val="nil"/>
              <w:left w:val="nil"/>
              <w:bottom w:val="single" w:sz="4" w:space="0" w:color="auto"/>
              <w:right w:val="single" w:sz="4" w:space="0" w:color="auto"/>
            </w:tcBorders>
            <w:shd w:val="clear" w:color="auto" w:fill="auto"/>
            <w:noWrap/>
            <w:vAlign w:val="center"/>
            <w:hideMark/>
          </w:tcPr>
          <w:p w14:paraId="3BF97C9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51000</w:t>
            </w:r>
          </w:p>
        </w:tc>
      </w:tr>
      <w:tr w:rsidR="00902EDC" w:rsidRPr="00902EDC" w14:paraId="24151C10" w14:textId="77777777" w:rsidTr="00902EDC">
        <w:trPr>
          <w:trHeight w:val="2376"/>
        </w:trPr>
        <w:tc>
          <w:tcPr>
            <w:tcW w:w="516" w:type="dxa"/>
            <w:tcBorders>
              <w:top w:val="nil"/>
              <w:left w:val="single" w:sz="4" w:space="0" w:color="auto"/>
              <w:bottom w:val="single" w:sz="4" w:space="0" w:color="auto"/>
              <w:right w:val="single" w:sz="4" w:space="0" w:color="auto"/>
            </w:tcBorders>
            <w:shd w:val="clear" w:color="auto" w:fill="auto"/>
            <w:hideMark/>
          </w:tcPr>
          <w:p w14:paraId="79C83FC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78</w:t>
            </w:r>
          </w:p>
        </w:tc>
        <w:tc>
          <w:tcPr>
            <w:tcW w:w="3799" w:type="dxa"/>
            <w:tcBorders>
              <w:top w:val="nil"/>
              <w:left w:val="nil"/>
              <w:bottom w:val="single" w:sz="4" w:space="0" w:color="auto"/>
              <w:right w:val="single" w:sz="4" w:space="0" w:color="auto"/>
            </w:tcBorders>
            <w:shd w:val="clear" w:color="000000" w:fill="FFFFFF"/>
            <w:vAlign w:val="center"/>
            <w:hideMark/>
          </w:tcPr>
          <w:p w14:paraId="12432D6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cateter pneumotorax tip Seldinger cu valva Heimlich</w:t>
            </w:r>
          </w:p>
        </w:tc>
        <w:tc>
          <w:tcPr>
            <w:tcW w:w="5490" w:type="dxa"/>
            <w:tcBorders>
              <w:top w:val="nil"/>
              <w:left w:val="nil"/>
              <w:bottom w:val="single" w:sz="4" w:space="0" w:color="auto"/>
              <w:right w:val="single" w:sz="4" w:space="0" w:color="auto"/>
            </w:tcBorders>
            <w:shd w:val="clear" w:color="000000" w:fill="FFFFFF"/>
            <w:vAlign w:val="center"/>
            <w:hideMark/>
          </w:tcPr>
          <w:p w14:paraId="363285BD" w14:textId="77777777" w:rsidR="00902EDC" w:rsidRPr="00902EDC" w:rsidRDefault="00902EDC" w:rsidP="00902EDC">
            <w:pPr>
              <w:rPr>
                <w:noProof w:val="0"/>
                <w:sz w:val="20"/>
                <w:szCs w:val="20"/>
                <w:lang w:val="en-US"/>
              </w:rPr>
            </w:pPr>
            <w:r w:rsidRPr="00902EDC">
              <w:rPr>
                <w:noProof w:val="0"/>
                <w:sz w:val="20"/>
                <w:szCs w:val="20"/>
                <w:lang w:val="en-US"/>
              </w:rPr>
              <w:t>– cateter drenaj opac pentru radiatii cu</w:t>
            </w:r>
            <w:r w:rsidRPr="00902EDC">
              <w:rPr>
                <w:noProof w:val="0"/>
                <w:sz w:val="20"/>
                <w:szCs w:val="20"/>
                <w:lang w:val="en-US"/>
              </w:rPr>
              <w:br/>
              <w:t>dilatator 6 Fr</w:t>
            </w:r>
            <w:r w:rsidRPr="00902EDC">
              <w:rPr>
                <w:noProof w:val="0"/>
                <w:sz w:val="20"/>
                <w:szCs w:val="20"/>
                <w:lang w:val="en-US"/>
              </w:rPr>
              <w:br/>
              <w:t>– tub conector cu robinet cu 3 cai</w:t>
            </w:r>
            <w:r w:rsidRPr="00902EDC">
              <w:rPr>
                <w:noProof w:val="0"/>
                <w:sz w:val="20"/>
                <w:szCs w:val="20"/>
                <w:lang w:val="en-US"/>
              </w:rPr>
              <w:br/>
              <w:t>– 0,032 ” fir de ghidaj rigid tip J-Flex</w:t>
            </w:r>
            <w:r w:rsidRPr="00902EDC">
              <w:rPr>
                <w:noProof w:val="0"/>
                <w:sz w:val="20"/>
                <w:szCs w:val="20"/>
                <w:lang w:val="en-US"/>
              </w:rPr>
              <w:br/>
              <w:t>– seringa 10 ml</w:t>
            </w:r>
            <w:r w:rsidRPr="00902EDC">
              <w:rPr>
                <w:noProof w:val="0"/>
                <w:sz w:val="20"/>
                <w:szCs w:val="20"/>
                <w:lang w:val="en-US"/>
              </w:rPr>
              <w:br/>
              <w:t>– ac introducator 18Ga x 7cm</w:t>
            </w:r>
            <w:r w:rsidRPr="00902EDC">
              <w:rPr>
                <w:noProof w:val="0"/>
                <w:sz w:val="20"/>
                <w:szCs w:val="20"/>
                <w:lang w:val="en-US"/>
              </w:rPr>
              <w:br/>
              <w:t>– bisturiu</w:t>
            </w:r>
            <w:r w:rsidRPr="00902EDC">
              <w:rPr>
                <w:noProof w:val="0"/>
                <w:sz w:val="20"/>
                <w:szCs w:val="20"/>
                <w:lang w:val="en-US"/>
              </w:rPr>
              <w:br/>
              <w:t>– adaptor in trepte.</w:t>
            </w:r>
            <w:r w:rsidRPr="00902EDC">
              <w:rPr>
                <w:noProof w:val="0"/>
                <w:sz w:val="20"/>
                <w:szCs w:val="20"/>
                <w:lang w:val="en-US"/>
              </w:rPr>
              <w:br/>
              <w:t>– valva Heimlich</w:t>
            </w:r>
          </w:p>
        </w:tc>
        <w:tc>
          <w:tcPr>
            <w:tcW w:w="1580" w:type="dxa"/>
            <w:tcBorders>
              <w:top w:val="nil"/>
              <w:left w:val="nil"/>
              <w:bottom w:val="single" w:sz="4" w:space="0" w:color="auto"/>
              <w:right w:val="single" w:sz="4" w:space="0" w:color="auto"/>
            </w:tcBorders>
            <w:shd w:val="clear" w:color="auto" w:fill="auto"/>
            <w:vAlign w:val="center"/>
            <w:hideMark/>
          </w:tcPr>
          <w:p w14:paraId="4B41870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BE578C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w:t>
            </w:r>
          </w:p>
        </w:tc>
        <w:tc>
          <w:tcPr>
            <w:tcW w:w="1520" w:type="dxa"/>
            <w:tcBorders>
              <w:top w:val="nil"/>
              <w:left w:val="nil"/>
              <w:bottom w:val="single" w:sz="4" w:space="0" w:color="auto"/>
              <w:right w:val="single" w:sz="4" w:space="0" w:color="auto"/>
            </w:tcBorders>
            <w:shd w:val="clear" w:color="auto" w:fill="auto"/>
            <w:noWrap/>
            <w:vAlign w:val="center"/>
            <w:hideMark/>
          </w:tcPr>
          <w:p w14:paraId="1D561E7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165</w:t>
            </w:r>
          </w:p>
        </w:tc>
        <w:tc>
          <w:tcPr>
            <w:tcW w:w="1660" w:type="dxa"/>
            <w:tcBorders>
              <w:top w:val="nil"/>
              <w:left w:val="nil"/>
              <w:bottom w:val="single" w:sz="4" w:space="0" w:color="auto"/>
              <w:right w:val="single" w:sz="4" w:space="0" w:color="auto"/>
            </w:tcBorders>
            <w:shd w:val="clear" w:color="auto" w:fill="auto"/>
            <w:noWrap/>
            <w:vAlign w:val="center"/>
            <w:hideMark/>
          </w:tcPr>
          <w:p w14:paraId="0BDC78D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33000</w:t>
            </w:r>
          </w:p>
        </w:tc>
      </w:tr>
      <w:tr w:rsidR="00902EDC" w:rsidRPr="00902EDC" w14:paraId="68DBCB14"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58E2559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79</w:t>
            </w:r>
          </w:p>
        </w:tc>
        <w:tc>
          <w:tcPr>
            <w:tcW w:w="3799" w:type="dxa"/>
            <w:tcBorders>
              <w:top w:val="nil"/>
              <w:left w:val="nil"/>
              <w:bottom w:val="single" w:sz="4" w:space="0" w:color="auto"/>
              <w:right w:val="single" w:sz="4" w:space="0" w:color="auto"/>
            </w:tcBorders>
            <w:shd w:val="clear" w:color="auto" w:fill="auto"/>
            <w:vAlign w:val="center"/>
            <w:hideMark/>
          </w:tcPr>
          <w:p w14:paraId="7DFB9D5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Set cateter venos central cu 4 lumene </w:t>
            </w:r>
          </w:p>
        </w:tc>
        <w:tc>
          <w:tcPr>
            <w:tcW w:w="5490" w:type="dxa"/>
            <w:tcBorders>
              <w:top w:val="nil"/>
              <w:left w:val="nil"/>
              <w:bottom w:val="single" w:sz="4" w:space="0" w:color="auto"/>
              <w:right w:val="single" w:sz="4" w:space="0" w:color="auto"/>
            </w:tcBorders>
            <w:shd w:val="clear" w:color="auto" w:fill="auto"/>
            <w:vAlign w:val="center"/>
            <w:hideMark/>
          </w:tcPr>
          <w:p w14:paraId="38D0C22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venos central cu 4 lumene, 14/16/18/18G, 8 Fr x 20 cm, steril cu marcaj CE, piesa de ghidare și fixare, bisturiu, fixator cateter, capac heparinat, clema laterala, stopper, ac. Nu conține latex și nu conține DEHP</w:t>
            </w:r>
          </w:p>
        </w:tc>
        <w:tc>
          <w:tcPr>
            <w:tcW w:w="1580" w:type="dxa"/>
            <w:tcBorders>
              <w:top w:val="nil"/>
              <w:left w:val="nil"/>
              <w:bottom w:val="single" w:sz="4" w:space="0" w:color="auto"/>
              <w:right w:val="single" w:sz="4" w:space="0" w:color="auto"/>
            </w:tcBorders>
            <w:shd w:val="clear" w:color="auto" w:fill="auto"/>
            <w:vAlign w:val="center"/>
            <w:hideMark/>
          </w:tcPr>
          <w:p w14:paraId="3BB4B25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E29EC6D" w14:textId="77777777" w:rsidR="00902EDC" w:rsidRPr="00902EDC" w:rsidRDefault="00902EDC" w:rsidP="00902EDC">
            <w:pPr>
              <w:jc w:val="center"/>
              <w:rPr>
                <w:noProof w:val="0"/>
                <w:sz w:val="20"/>
                <w:szCs w:val="20"/>
                <w:lang w:val="en-US"/>
              </w:rPr>
            </w:pPr>
            <w:r w:rsidRPr="00902EDC">
              <w:rPr>
                <w:noProof w:val="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495FD60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165</w:t>
            </w:r>
          </w:p>
        </w:tc>
        <w:tc>
          <w:tcPr>
            <w:tcW w:w="1660" w:type="dxa"/>
            <w:tcBorders>
              <w:top w:val="nil"/>
              <w:left w:val="nil"/>
              <w:bottom w:val="single" w:sz="4" w:space="0" w:color="auto"/>
              <w:right w:val="single" w:sz="4" w:space="0" w:color="auto"/>
            </w:tcBorders>
            <w:shd w:val="clear" w:color="auto" w:fill="auto"/>
            <w:noWrap/>
            <w:vAlign w:val="center"/>
            <w:hideMark/>
          </w:tcPr>
          <w:p w14:paraId="7CA1DE5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8250</w:t>
            </w:r>
          </w:p>
        </w:tc>
      </w:tr>
      <w:tr w:rsidR="00902EDC" w:rsidRPr="00902EDC" w14:paraId="5BA86904"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530ABAD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80</w:t>
            </w:r>
          </w:p>
        </w:tc>
        <w:tc>
          <w:tcPr>
            <w:tcW w:w="3799" w:type="dxa"/>
            <w:tcBorders>
              <w:top w:val="nil"/>
              <w:left w:val="nil"/>
              <w:bottom w:val="single" w:sz="4" w:space="0" w:color="auto"/>
              <w:right w:val="single" w:sz="4" w:space="0" w:color="auto"/>
            </w:tcBorders>
            <w:shd w:val="clear" w:color="auto" w:fill="auto"/>
            <w:vAlign w:val="center"/>
            <w:hideMark/>
          </w:tcPr>
          <w:p w14:paraId="5DAFD97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Set cateter venos central TRIO/ triplu lumen </w:t>
            </w:r>
          </w:p>
        </w:tc>
        <w:tc>
          <w:tcPr>
            <w:tcW w:w="5490" w:type="dxa"/>
            <w:tcBorders>
              <w:top w:val="nil"/>
              <w:left w:val="nil"/>
              <w:bottom w:val="single" w:sz="4" w:space="0" w:color="auto"/>
              <w:right w:val="single" w:sz="4" w:space="0" w:color="auto"/>
            </w:tcBorders>
            <w:shd w:val="clear" w:color="auto" w:fill="auto"/>
            <w:vAlign w:val="center"/>
            <w:hideMark/>
          </w:tcPr>
          <w:p w14:paraId="3E36D65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Cateter venos central TRIO/ cu 3 lumene, 16/18/18G, 7 Fr x 16 cm, steril cu marcaj CE, piesa de ghidare și fixare, bisturiu, </w:t>
            </w:r>
            <w:r w:rsidRPr="00902EDC">
              <w:rPr>
                <w:noProof w:val="0"/>
                <w:color w:val="000000"/>
                <w:sz w:val="20"/>
                <w:szCs w:val="20"/>
                <w:lang w:val="en-US"/>
              </w:rPr>
              <w:lastRenderedPageBreak/>
              <w:t>fixator cateter, capac heparinat, clema laterala, stopper, ac. Nu conține latex și nu conține DEHP</w:t>
            </w:r>
          </w:p>
        </w:tc>
        <w:tc>
          <w:tcPr>
            <w:tcW w:w="1580" w:type="dxa"/>
            <w:tcBorders>
              <w:top w:val="nil"/>
              <w:left w:val="nil"/>
              <w:bottom w:val="single" w:sz="4" w:space="0" w:color="auto"/>
              <w:right w:val="single" w:sz="4" w:space="0" w:color="auto"/>
            </w:tcBorders>
            <w:shd w:val="clear" w:color="auto" w:fill="auto"/>
            <w:vAlign w:val="center"/>
            <w:hideMark/>
          </w:tcPr>
          <w:p w14:paraId="58C9AA3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lastRenderedPageBreak/>
              <w:t>bucată</w:t>
            </w:r>
          </w:p>
        </w:tc>
        <w:tc>
          <w:tcPr>
            <w:tcW w:w="1660" w:type="dxa"/>
            <w:tcBorders>
              <w:top w:val="nil"/>
              <w:left w:val="nil"/>
              <w:bottom w:val="single" w:sz="4" w:space="0" w:color="auto"/>
              <w:right w:val="single" w:sz="4" w:space="0" w:color="auto"/>
            </w:tcBorders>
            <w:shd w:val="clear" w:color="auto" w:fill="auto"/>
            <w:vAlign w:val="center"/>
            <w:hideMark/>
          </w:tcPr>
          <w:p w14:paraId="4B93B4F4" w14:textId="77777777" w:rsidR="00902EDC" w:rsidRPr="00902EDC" w:rsidRDefault="00902EDC" w:rsidP="00902EDC">
            <w:pPr>
              <w:jc w:val="center"/>
              <w:rPr>
                <w:noProof w:val="0"/>
                <w:sz w:val="20"/>
                <w:szCs w:val="20"/>
                <w:lang w:val="en-US"/>
              </w:rPr>
            </w:pPr>
            <w:r w:rsidRPr="00902EDC">
              <w:rPr>
                <w:noProof w:val="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7C91DE9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03151A8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12500</w:t>
            </w:r>
          </w:p>
        </w:tc>
      </w:tr>
      <w:tr w:rsidR="00902EDC" w:rsidRPr="00902EDC" w14:paraId="7FD6D1D2"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66D1977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81</w:t>
            </w:r>
          </w:p>
        </w:tc>
        <w:tc>
          <w:tcPr>
            <w:tcW w:w="3799" w:type="dxa"/>
            <w:tcBorders>
              <w:top w:val="nil"/>
              <w:left w:val="nil"/>
              <w:bottom w:val="single" w:sz="4" w:space="0" w:color="auto"/>
              <w:right w:val="single" w:sz="4" w:space="0" w:color="auto"/>
            </w:tcBorders>
            <w:shd w:val="clear" w:color="auto" w:fill="auto"/>
            <w:vAlign w:val="center"/>
            <w:hideMark/>
          </w:tcPr>
          <w:p w14:paraId="11ACBF5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de drenare a cavităţilor</w:t>
            </w:r>
          </w:p>
        </w:tc>
        <w:tc>
          <w:tcPr>
            <w:tcW w:w="5490" w:type="dxa"/>
            <w:tcBorders>
              <w:top w:val="nil"/>
              <w:left w:val="nil"/>
              <w:bottom w:val="single" w:sz="4" w:space="0" w:color="auto"/>
              <w:right w:val="single" w:sz="4" w:space="0" w:color="auto"/>
            </w:tcBorders>
            <w:shd w:val="clear" w:color="auto" w:fill="auto"/>
            <w:vAlign w:val="center"/>
            <w:hideMark/>
          </w:tcPr>
          <w:p w14:paraId="2B356A43" w14:textId="77777777" w:rsidR="00902EDC" w:rsidRPr="00902EDC" w:rsidRDefault="00902EDC" w:rsidP="00902EDC">
            <w:pPr>
              <w:rPr>
                <w:noProof w:val="0"/>
                <w:color w:val="212121"/>
                <w:sz w:val="20"/>
                <w:szCs w:val="20"/>
                <w:lang w:val="en-US"/>
              </w:rPr>
            </w:pPr>
            <w:r w:rsidRPr="00902EDC">
              <w:rPr>
                <w:noProof w:val="0"/>
                <w:color w:val="212121"/>
                <w:sz w:val="20"/>
                <w:szCs w:val="20"/>
                <w:lang w:val="en-US"/>
              </w:rPr>
              <w:t xml:space="preserve">Un sistem închis de drenare a lichidului, cu un rezervor transparent </w:t>
            </w:r>
            <w:r w:rsidRPr="00902EDC">
              <w:rPr>
                <w:noProof w:val="0"/>
                <w:color w:val="000000"/>
                <w:sz w:val="20"/>
                <w:szCs w:val="20"/>
                <w:lang w:val="en-US"/>
              </w:rPr>
              <w:t>spring bellow</w:t>
            </w:r>
            <w:r w:rsidRPr="00902EDC">
              <w:rPr>
                <w:noProof w:val="0"/>
                <w:color w:val="212121"/>
                <w:sz w:val="20"/>
                <w:szCs w:val="20"/>
                <w:lang w:val="en-US"/>
              </w:rPr>
              <w:t xml:space="preserve"> adecvat pentru drenaj la presiune negativă după operare, cu utilizarea simultană a unuia sau a doi catetere. Setul constă din: Aspirator cu ștecher; Conector tub cu clemă și conector "Y"; Un  trocar curbat cu cateter; Cateter de scurgere redon perforat redus; Lungimea drenului 750mm-1000mm; Marimile 16, 18 FG.</w:t>
            </w:r>
          </w:p>
        </w:tc>
        <w:tc>
          <w:tcPr>
            <w:tcW w:w="1580" w:type="dxa"/>
            <w:tcBorders>
              <w:top w:val="nil"/>
              <w:left w:val="nil"/>
              <w:bottom w:val="single" w:sz="4" w:space="0" w:color="auto"/>
              <w:right w:val="single" w:sz="4" w:space="0" w:color="auto"/>
            </w:tcBorders>
            <w:shd w:val="clear" w:color="auto" w:fill="auto"/>
            <w:vAlign w:val="center"/>
            <w:hideMark/>
          </w:tcPr>
          <w:p w14:paraId="3B3A574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832BE1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220</w:t>
            </w:r>
          </w:p>
        </w:tc>
        <w:tc>
          <w:tcPr>
            <w:tcW w:w="1520" w:type="dxa"/>
            <w:tcBorders>
              <w:top w:val="nil"/>
              <w:left w:val="nil"/>
              <w:bottom w:val="single" w:sz="4" w:space="0" w:color="auto"/>
              <w:right w:val="single" w:sz="4" w:space="0" w:color="auto"/>
            </w:tcBorders>
            <w:shd w:val="clear" w:color="auto" w:fill="auto"/>
            <w:vAlign w:val="center"/>
            <w:hideMark/>
          </w:tcPr>
          <w:p w14:paraId="5DB46CB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180</w:t>
            </w:r>
          </w:p>
        </w:tc>
        <w:tc>
          <w:tcPr>
            <w:tcW w:w="1660" w:type="dxa"/>
            <w:tcBorders>
              <w:top w:val="nil"/>
              <w:left w:val="nil"/>
              <w:bottom w:val="single" w:sz="4" w:space="0" w:color="auto"/>
              <w:right w:val="single" w:sz="4" w:space="0" w:color="auto"/>
            </w:tcBorders>
            <w:shd w:val="clear" w:color="auto" w:fill="auto"/>
            <w:noWrap/>
            <w:vAlign w:val="center"/>
            <w:hideMark/>
          </w:tcPr>
          <w:p w14:paraId="6DBCD22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39600</w:t>
            </w:r>
          </w:p>
        </w:tc>
      </w:tr>
      <w:tr w:rsidR="00902EDC" w:rsidRPr="00902EDC" w14:paraId="49616BEF" w14:textId="77777777" w:rsidTr="00902EDC">
        <w:trPr>
          <w:trHeight w:val="3168"/>
        </w:trPr>
        <w:tc>
          <w:tcPr>
            <w:tcW w:w="516" w:type="dxa"/>
            <w:tcBorders>
              <w:top w:val="nil"/>
              <w:left w:val="single" w:sz="4" w:space="0" w:color="auto"/>
              <w:bottom w:val="single" w:sz="4" w:space="0" w:color="auto"/>
              <w:right w:val="single" w:sz="4" w:space="0" w:color="auto"/>
            </w:tcBorders>
            <w:shd w:val="clear" w:color="auto" w:fill="auto"/>
            <w:hideMark/>
          </w:tcPr>
          <w:p w14:paraId="6F3C533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82</w:t>
            </w:r>
          </w:p>
        </w:tc>
        <w:tc>
          <w:tcPr>
            <w:tcW w:w="3799" w:type="dxa"/>
            <w:tcBorders>
              <w:top w:val="nil"/>
              <w:left w:val="nil"/>
              <w:bottom w:val="single" w:sz="4" w:space="0" w:color="auto"/>
              <w:right w:val="single" w:sz="4" w:space="0" w:color="auto"/>
            </w:tcBorders>
            <w:shd w:val="clear" w:color="auto" w:fill="auto"/>
            <w:vAlign w:val="center"/>
            <w:hideMark/>
          </w:tcPr>
          <w:p w14:paraId="7851041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Set de perfuzie cu filtru </w:t>
            </w:r>
          </w:p>
        </w:tc>
        <w:tc>
          <w:tcPr>
            <w:tcW w:w="5490" w:type="dxa"/>
            <w:tcBorders>
              <w:top w:val="nil"/>
              <w:left w:val="nil"/>
              <w:bottom w:val="single" w:sz="4" w:space="0" w:color="auto"/>
              <w:right w:val="single" w:sz="4" w:space="0" w:color="auto"/>
            </w:tcBorders>
            <w:shd w:val="clear" w:color="auto" w:fill="auto"/>
            <w:vAlign w:val="center"/>
            <w:hideMark/>
          </w:tcPr>
          <w:p w14:paraId="5716356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Rezistentă la perfuzii sub presiune (max 4,5 bar) diametru tub 3mm x 4,1 mm, lungime 180 cm; canulă de plastic pentru introducerea în flacon prevăzută cu doua orificii;dispozitiv de aerisire manual cu filtru antibacterian de 0,2 µm și căpăcel de protecție; cameră de picurare cu două corpuri (cel superior transparent rigid cu formator de picături performant - 20 picături </w:t>
            </w:r>
            <w:r w:rsidRPr="00902EDC">
              <w:rPr>
                <w:rFonts w:ascii="Cambria Math" w:hAnsi="Cambria Math" w:cs="Cambria Math"/>
                <w:noProof w:val="0"/>
                <w:color w:val="000000"/>
                <w:sz w:val="20"/>
                <w:szCs w:val="20"/>
                <w:lang w:val="en-US"/>
              </w:rPr>
              <w:t>≅</w:t>
            </w:r>
            <w:r w:rsidRPr="00902EDC">
              <w:rPr>
                <w:noProof w:val="0"/>
                <w:color w:val="000000"/>
                <w:sz w:val="20"/>
                <w:szCs w:val="20"/>
                <w:lang w:val="en-US"/>
              </w:rPr>
              <w:t>1 ml; cel inferior flexibil) și cu filtru hidrofil pentru întreruperea automată a perfuziei după golirea flaconului;filtru de 15 µm în camera de picurare; dispozitiv de reglare a ritmului de picurare cu șanț în formă de V pentru posibilitatea de reglare la ritmuri mici de picurare, element de fixare / parcare a tubului de perfuzie, canal de introducere a vârfului canulei de plastic; conexiunea la cateter de tip luer-lock cu căpăcel de plastic ce prezintă o membrană hidrofoba ce asigură umplerea trusei fără aer și fără pierdere de substanță; fără LATEX, fără PVC.</w:t>
            </w:r>
          </w:p>
        </w:tc>
        <w:tc>
          <w:tcPr>
            <w:tcW w:w="1580" w:type="dxa"/>
            <w:tcBorders>
              <w:top w:val="nil"/>
              <w:left w:val="nil"/>
              <w:bottom w:val="single" w:sz="4" w:space="0" w:color="auto"/>
              <w:right w:val="single" w:sz="4" w:space="0" w:color="auto"/>
            </w:tcBorders>
            <w:shd w:val="clear" w:color="auto" w:fill="auto"/>
            <w:vAlign w:val="center"/>
            <w:hideMark/>
          </w:tcPr>
          <w:p w14:paraId="0A0C7F6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C81307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w:t>
            </w:r>
          </w:p>
        </w:tc>
        <w:tc>
          <w:tcPr>
            <w:tcW w:w="1520" w:type="dxa"/>
            <w:tcBorders>
              <w:top w:val="nil"/>
              <w:left w:val="nil"/>
              <w:bottom w:val="single" w:sz="4" w:space="0" w:color="auto"/>
              <w:right w:val="single" w:sz="4" w:space="0" w:color="auto"/>
            </w:tcBorders>
            <w:shd w:val="clear" w:color="auto" w:fill="auto"/>
            <w:noWrap/>
            <w:vAlign w:val="center"/>
            <w:hideMark/>
          </w:tcPr>
          <w:p w14:paraId="232E3EF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w:t>
            </w:r>
          </w:p>
        </w:tc>
        <w:tc>
          <w:tcPr>
            <w:tcW w:w="1660" w:type="dxa"/>
            <w:tcBorders>
              <w:top w:val="nil"/>
              <w:left w:val="nil"/>
              <w:bottom w:val="single" w:sz="4" w:space="0" w:color="auto"/>
              <w:right w:val="single" w:sz="4" w:space="0" w:color="auto"/>
            </w:tcBorders>
            <w:shd w:val="clear" w:color="auto" w:fill="auto"/>
            <w:noWrap/>
            <w:vAlign w:val="center"/>
            <w:hideMark/>
          </w:tcPr>
          <w:p w14:paraId="4031965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600000</w:t>
            </w:r>
          </w:p>
        </w:tc>
      </w:tr>
      <w:tr w:rsidR="00902EDC" w:rsidRPr="00902EDC" w14:paraId="1C7DBC99"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397691F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83</w:t>
            </w:r>
          </w:p>
        </w:tc>
        <w:tc>
          <w:tcPr>
            <w:tcW w:w="3799" w:type="dxa"/>
            <w:tcBorders>
              <w:top w:val="nil"/>
              <w:left w:val="nil"/>
              <w:bottom w:val="single" w:sz="4" w:space="0" w:color="auto"/>
              <w:right w:val="single" w:sz="4" w:space="0" w:color="auto"/>
            </w:tcBorders>
            <w:shd w:val="clear" w:color="000000" w:fill="FFFFFF"/>
            <w:vAlign w:val="center"/>
            <w:hideMark/>
          </w:tcPr>
          <w:p w14:paraId="14CB221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de tuburi pentru ventilatoare (contururi)</w:t>
            </w:r>
          </w:p>
        </w:tc>
        <w:tc>
          <w:tcPr>
            <w:tcW w:w="5490" w:type="dxa"/>
            <w:tcBorders>
              <w:top w:val="nil"/>
              <w:left w:val="nil"/>
              <w:bottom w:val="single" w:sz="4" w:space="0" w:color="auto"/>
              <w:right w:val="single" w:sz="4" w:space="0" w:color="auto"/>
            </w:tcBorders>
            <w:shd w:val="clear" w:color="000000" w:fill="FFFFFF"/>
            <w:vAlign w:val="center"/>
            <w:hideMark/>
          </w:tcPr>
          <w:p w14:paraId="4FE70F3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Pentru adulti –reutilizabile, rezistent la autoclavare, gofrat, tip “inspire-expire”, cu captatori de vapori expirati.</w:t>
            </w:r>
            <w:r w:rsidRPr="00902EDC">
              <w:rPr>
                <w:noProof w:val="0"/>
                <w:color w:val="000000"/>
                <w:sz w:val="20"/>
                <w:szCs w:val="20"/>
                <w:lang w:val="en-US"/>
              </w:rPr>
              <w:br/>
              <w:t xml:space="preserve">Completare:1) Sac de rezerva 0.5-1.0l, </w:t>
            </w:r>
            <w:r w:rsidRPr="00902EDC">
              <w:rPr>
                <w:noProof w:val="0"/>
                <w:color w:val="000000"/>
                <w:sz w:val="20"/>
                <w:szCs w:val="20"/>
                <w:lang w:val="en-US"/>
              </w:rPr>
              <w:br/>
              <w:t>2) Conector unghiular, rotativ, biaxial. Lungime 180 cm</w:t>
            </w:r>
          </w:p>
        </w:tc>
        <w:tc>
          <w:tcPr>
            <w:tcW w:w="1580" w:type="dxa"/>
            <w:tcBorders>
              <w:top w:val="nil"/>
              <w:left w:val="nil"/>
              <w:bottom w:val="single" w:sz="4" w:space="0" w:color="auto"/>
              <w:right w:val="single" w:sz="4" w:space="0" w:color="auto"/>
            </w:tcBorders>
            <w:shd w:val="clear" w:color="auto" w:fill="auto"/>
            <w:vAlign w:val="center"/>
            <w:hideMark/>
          </w:tcPr>
          <w:p w14:paraId="6E3F826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57B7A7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3D15422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660" w:type="dxa"/>
            <w:tcBorders>
              <w:top w:val="nil"/>
              <w:left w:val="nil"/>
              <w:bottom w:val="single" w:sz="4" w:space="0" w:color="auto"/>
              <w:right w:val="single" w:sz="4" w:space="0" w:color="auto"/>
            </w:tcBorders>
            <w:shd w:val="clear" w:color="auto" w:fill="auto"/>
            <w:noWrap/>
            <w:vAlign w:val="center"/>
            <w:hideMark/>
          </w:tcPr>
          <w:p w14:paraId="7397AAB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900</w:t>
            </w:r>
          </w:p>
        </w:tc>
      </w:tr>
      <w:tr w:rsidR="00902EDC" w:rsidRPr="00902EDC" w14:paraId="6E5BA5F4" w14:textId="77777777" w:rsidTr="00902EDC">
        <w:trPr>
          <w:trHeight w:val="1320"/>
        </w:trPr>
        <w:tc>
          <w:tcPr>
            <w:tcW w:w="516" w:type="dxa"/>
            <w:tcBorders>
              <w:top w:val="nil"/>
              <w:left w:val="single" w:sz="4" w:space="0" w:color="auto"/>
              <w:bottom w:val="single" w:sz="4" w:space="0" w:color="auto"/>
              <w:right w:val="single" w:sz="4" w:space="0" w:color="auto"/>
            </w:tcBorders>
            <w:shd w:val="clear" w:color="auto" w:fill="auto"/>
            <w:hideMark/>
          </w:tcPr>
          <w:p w14:paraId="1EB90C6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84</w:t>
            </w:r>
          </w:p>
        </w:tc>
        <w:tc>
          <w:tcPr>
            <w:tcW w:w="3799" w:type="dxa"/>
            <w:tcBorders>
              <w:top w:val="nil"/>
              <w:left w:val="nil"/>
              <w:bottom w:val="single" w:sz="4" w:space="0" w:color="auto"/>
              <w:right w:val="single" w:sz="4" w:space="0" w:color="auto"/>
            </w:tcBorders>
            <w:shd w:val="clear" w:color="auto" w:fill="auto"/>
            <w:vAlign w:val="center"/>
            <w:hideMark/>
          </w:tcPr>
          <w:p w14:paraId="3C1CB41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p/u cateterizarea venei centrale</w:t>
            </w:r>
          </w:p>
        </w:tc>
        <w:tc>
          <w:tcPr>
            <w:tcW w:w="5490" w:type="dxa"/>
            <w:tcBorders>
              <w:top w:val="nil"/>
              <w:left w:val="nil"/>
              <w:bottom w:val="single" w:sz="4" w:space="0" w:color="auto"/>
              <w:right w:val="single" w:sz="4" w:space="0" w:color="auto"/>
            </w:tcBorders>
            <w:shd w:val="clear" w:color="auto" w:fill="auto"/>
            <w:vAlign w:val="center"/>
            <w:hideMark/>
          </w:tcPr>
          <w:p w14:paraId="3434A6F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 Material transparent fenestrante din plastic 2. Material realizat din hîrtie 3. Antiseptic  chlorhexidine cu aplicatoare 4.Lidocaine 1% 5. Ac mic de anestezie 6. Ac mare de anestezie 7. Ac de introducere 8. Seringi  9. Fir de ghidaj în J 10. Bisturiu nr 11. 11. Depărtător pentru piele. 12. Cateter 13. Ac de sutură curbat 14. Support de ac. Nr.16</w:t>
            </w:r>
          </w:p>
        </w:tc>
        <w:tc>
          <w:tcPr>
            <w:tcW w:w="1580" w:type="dxa"/>
            <w:tcBorders>
              <w:top w:val="nil"/>
              <w:left w:val="nil"/>
              <w:bottom w:val="single" w:sz="4" w:space="0" w:color="auto"/>
              <w:right w:val="single" w:sz="4" w:space="0" w:color="auto"/>
            </w:tcBorders>
            <w:shd w:val="clear" w:color="auto" w:fill="auto"/>
            <w:vAlign w:val="center"/>
            <w:hideMark/>
          </w:tcPr>
          <w:p w14:paraId="62F589A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00AE893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w:t>
            </w:r>
          </w:p>
        </w:tc>
        <w:tc>
          <w:tcPr>
            <w:tcW w:w="1520" w:type="dxa"/>
            <w:tcBorders>
              <w:top w:val="nil"/>
              <w:left w:val="nil"/>
              <w:bottom w:val="single" w:sz="4" w:space="0" w:color="auto"/>
              <w:right w:val="single" w:sz="4" w:space="0" w:color="auto"/>
            </w:tcBorders>
            <w:shd w:val="clear" w:color="auto" w:fill="auto"/>
            <w:vAlign w:val="center"/>
            <w:hideMark/>
          </w:tcPr>
          <w:p w14:paraId="42D1AEC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012B1F4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r>
      <w:tr w:rsidR="00902EDC" w:rsidRPr="00902EDC" w14:paraId="0331F259"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4CFA869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85</w:t>
            </w:r>
          </w:p>
        </w:tc>
        <w:tc>
          <w:tcPr>
            <w:tcW w:w="3799" w:type="dxa"/>
            <w:tcBorders>
              <w:top w:val="nil"/>
              <w:left w:val="nil"/>
              <w:bottom w:val="single" w:sz="4" w:space="0" w:color="auto"/>
              <w:right w:val="single" w:sz="4" w:space="0" w:color="auto"/>
            </w:tcBorders>
            <w:shd w:val="clear" w:color="000000" w:fill="FFFFFF"/>
            <w:vAlign w:val="center"/>
            <w:hideMark/>
          </w:tcPr>
          <w:p w14:paraId="4209308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cateter subclavia 4F/18G</w:t>
            </w:r>
          </w:p>
        </w:tc>
        <w:tc>
          <w:tcPr>
            <w:tcW w:w="5490" w:type="dxa"/>
            <w:tcBorders>
              <w:top w:val="nil"/>
              <w:left w:val="nil"/>
              <w:bottom w:val="single" w:sz="4" w:space="0" w:color="auto"/>
              <w:right w:val="single" w:sz="4" w:space="0" w:color="auto"/>
            </w:tcBorders>
            <w:shd w:val="clear" w:color="000000" w:fill="FFFFFF"/>
            <w:vAlign w:val="center"/>
            <w:hideMark/>
          </w:tcPr>
          <w:p w14:paraId="7597B2A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din poliuretan Rg-contrastabil, 4F/18G, diametru 1.4mm, lungimea 20cm. Ac 20G, lungimea 50mm, Conductor metalic tip "J" rezistent la indoire, 0,63mm*50cm</w:t>
            </w:r>
          </w:p>
        </w:tc>
        <w:tc>
          <w:tcPr>
            <w:tcW w:w="1580" w:type="dxa"/>
            <w:tcBorders>
              <w:top w:val="nil"/>
              <w:left w:val="nil"/>
              <w:bottom w:val="single" w:sz="4" w:space="0" w:color="auto"/>
              <w:right w:val="single" w:sz="4" w:space="0" w:color="auto"/>
            </w:tcBorders>
            <w:shd w:val="clear" w:color="auto" w:fill="auto"/>
            <w:vAlign w:val="center"/>
            <w:hideMark/>
          </w:tcPr>
          <w:p w14:paraId="57ADF4C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4793779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w:t>
            </w:r>
          </w:p>
        </w:tc>
        <w:tc>
          <w:tcPr>
            <w:tcW w:w="1520" w:type="dxa"/>
            <w:tcBorders>
              <w:top w:val="nil"/>
              <w:left w:val="nil"/>
              <w:bottom w:val="single" w:sz="4" w:space="0" w:color="auto"/>
              <w:right w:val="single" w:sz="4" w:space="0" w:color="auto"/>
            </w:tcBorders>
            <w:shd w:val="clear" w:color="auto" w:fill="auto"/>
            <w:noWrap/>
            <w:vAlign w:val="center"/>
            <w:hideMark/>
          </w:tcPr>
          <w:p w14:paraId="7F5FAFC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156</w:t>
            </w:r>
          </w:p>
        </w:tc>
        <w:tc>
          <w:tcPr>
            <w:tcW w:w="1660" w:type="dxa"/>
            <w:tcBorders>
              <w:top w:val="nil"/>
              <w:left w:val="nil"/>
              <w:bottom w:val="single" w:sz="4" w:space="0" w:color="auto"/>
              <w:right w:val="single" w:sz="4" w:space="0" w:color="auto"/>
            </w:tcBorders>
            <w:shd w:val="clear" w:color="auto" w:fill="auto"/>
            <w:noWrap/>
            <w:vAlign w:val="center"/>
            <w:hideMark/>
          </w:tcPr>
          <w:p w14:paraId="14E7298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9360</w:t>
            </w:r>
          </w:p>
        </w:tc>
      </w:tr>
      <w:tr w:rsidR="00902EDC" w:rsidRPr="00902EDC" w14:paraId="6CCC11EA"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2E2AF7E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86</w:t>
            </w:r>
          </w:p>
        </w:tc>
        <w:tc>
          <w:tcPr>
            <w:tcW w:w="3799" w:type="dxa"/>
            <w:tcBorders>
              <w:top w:val="nil"/>
              <w:left w:val="nil"/>
              <w:bottom w:val="single" w:sz="4" w:space="0" w:color="auto"/>
              <w:right w:val="single" w:sz="4" w:space="0" w:color="auto"/>
            </w:tcBorders>
            <w:shd w:val="clear" w:color="auto" w:fill="auto"/>
            <w:vAlign w:val="center"/>
            <w:hideMark/>
          </w:tcPr>
          <w:p w14:paraId="417636C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cateter subclavia 5F/16G</w:t>
            </w:r>
          </w:p>
        </w:tc>
        <w:tc>
          <w:tcPr>
            <w:tcW w:w="5490" w:type="dxa"/>
            <w:tcBorders>
              <w:top w:val="nil"/>
              <w:left w:val="nil"/>
              <w:bottom w:val="single" w:sz="4" w:space="0" w:color="auto"/>
              <w:right w:val="single" w:sz="4" w:space="0" w:color="auto"/>
            </w:tcBorders>
            <w:shd w:val="clear" w:color="000000" w:fill="FFFFFF"/>
            <w:vAlign w:val="center"/>
            <w:hideMark/>
          </w:tcPr>
          <w:p w14:paraId="6F1FA46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Cateter din poliuretan Rg-contrastabil, 5F/16G, diametru 1.7mm, lungimea 20cm.Ac 18G, lungimea 70mm. Conductor metalic tip "J" rezistent la indoire, 0,89mm*50cm</w:t>
            </w:r>
          </w:p>
        </w:tc>
        <w:tc>
          <w:tcPr>
            <w:tcW w:w="1580" w:type="dxa"/>
            <w:tcBorders>
              <w:top w:val="nil"/>
              <w:left w:val="nil"/>
              <w:bottom w:val="single" w:sz="4" w:space="0" w:color="auto"/>
              <w:right w:val="single" w:sz="4" w:space="0" w:color="auto"/>
            </w:tcBorders>
            <w:shd w:val="clear" w:color="auto" w:fill="auto"/>
            <w:vAlign w:val="center"/>
            <w:hideMark/>
          </w:tcPr>
          <w:p w14:paraId="2BF26A1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DDCE59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70</w:t>
            </w:r>
          </w:p>
        </w:tc>
        <w:tc>
          <w:tcPr>
            <w:tcW w:w="1520" w:type="dxa"/>
            <w:tcBorders>
              <w:top w:val="nil"/>
              <w:left w:val="nil"/>
              <w:bottom w:val="single" w:sz="4" w:space="0" w:color="auto"/>
              <w:right w:val="single" w:sz="4" w:space="0" w:color="auto"/>
            </w:tcBorders>
            <w:shd w:val="clear" w:color="auto" w:fill="auto"/>
            <w:noWrap/>
            <w:vAlign w:val="center"/>
            <w:hideMark/>
          </w:tcPr>
          <w:p w14:paraId="6E5FFD7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156</w:t>
            </w:r>
          </w:p>
        </w:tc>
        <w:tc>
          <w:tcPr>
            <w:tcW w:w="1660" w:type="dxa"/>
            <w:tcBorders>
              <w:top w:val="nil"/>
              <w:left w:val="nil"/>
              <w:bottom w:val="single" w:sz="4" w:space="0" w:color="auto"/>
              <w:right w:val="single" w:sz="4" w:space="0" w:color="auto"/>
            </w:tcBorders>
            <w:shd w:val="clear" w:color="auto" w:fill="auto"/>
            <w:noWrap/>
            <w:vAlign w:val="center"/>
            <w:hideMark/>
          </w:tcPr>
          <w:p w14:paraId="738C6A0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10920</w:t>
            </w:r>
          </w:p>
        </w:tc>
      </w:tr>
      <w:tr w:rsidR="00902EDC" w:rsidRPr="00902EDC" w14:paraId="3683E759"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6BD81E9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87</w:t>
            </w:r>
          </w:p>
        </w:tc>
        <w:tc>
          <w:tcPr>
            <w:tcW w:w="3799" w:type="dxa"/>
            <w:tcBorders>
              <w:top w:val="nil"/>
              <w:left w:val="nil"/>
              <w:bottom w:val="single" w:sz="4" w:space="0" w:color="auto"/>
              <w:right w:val="single" w:sz="4" w:space="0" w:color="auto"/>
            </w:tcBorders>
            <w:shd w:val="clear" w:color="auto" w:fill="auto"/>
            <w:vAlign w:val="center"/>
            <w:hideMark/>
          </w:tcPr>
          <w:p w14:paraId="5D1A65F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Conicotomie</w:t>
            </w:r>
          </w:p>
        </w:tc>
        <w:tc>
          <w:tcPr>
            <w:tcW w:w="5490" w:type="dxa"/>
            <w:tcBorders>
              <w:top w:val="nil"/>
              <w:left w:val="nil"/>
              <w:bottom w:val="single" w:sz="4" w:space="0" w:color="auto"/>
              <w:right w:val="single" w:sz="4" w:space="0" w:color="auto"/>
            </w:tcBorders>
            <w:shd w:val="clear" w:color="auto" w:fill="auto"/>
            <w:vAlign w:val="center"/>
            <w:hideMark/>
          </w:tcPr>
          <w:p w14:paraId="58C5955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 Sa includă: un bisturiu, un ac de perforare cu diametru marecu o seringa sau un ac cu ghidaj si un cateter care se plaseaza in trahee dupa ce ligamentul cricoid a fost perforat</w:t>
            </w:r>
          </w:p>
        </w:tc>
        <w:tc>
          <w:tcPr>
            <w:tcW w:w="1580" w:type="dxa"/>
            <w:tcBorders>
              <w:top w:val="nil"/>
              <w:left w:val="nil"/>
              <w:bottom w:val="single" w:sz="4" w:space="0" w:color="auto"/>
              <w:right w:val="single" w:sz="4" w:space="0" w:color="auto"/>
            </w:tcBorders>
            <w:shd w:val="clear" w:color="auto" w:fill="auto"/>
            <w:vAlign w:val="center"/>
            <w:hideMark/>
          </w:tcPr>
          <w:p w14:paraId="2EFFB6D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316872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w:t>
            </w:r>
          </w:p>
        </w:tc>
        <w:tc>
          <w:tcPr>
            <w:tcW w:w="1520" w:type="dxa"/>
            <w:tcBorders>
              <w:top w:val="nil"/>
              <w:left w:val="nil"/>
              <w:bottom w:val="single" w:sz="4" w:space="0" w:color="auto"/>
              <w:right w:val="single" w:sz="4" w:space="0" w:color="auto"/>
            </w:tcBorders>
            <w:shd w:val="clear" w:color="auto" w:fill="auto"/>
            <w:vAlign w:val="center"/>
            <w:hideMark/>
          </w:tcPr>
          <w:p w14:paraId="324C120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660" w:type="dxa"/>
            <w:tcBorders>
              <w:top w:val="nil"/>
              <w:left w:val="nil"/>
              <w:bottom w:val="single" w:sz="4" w:space="0" w:color="auto"/>
              <w:right w:val="single" w:sz="4" w:space="0" w:color="auto"/>
            </w:tcBorders>
            <w:shd w:val="clear" w:color="auto" w:fill="auto"/>
            <w:noWrap/>
            <w:vAlign w:val="center"/>
            <w:hideMark/>
          </w:tcPr>
          <w:p w14:paraId="2B5D549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1500</w:t>
            </w:r>
          </w:p>
        </w:tc>
      </w:tr>
      <w:tr w:rsidR="00902EDC" w:rsidRPr="00902EDC" w14:paraId="2531D707"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7D4F12C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88</w:t>
            </w:r>
          </w:p>
        </w:tc>
        <w:tc>
          <w:tcPr>
            <w:tcW w:w="3799" w:type="dxa"/>
            <w:tcBorders>
              <w:top w:val="nil"/>
              <w:left w:val="nil"/>
              <w:bottom w:val="single" w:sz="4" w:space="0" w:color="auto"/>
              <w:right w:val="single" w:sz="4" w:space="0" w:color="auto"/>
            </w:tcBorders>
            <w:shd w:val="clear" w:color="auto" w:fill="auto"/>
            <w:vAlign w:val="center"/>
            <w:hideMark/>
          </w:tcPr>
          <w:p w14:paraId="5D90472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drenajul cavității pleurale (setul de ambulatoriu Portex  )</w:t>
            </w:r>
          </w:p>
        </w:tc>
        <w:tc>
          <w:tcPr>
            <w:tcW w:w="5490" w:type="dxa"/>
            <w:tcBorders>
              <w:top w:val="nil"/>
              <w:left w:val="nil"/>
              <w:bottom w:val="single" w:sz="4" w:space="0" w:color="auto"/>
              <w:right w:val="single" w:sz="4" w:space="0" w:color="auto"/>
            </w:tcBorders>
            <w:shd w:val="clear" w:color="auto" w:fill="auto"/>
            <w:vAlign w:val="center"/>
            <w:hideMark/>
          </w:tcPr>
          <w:p w14:paraId="03060AD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un cateter toracic cu un conductor (standardul trocar 28Fr,).un sac de 1700 ml. cu o supapă de scurgere și antireflux, o seringă cu un blocaj Luerlock de 20 ml, un bisturiu nr. 10,Aţa sterila cu ac taietor pentru fixare drenajul spre pielea.</w:t>
            </w:r>
          </w:p>
        </w:tc>
        <w:tc>
          <w:tcPr>
            <w:tcW w:w="1580" w:type="dxa"/>
            <w:tcBorders>
              <w:top w:val="nil"/>
              <w:left w:val="nil"/>
              <w:bottom w:val="single" w:sz="4" w:space="0" w:color="auto"/>
              <w:right w:val="single" w:sz="4" w:space="0" w:color="auto"/>
            </w:tcBorders>
            <w:shd w:val="clear" w:color="auto" w:fill="auto"/>
            <w:vAlign w:val="center"/>
            <w:hideMark/>
          </w:tcPr>
          <w:p w14:paraId="19D9CC7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386CC1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250</w:t>
            </w:r>
          </w:p>
        </w:tc>
        <w:tc>
          <w:tcPr>
            <w:tcW w:w="1520" w:type="dxa"/>
            <w:tcBorders>
              <w:top w:val="nil"/>
              <w:left w:val="nil"/>
              <w:bottom w:val="single" w:sz="4" w:space="0" w:color="auto"/>
              <w:right w:val="single" w:sz="4" w:space="0" w:color="auto"/>
            </w:tcBorders>
            <w:shd w:val="clear" w:color="auto" w:fill="auto"/>
            <w:noWrap/>
            <w:vAlign w:val="center"/>
            <w:hideMark/>
          </w:tcPr>
          <w:p w14:paraId="754FDEA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630</w:t>
            </w:r>
          </w:p>
        </w:tc>
        <w:tc>
          <w:tcPr>
            <w:tcW w:w="1660" w:type="dxa"/>
            <w:tcBorders>
              <w:top w:val="nil"/>
              <w:left w:val="nil"/>
              <w:bottom w:val="single" w:sz="4" w:space="0" w:color="auto"/>
              <w:right w:val="single" w:sz="4" w:space="0" w:color="auto"/>
            </w:tcBorders>
            <w:shd w:val="clear" w:color="auto" w:fill="auto"/>
            <w:noWrap/>
            <w:vAlign w:val="center"/>
            <w:hideMark/>
          </w:tcPr>
          <w:p w14:paraId="141C854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157500</w:t>
            </w:r>
          </w:p>
        </w:tc>
      </w:tr>
      <w:tr w:rsidR="00902EDC" w:rsidRPr="00902EDC" w14:paraId="75ACF1A9"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0412E00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89</w:t>
            </w:r>
          </w:p>
        </w:tc>
        <w:tc>
          <w:tcPr>
            <w:tcW w:w="3799" w:type="dxa"/>
            <w:tcBorders>
              <w:top w:val="nil"/>
              <w:left w:val="nil"/>
              <w:bottom w:val="single" w:sz="4" w:space="0" w:color="auto"/>
              <w:right w:val="single" w:sz="4" w:space="0" w:color="auto"/>
            </w:tcBorders>
            <w:shd w:val="clear" w:color="auto" w:fill="auto"/>
            <w:vAlign w:val="center"/>
            <w:hideMark/>
          </w:tcPr>
          <w:p w14:paraId="6329B7D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drenarea vezicii urinare 12f</w:t>
            </w:r>
          </w:p>
        </w:tc>
        <w:tc>
          <w:tcPr>
            <w:tcW w:w="5490" w:type="dxa"/>
            <w:tcBorders>
              <w:top w:val="nil"/>
              <w:left w:val="nil"/>
              <w:bottom w:val="single" w:sz="4" w:space="0" w:color="auto"/>
              <w:right w:val="single" w:sz="4" w:space="0" w:color="auto"/>
            </w:tcBorders>
            <w:shd w:val="clear" w:color="auto" w:fill="auto"/>
            <w:vAlign w:val="center"/>
            <w:hideMark/>
          </w:tcPr>
          <w:p w14:paraId="527DEB7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1.Cateter  cu balon SUPRA-KATH ,, INTEGRAL,, SILIKON, L-43 cm                                                                                                                                                   2.Kanula L- 12 cm, diametru 4,6 mm</w:t>
            </w:r>
          </w:p>
        </w:tc>
        <w:tc>
          <w:tcPr>
            <w:tcW w:w="1580" w:type="dxa"/>
            <w:tcBorders>
              <w:top w:val="nil"/>
              <w:left w:val="nil"/>
              <w:bottom w:val="single" w:sz="4" w:space="0" w:color="auto"/>
              <w:right w:val="single" w:sz="4" w:space="0" w:color="auto"/>
            </w:tcBorders>
            <w:shd w:val="clear" w:color="auto" w:fill="auto"/>
            <w:vAlign w:val="center"/>
            <w:hideMark/>
          </w:tcPr>
          <w:p w14:paraId="43BF684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1107E8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w:t>
            </w:r>
          </w:p>
        </w:tc>
        <w:tc>
          <w:tcPr>
            <w:tcW w:w="1520" w:type="dxa"/>
            <w:tcBorders>
              <w:top w:val="nil"/>
              <w:left w:val="nil"/>
              <w:bottom w:val="single" w:sz="4" w:space="0" w:color="auto"/>
              <w:right w:val="single" w:sz="4" w:space="0" w:color="auto"/>
            </w:tcBorders>
            <w:shd w:val="clear" w:color="auto" w:fill="auto"/>
            <w:noWrap/>
            <w:vAlign w:val="center"/>
            <w:hideMark/>
          </w:tcPr>
          <w:p w14:paraId="10D1E75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372</w:t>
            </w:r>
          </w:p>
        </w:tc>
        <w:tc>
          <w:tcPr>
            <w:tcW w:w="1660" w:type="dxa"/>
            <w:tcBorders>
              <w:top w:val="nil"/>
              <w:left w:val="nil"/>
              <w:bottom w:val="single" w:sz="4" w:space="0" w:color="auto"/>
              <w:right w:val="single" w:sz="4" w:space="0" w:color="auto"/>
            </w:tcBorders>
            <w:shd w:val="clear" w:color="auto" w:fill="auto"/>
            <w:noWrap/>
            <w:vAlign w:val="center"/>
            <w:hideMark/>
          </w:tcPr>
          <w:p w14:paraId="5FA5C61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44640</w:t>
            </w:r>
          </w:p>
        </w:tc>
      </w:tr>
      <w:tr w:rsidR="00902EDC" w:rsidRPr="00902EDC" w14:paraId="395D21E2"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06BFDF0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90</w:t>
            </w:r>
          </w:p>
        </w:tc>
        <w:tc>
          <w:tcPr>
            <w:tcW w:w="3799" w:type="dxa"/>
            <w:tcBorders>
              <w:top w:val="nil"/>
              <w:left w:val="nil"/>
              <w:bottom w:val="single" w:sz="4" w:space="0" w:color="auto"/>
              <w:right w:val="single" w:sz="4" w:space="0" w:color="auto"/>
            </w:tcBorders>
            <w:shd w:val="clear" w:color="auto" w:fill="auto"/>
            <w:vAlign w:val="center"/>
            <w:hideMark/>
          </w:tcPr>
          <w:p w14:paraId="09DBC22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drenarea vezicii urinare 14f</w:t>
            </w:r>
          </w:p>
        </w:tc>
        <w:tc>
          <w:tcPr>
            <w:tcW w:w="5490" w:type="dxa"/>
            <w:tcBorders>
              <w:top w:val="nil"/>
              <w:left w:val="nil"/>
              <w:bottom w:val="single" w:sz="4" w:space="0" w:color="auto"/>
              <w:right w:val="single" w:sz="4" w:space="0" w:color="auto"/>
            </w:tcBorders>
            <w:shd w:val="clear" w:color="auto" w:fill="auto"/>
            <w:vAlign w:val="center"/>
            <w:hideMark/>
          </w:tcPr>
          <w:p w14:paraId="4EB2EA0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1.Cateter  cu balon SUPRA-KATH ,, INTEGRAL,, SILIKON, L-43 cm                                                                                                                                                     2.Kanula L- 14 cm, diametru 4,6 mm</w:t>
            </w:r>
          </w:p>
        </w:tc>
        <w:tc>
          <w:tcPr>
            <w:tcW w:w="1580" w:type="dxa"/>
            <w:tcBorders>
              <w:top w:val="nil"/>
              <w:left w:val="nil"/>
              <w:bottom w:val="single" w:sz="4" w:space="0" w:color="auto"/>
              <w:right w:val="single" w:sz="4" w:space="0" w:color="auto"/>
            </w:tcBorders>
            <w:shd w:val="clear" w:color="auto" w:fill="auto"/>
            <w:vAlign w:val="center"/>
            <w:hideMark/>
          </w:tcPr>
          <w:p w14:paraId="40C9661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95F304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w:t>
            </w:r>
          </w:p>
        </w:tc>
        <w:tc>
          <w:tcPr>
            <w:tcW w:w="1520" w:type="dxa"/>
            <w:tcBorders>
              <w:top w:val="nil"/>
              <w:left w:val="nil"/>
              <w:bottom w:val="single" w:sz="4" w:space="0" w:color="auto"/>
              <w:right w:val="single" w:sz="4" w:space="0" w:color="auto"/>
            </w:tcBorders>
            <w:shd w:val="clear" w:color="auto" w:fill="auto"/>
            <w:noWrap/>
            <w:vAlign w:val="center"/>
            <w:hideMark/>
          </w:tcPr>
          <w:p w14:paraId="23CB705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372</w:t>
            </w:r>
          </w:p>
        </w:tc>
        <w:tc>
          <w:tcPr>
            <w:tcW w:w="1660" w:type="dxa"/>
            <w:tcBorders>
              <w:top w:val="nil"/>
              <w:left w:val="nil"/>
              <w:bottom w:val="single" w:sz="4" w:space="0" w:color="auto"/>
              <w:right w:val="single" w:sz="4" w:space="0" w:color="auto"/>
            </w:tcBorders>
            <w:shd w:val="clear" w:color="auto" w:fill="auto"/>
            <w:noWrap/>
            <w:vAlign w:val="center"/>
            <w:hideMark/>
          </w:tcPr>
          <w:p w14:paraId="4EA209C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44640</w:t>
            </w:r>
          </w:p>
        </w:tc>
      </w:tr>
      <w:tr w:rsidR="00902EDC" w:rsidRPr="00902EDC" w14:paraId="7CAB3602"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44E99CB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91</w:t>
            </w:r>
          </w:p>
        </w:tc>
        <w:tc>
          <w:tcPr>
            <w:tcW w:w="3799" w:type="dxa"/>
            <w:tcBorders>
              <w:top w:val="nil"/>
              <w:left w:val="nil"/>
              <w:bottom w:val="single" w:sz="4" w:space="0" w:color="auto"/>
              <w:right w:val="single" w:sz="4" w:space="0" w:color="auto"/>
            </w:tcBorders>
            <w:shd w:val="clear" w:color="auto" w:fill="auto"/>
            <w:vAlign w:val="center"/>
            <w:hideMark/>
          </w:tcPr>
          <w:p w14:paraId="512EDCF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oxigenoterapie cu mască, rezervor  și tub</w:t>
            </w:r>
          </w:p>
        </w:tc>
        <w:tc>
          <w:tcPr>
            <w:tcW w:w="5490" w:type="dxa"/>
            <w:tcBorders>
              <w:top w:val="nil"/>
              <w:left w:val="nil"/>
              <w:bottom w:val="single" w:sz="4" w:space="0" w:color="auto"/>
              <w:right w:val="single" w:sz="4" w:space="0" w:color="auto"/>
            </w:tcBorders>
            <w:shd w:val="clear" w:color="auto" w:fill="auto"/>
            <w:vAlign w:val="center"/>
            <w:hideMark/>
          </w:tcPr>
          <w:p w14:paraId="0DE0F06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 PVC transparent și moale pentru confortul pacienților. 2. Clipul reglabil al nasului asigură o potrivire confortabilă. 3. 210 cm. Pompa de alimentare cu oxigen poate fi configurată.</w:t>
            </w:r>
          </w:p>
        </w:tc>
        <w:tc>
          <w:tcPr>
            <w:tcW w:w="1580" w:type="dxa"/>
            <w:tcBorders>
              <w:top w:val="nil"/>
              <w:left w:val="nil"/>
              <w:bottom w:val="single" w:sz="4" w:space="0" w:color="auto"/>
              <w:right w:val="single" w:sz="4" w:space="0" w:color="auto"/>
            </w:tcBorders>
            <w:shd w:val="clear" w:color="auto" w:fill="auto"/>
            <w:vAlign w:val="center"/>
            <w:hideMark/>
          </w:tcPr>
          <w:p w14:paraId="0973DAD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C9E424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w:t>
            </w:r>
          </w:p>
        </w:tc>
        <w:tc>
          <w:tcPr>
            <w:tcW w:w="1520" w:type="dxa"/>
            <w:tcBorders>
              <w:top w:val="nil"/>
              <w:left w:val="nil"/>
              <w:bottom w:val="single" w:sz="4" w:space="0" w:color="auto"/>
              <w:right w:val="single" w:sz="4" w:space="0" w:color="auto"/>
            </w:tcBorders>
            <w:shd w:val="clear" w:color="auto" w:fill="auto"/>
            <w:noWrap/>
            <w:vAlign w:val="center"/>
            <w:hideMark/>
          </w:tcPr>
          <w:p w14:paraId="1E61095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63</w:t>
            </w:r>
          </w:p>
        </w:tc>
        <w:tc>
          <w:tcPr>
            <w:tcW w:w="1660" w:type="dxa"/>
            <w:tcBorders>
              <w:top w:val="nil"/>
              <w:left w:val="nil"/>
              <w:bottom w:val="single" w:sz="4" w:space="0" w:color="auto"/>
              <w:right w:val="single" w:sz="4" w:space="0" w:color="auto"/>
            </w:tcBorders>
            <w:shd w:val="clear" w:color="auto" w:fill="auto"/>
            <w:noWrap/>
            <w:vAlign w:val="center"/>
            <w:hideMark/>
          </w:tcPr>
          <w:p w14:paraId="0BB011E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441</w:t>
            </w:r>
          </w:p>
        </w:tc>
      </w:tr>
      <w:tr w:rsidR="00902EDC" w:rsidRPr="00902EDC" w14:paraId="535E07FA"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4F43F74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92</w:t>
            </w:r>
          </w:p>
        </w:tc>
        <w:tc>
          <w:tcPr>
            <w:tcW w:w="3799" w:type="dxa"/>
            <w:tcBorders>
              <w:top w:val="nil"/>
              <w:left w:val="nil"/>
              <w:bottom w:val="single" w:sz="4" w:space="0" w:color="auto"/>
              <w:right w:val="single" w:sz="4" w:space="0" w:color="auto"/>
            </w:tcBorders>
            <w:shd w:val="clear" w:color="000000" w:fill="FFFFFF"/>
            <w:vAlign w:val="center"/>
            <w:hideMark/>
          </w:tcPr>
          <w:p w14:paraId="7D72C8CA" w14:textId="77777777" w:rsidR="00902EDC" w:rsidRPr="00902EDC" w:rsidRDefault="00902EDC" w:rsidP="00902EDC">
            <w:pPr>
              <w:rPr>
                <w:noProof w:val="0"/>
                <w:sz w:val="20"/>
                <w:szCs w:val="20"/>
                <w:lang w:val="en-US"/>
              </w:rPr>
            </w:pPr>
            <w:r w:rsidRPr="00902EDC">
              <w:rPr>
                <w:noProof w:val="0"/>
                <w:sz w:val="20"/>
                <w:szCs w:val="20"/>
                <w:lang w:val="en-US"/>
              </w:rPr>
              <w:t>Set pentru puncția pleurală ( PLEURAPUNKTI ONS-SET)</w:t>
            </w:r>
          </w:p>
        </w:tc>
        <w:tc>
          <w:tcPr>
            <w:tcW w:w="5490" w:type="dxa"/>
            <w:tcBorders>
              <w:top w:val="nil"/>
              <w:left w:val="nil"/>
              <w:bottom w:val="single" w:sz="4" w:space="0" w:color="auto"/>
              <w:right w:val="single" w:sz="4" w:space="0" w:color="auto"/>
            </w:tcBorders>
            <w:shd w:val="clear" w:color="000000" w:fill="FFFFFF"/>
            <w:hideMark/>
          </w:tcPr>
          <w:p w14:paraId="378DF7B4" w14:textId="77777777" w:rsidR="00902EDC" w:rsidRPr="00902EDC" w:rsidRDefault="00902EDC" w:rsidP="00902EDC">
            <w:pPr>
              <w:rPr>
                <w:noProof w:val="0"/>
                <w:sz w:val="20"/>
                <w:szCs w:val="20"/>
                <w:lang w:val="en-US"/>
              </w:rPr>
            </w:pPr>
            <w:r w:rsidRPr="00902EDC">
              <w:rPr>
                <w:noProof w:val="0"/>
                <w:sz w:val="20"/>
                <w:szCs w:val="20"/>
                <w:lang w:val="en-US"/>
              </w:rPr>
              <w:t>set: ac toracocinteză 14G (2,1 x100 mm), Canula (1,48 x 130 mm ),sac colector 2,0 litri cu LL-adaptor,robinet , seringă 50 ml.,dren PVC 75 cm.</w:t>
            </w:r>
          </w:p>
        </w:tc>
        <w:tc>
          <w:tcPr>
            <w:tcW w:w="1580" w:type="dxa"/>
            <w:tcBorders>
              <w:top w:val="nil"/>
              <w:left w:val="nil"/>
              <w:bottom w:val="single" w:sz="4" w:space="0" w:color="auto"/>
              <w:right w:val="single" w:sz="4" w:space="0" w:color="auto"/>
            </w:tcBorders>
            <w:shd w:val="clear" w:color="auto" w:fill="auto"/>
            <w:vAlign w:val="center"/>
            <w:hideMark/>
          </w:tcPr>
          <w:p w14:paraId="5C6473D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000000" w:fill="FFFFFF"/>
            <w:vAlign w:val="center"/>
            <w:hideMark/>
          </w:tcPr>
          <w:p w14:paraId="14BD6CA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c>
          <w:tcPr>
            <w:tcW w:w="1520" w:type="dxa"/>
            <w:tcBorders>
              <w:top w:val="nil"/>
              <w:left w:val="nil"/>
              <w:bottom w:val="single" w:sz="4" w:space="0" w:color="auto"/>
              <w:right w:val="single" w:sz="4" w:space="0" w:color="auto"/>
            </w:tcBorders>
            <w:shd w:val="clear" w:color="auto" w:fill="auto"/>
            <w:noWrap/>
            <w:vAlign w:val="center"/>
            <w:hideMark/>
          </w:tcPr>
          <w:p w14:paraId="41FD2EA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756</w:t>
            </w:r>
          </w:p>
        </w:tc>
        <w:tc>
          <w:tcPr>
            <w:tcW w:w="1660" w:type="dxa"/>
            <w:tcBorders>
              <w:top w:val="nil"/>
              <w:left w:val="nil"/>
              <w:bottom w:val="single" w:sz="4" w:space="0" w:color="auto"/>
              <w:right w:val="single" w:sz="4" w:space="0" w:color="auto"/>
            </w:tcBorders>
            <w:shd w:val="clear" w:color="auto" w:fill="auto"/>
            <w:noWrap/>
            <w:vAlign w:val="center"/>
            <w:hideMark/>
          </w:tcPr>
          <w:p w14:paraId="28F4D36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302400</w:t>
            </w:r>
          </w:p>
        </w:tc>
      </w:tr>
      <w:tr w:rsidR="00902EDC" w:rsidRPr="00902EDC" w14:paraId="5407AC98" w14:textId="77777777" w:rsidTr="00902EDC">
        <w:trPr>
          <w:trHeight w:val="1584"/>
        </w:trPr>
        <w:tc>
          <w:tcPr>
            <w:tcW w:w="516" w:type="dxa"/>
            <w:tcBorders>
              <w:top w:val="nil"/>
              <w:left w:val="single" w:sz="4" w:space="0" w:color="auto"/>
              <w:bottom w:val="single" w:sz="4" w:space="0" w:color="auto"/>
              <w:right w:val="single" w:sz="4" w:space="0" w:color="auto"/>
            </w:tcBorders>
            <w:shd w:val="clear" w:color="auto" w:fill="auto"/>
            <w:hideMark/>
          </w:tcPr>
          <w:p w14:paraId="5964F68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93</w:t>
            </w:r>
          </w:p>
        </w:tc>
        <w:tc>
          <w:tcPr>
            <w:tcW w:w="3799" w:type="dxa"/>
            <w:tcBorders>
              <w:top w:val="nil"/>
              <w:left w:val="nil"/>
              <w:bottom w:val="single" w:sz="4" w:space="0" w:color="auto"/>
              <w:right w:val="single" w:sz="4" w:space="0" w:color="auto"/>
            </w:tcBorders>
            <w:shd w:val="clear" w:color="auto" w:fill="auto"/>
            <w:vAlign w:val="center"/>
            <w:hideMark/>
          </w:tcPr>
          <w:p w14:paraId="1153A5A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pentru traheostomie percutană dilatațională nefenestrată, cu presiune scăzută și atraumatic la inserare</w:t>
            </w:r>
            <w:r w:rsidRPr="00902EDC">
              <w:rPr>
                <w:noProof w:val="0"/>
                <w:color w:val="000000"/>
                <w:sz w:val="20"/>
                <w:szCs w:val="20"/>
                <w:lang w:val="en-US"/>
              </w:rPr>
              <w:br/>
              <w:t>Dupa metoda Blue - Ryno</w:t>
            </w:r>
          </w:p>
        </w:tc>
        <w:tc>
          <w:tcPr>
            <w:tcW w:w="5490" w:type="dxa"/>
            <w:tcBorders>
              <w:top w:val="nil"/>
              <w:left w:val="nil"/>
              <w:bottom w:val="single" w:sz="4" w:space="0" w:color="auto"/>
              <w:right w:val="single" w:sz="4" w:space="0" w:color="auto"/>
            </w:tcBorders>
            <w:shd w:val="clear" w:color="auto" w:fill="auto"/>
            <w:vAlign w:val="center"/>
            <w:hideMark/>
          </w:tcPr>
          <w:p w14:paraId="5106485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p/u dilatare(scalpel, seringa, ac, p/u puncție, cateter din Teflon, ghid metallic cu inserter, dilatator scurt, cateter de  ghidare, dilatator). Set p/u inserție atraumatică (tub de reinserție atraumatic. Canula exterioarănefenestrată, cu mansetă de presiune scazută, cu conector de 15 mm. Canula interioară nefenestrată radiopacă. Gel lubrifant steril.Obturator perforat și cure de gît largă. Diametru exterior 7,0- 8,0 mm.</w:t>
            </w:r>
          </w:p>
        </w:tc>
        <w:tc>
          <w:tcPr>
            <w:tcW w:w="1580" w:type="dxa"/>
            <w:tcBorders>
              <w:top w:val="nil"/>
              <w:left w:val="nil"/>
              <w:bottom w:val="single" w:sz="4" w:space="0" w:color="auto"/>
              <w:right w:val="single" w:sz="4" w:space="0" w:color="auto"/>
            </w:tcBorders>
            <w:shd w:val="clear" w:color="auto" w:fill="auto"/>
            <w:vAlign w:val="center"/>
            <w:hideMark/>
          </w:tcPr>
          <w:p w14:paraId="791106B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D3AA82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w:t>
            </w:r>
          </w:p>
        </w:tc>
        <w:tc>
          <w:tcPr>
            <w:tcW w:w="1520" w:type="dxa"/>
            <w:tcBorders>
              <w:top w:val="nil"/>
              <w:left w:val="nil"/>
              <w:bottom w:val="single" w:sz="4" w:space="0" w:color="auto"/>
              <w:right w:val="single" w:sz="4" w:space="0" w:color="auto"/>
            </w:tcBorders>
            <w:shd w:val="clear" w:color="auto" w:fill="auto"/>
            <w:vAlign w:val="center"/>
            <w:hideMark/>
          </w:tcPr>
          <w:p w14:paraId="6E51400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w:t>
            </w:r>
          </w:p>
        </w:tc>
        <w:tc>
          <w:tcPr>
            <w:tcW w:w="1660" w:type="dxa"/>
            <w:tcBorders>
              <w:top w:val="nil"/>
              <w:left w:val="nil"/>
              <w:bottom w:val="single" w:sz="4" w:space="0" w:color="auto"/>
              <w:right w:val="single" w:sz="4" w:space="0" w:color="auto"/>
            </w:tcBorders>
            <w:shd w:val="clear" w:color="auto" w:fill="auto"/>
            <w:noWrap/>
            <w:vAlign w:val="center"/>
            <w:hideMark/>
          </w:tcPr>
          <w:p w14:paraId="3E1202F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w:t>
            </w:r>
          </w:p>
        </w:tc>
      </w:tr>
      <w:tr w:rsidR="00902EDC" w:rsidRPr="00902EDC" w14:paraId="75184140"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4575234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94</w:t>
            </w:r>
          </w:p>
        </w:tc>
        <w:tc>
          <w:tcPr>
            <w:tcW w:w="3799" w:type="dxa"/>
            <w:tcBorders>
              <w:top w:val="nil"/>
              <w:left w:val="nil"/>
              <w:bottom w:val="single" w:sz="4" w:space="0" w:color="auto"/>
              <w:right w:val="single" w:sz="4" w:space="0" w:color="auto"/>
            </w:tcBorders>
            <w:shd w:val="clear" w:color="000000" w:fill="FFFFFF"/>
            <w:vAlign w:val="center"/>
            <w:hideMark/>
          </w:tcPr>
          <w:p w14:paraId="39D72F6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p-u nefrostomie percutana</w:t>
            </w:r>
          </w:p>
        </w:tc>
        <w:tc>
          <w:tcPr>
            <w:tcW w:w="5490" w:type="dxa"/>
            <w:tcBorders>
              <w:top w:val="nil"/>
              <w:left w:val="nil"/>
              <w:bottom w:val="single" w:sz="4" w:space="0" w:color="auto"/>
              <w:right w:val="single" w:sz="4" w:space="0" w:color="auto"/>
            </w:tcBorders>
            <w:shd w:val="clear" w:color="000000" w:fill="FFFFFF"/>
            <w:hideMark/>
          </w:tcPr>
          <w:p w14:paraId="0F41C59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xml:space="preserve">Set p-u nefrostomie percutana, marimea 12 ch, sonda tip PIGTAIL, Dilatator cu teaca detasabila, ghid J. 038 x 80cm, ac de punctie cu mandren 18g x 20cm, seringa 20ml Luer Lock, bisturiu, flansa p-u fixsare, patch-uri de fixsare,  steril                                                                                                       </w:t>
            </w:r>
          </w:p>
        </w:tc>
        <w:tc>
          <w:tcPr>
            <w:tcW w:w="1580" w:type="dxa"/>
            <w:tcBorders>
              <w:top w:val="nil"/>
              <w:left w:val="nil"/>
              <w:bottom w:val="single" w:sz="4" w:space="0" w:color="auto"/>
              <w:right w:val="single" w:sz="4" w:space="0" w:color="auto"/>
            </w:tcBorders>
            <w:shd w:val="clear" w:color="auto" w:fill="auto"/>
            <w:vAlign w:val="center"/>
            <w:hideMark/>
          </w:tcPr>
          <w:p w14:paraId="694585B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B27E49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vAlign w:val="center"/>
            <w:hideMark/>
          </w:tcPr>
          <w:p w14:paraId="3478912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918</w:t>
            </w:r>
          </w:p>
        </w:tc>
        <w:tc>
          <w:tcPr>
            <w:tcW w:w="1660" w:type="dxa"/>
            <w:tcBorders>
              <w:top w:val="nil"/>
              <w:left w:val="nil"/>
              <w:bottom w:val="single" w:sz="4" w:space="0" w:color="auto"/>
              <w:right w:val="single" w:sz="4" w:space="0" w:color="auto"/>
            </w:tcBorders>
            <w:shd w:val="clear" w:color="auto" w:fill="auto"/>
            <w:noWrap/>
            <w:vAlign w:val="center"/>
            <w:hideMark/>
          </w:tcPr>
          <w:p w14:paraId="10645B8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45900</w:t>
            </w:r>
          </w:p>
        </w:tc>
      </w:tr>
      <w:tr w:rsidR="00902EDC" w:rsidRPr="00902EDC" w14:paraId="0C7B66C5"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3E8C341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95</w:t>
            </w:r>
          </w:p>
        </w:tc>
        <w:tc>
          <w:tcPr>
            <w:tcW w:w="3799" w:type="dxa"/>
            <w:tcBorders>
              <w:top w:val="nil"/>
              <w:left w:val="nil"/>
              <w:bottom w:val="single" w:sz="4" w:space="0" w:color="auto"/>
              <w:right w:val="single" w:sz="4" w:space="0" w:color="auto"/>
            </w:tcBorders>
            <w:shd w:val="clear" w:color="000000" w:fill="FFFFFF"/>
            <w:vAlign w:val="center"/>
            <w:hideMark/>
          </w:tcPr>
          <w:p w14:paraId="23B6B89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p-u nefrostomie percutana</w:t>
            </w:r>
          </w:p>
        </w:tc>
        <w:tc>
          <w:tcPr>
            <w:tcW w:w="5490" w:type="dxa"/>
            <w:tcBorders>
              <w:top w:val="nil"/>
              <w:left w:val="nil"/>
              <w:bottom w:val="single" w:sz="4" w:space="0" w:color="auto"/>
              <w:right w:val="single" w:sz="4" w:space="0" w:color="auto"/>
            </w:tcBorders>
            <w:shd w:val="clear" w:color="000000" w:fill="FFFFFF"/>
            <w:hideMark/>
          </w:tcPr>
          <w:p w14:paraId="33D50E3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Set p-u nefrostomie percutana, marimea 14 ch, sonda tip PIGTAIL, Dilatator cu teaca detasabila, ghid J. 038 x 80cm, ac de punctie cu mandren 18g x 20cm, seringa 20ml Luer Lock, bisturiu, flansa p-u fixsare, patch-uri de fixsare,  steril</w:t>
            </w:r>
          </w:p>
        </w:tc>
        <w:tc>
          <w:tcPr>
            <w:tcW w:w="1580" w:type="dxa"/>
            <w:tcBorders>
              <w:top w:val="nil"/>
              <w:left w:val="nil"/>
              <w:bottom w:val="single" w:sz="4" w:space="0" w:color="auto"/>
              <w:right w:val="single" w:sz="4" w:space="0" w:color="auto"/>
            </w:tcBorders>
            <w:shd w:val="clear" w:color="auto" w:fill="auto"/>
            <w:vAlign w:val="center"/>
            <w:hideMark/>
          </w:tcPr>
          <w:p w14:paraId="0F9024A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7DA38F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520" w:type="dxa"/>
            <w:tcBorders>
              <w:top w:val="nil"/>
              <w:left w:val="nil"/>
              <w:bottom w:val="single" w:sz="4" w:space="0" w:color="auto"/>
              <w:right w:val="single" w:sz="4" w:space="0" w:color="auto"/>
            </w:tcBorders>
            <w:shd w:val="clear" w:color="auto" w:fill="auto"/>
            <w:vAlign w:val="center"/>
            <w:hideMark/>
          </w:tcPr>
          <w:p w14:paraId="79C8149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918</w:t>
            </w:r>
          </w:p>
        </w:tc>
        <w:tc>
          <w:tcPr>
            <w:tcW w:w="1660" w:type="dxa"/>
            <w:tcBorders>
              <w:top w:val="nil"/>
              <w:left w:val="nil"/>
              <w:bottom w:val="single" w:sz="4" w:space="0" w:color="auto"/>
              <w:right w:val="single" w:sz="4" w:space="0" w:color="auto"/>
            </w:tcBorders>
            <w:shd w:val="clear" w:color="auto" w:fill="auto"/>
            <w:noWrap/>
            <w:vAlign w:val="center"/>
            <w:hideMark/>
          </w:tcPr>
          <w:p w14:paraId="0BCB2C9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18360</w:t>
            </w:r>
          </w:p>
        </w:tc>
      </w:tr>
      <w:tr w:rsidR="00902EDC" w:rsidRPr="00902EDC" w14:paraId="2029ED85"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75223DF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96</w:t>
            </w:r>
          </w:p>
        </w:tc>
        <w:tc>
          <w:tcPr>
            <w:tcW w:w="3799" w:type="dxa"/>
            <w:tcBorders>
              <w:top w:val="nil"/>
              <w:left w:val="nil"/>
              <w:bottom w:val="single" w:sz="4" w:space="0" w:color="auto"/>
              <w:right w:val="single" w:sz="4" w:space="0" w:color="auto"/>
            </w:tcBorders>
            <w:shd w:val="clear" w:color="auto" w:fill="auto"/>
            <w:vAlign w:val="center"/>
            <w:hideMark/>
          </w:tcPr>
          <w:p w14:paraId="3DB0725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de acces pentru chirurgie cu un singur port</w:t>
            </w:r>
          </w:p>
        </w:tc>
        <w:tc>
          <w:tcPr>
            <w:tcW w:w="5490" w:type="dxa"/>
            <w:tcBorders>
              <w:top w:val="nil"/>
              <w:left w:val="nil"/>
              <w:bottom w:val="single" w:sz="4" w:space="0" w:color="auto"/>
              <w:right w:val="single" w:sz="4" w:space="0" w:color="auto"/>
            </w:tcBorders>
            <w:shd w:val="clear" w:color="auto" w:fill="auto"/>
            <w:vAlign w:val="center"/>
            <w:hideMark/>
          </w:tcPr>
          <w:p w14:paraId="351E66D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SPORT by LEROY, sistem de acces pentru chirurgie cu un singur port, dimensiuni de acces adaptabile 15-45 mm</w:t>
            </w:r>
          </w:p>
        </w:tc>
        <w:tc>
          <w:tcPr>
            <w:tcW w:w="1580" w:type="dxa"/>
            <w:tcBorders>
              <w:top w:val="nil"/>
              <w:left w:val="nil"/>
              <w:bottom w:val="single" w:sz="4" w:space="0" w:color="auto"/>
              <w:right w:val="single" w:sz="4" w:space="0" w:color="auto"/>
            </w:tcBorders>
            <w:shd w:val="clear" w:color="auto" w:fill="auto"/>
            <w:vAlign w:val="center"/>
            <w:hideMark/>
          </w:tcPr>
          <w:p w14:paraId="6A5B2E2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470659E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w:t>
            </w:r>
          </w:p>
        </w:tc>
        <w:tc>
          <w:tcPr>
            <w:tcW w:w="1520" w:type="dxa"/>
            <w:tcBorders>
              <w:top w:val="nil"/>
              <w:left w:val="nil"/>
              <w:bottom w:val="single" w:sz="4" w:space="0" w:color="auto"/>
              <w:right w:val="single" w:sz="4" w:space="0" w:color="auto"/>
            </w:tcBorders>
            <w:shd w:val="clear" w:color="auto" w:fill="auto"/>
            <w:noWrap/>
            <w:vAlign w:val="center"/>
            <w:hideMark/>
          </w:tcPr>
          <w:p w14:paraId="59B47EB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w:t>
            </w:r>
          </w:p>
        </w:tc>
        <w:tc>
          <w:tcPr>
            <w:tcW w:w="1660" w:type="dxa"/>
            <w:tcBorders>
              <w:top w:val="nil"/>
              <w:left w:val="nil"/>
              <w:bottom w:val="single" w:sz="4" w:space="0" w:color="auto"/>
              <w:right w:val="single" w:sz="4" w:space="0" w:color="auto"/>
            </w:tcBorders>
            <w:shd w:val="clear" w:color="auto" w:fill="auto"/>
            <w:noWrap/>
            <w:vAlign w:val="center"/>
            <w:hideMark/>
          </w:tcPr>
          <w:p w14:paraId="7C6DECF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1600</w:t>
            </w:r>
          </w:p>
        </w:tc>
      </w:tr>
      <w:tr w:rsidR="00902EDC" w:rsidRPr="00902EDC" w14:paraId="414D40FF"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0389DCF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97</w:t>
            </w:r>
          </w:p>
        </w:tc>
        <w:tc>
          <w:tcPr>
            <w:tcW w:w="3799" w:type="dxa"/>
            <w:tcBorders>
              <w:top w:val="nil"/>
              <w:left w:val="nil"/>
              <w:bottom w:val="single" w:sz="4" w:space="0" w:color="auto"/>
              <w:right w:val="single" w:sz="4" w:space="0" w:color="auto"/>
            </w:tcBorders>
            <w:shd w:val="clear" w:color="auto" w:fill="auto"/>
            <w:vAlign w:val="center"/>
            <w:hideMark/>
          </w:tcPr>
          <w:p w14:paraId="5AEE947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de acces pentru chirurgie cu un singur port</w:t>
            </w:r>
          </w:p>
        </w:tc>
        <w:tc>
          <w:tcPr>
            <w:tcW w:w="5490" w:type="dxa"/>
            <w:tcBorders>
              <w:top w:val="nil"/>
              <w:left w:val="nil"/>
              <w:bottom w:val="single" w:sz="4" w:space="0" w:color="auto"/>
              <w:right w:val="single" w:sz="4" w:space="0" w:color="auto"/>
            </w:tcBorders>
            <w:shd w:val="clear" w:color="auto" w:fill="auto"/>
            <w:vAlign w:val="center"/>
            <w:hideMark/>
          </w:tcPr>
          <w:p w14:paraId="0DC1B36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ENDOCONE by CUSCHIERI sistem de acces pentru chirurgie cu un singur port, dimensiune 34 mm</w:t>
            </w:r>
          </w:p>
        </w:tc>
        <w:tc>
          <w:tcPr>
            <w:tcW w:w="1580" w:type="dxa"/>
            <w:tcBorders>
              <w:top w:val="nil"/>
              <w:left w:val="nil"/>
              <w:bottom w:val="single" w:sz="4" w:space="0" w:color="auto"/>
              <w:right w:val="single" w:sz="4" w:space="0" w:color="auto"/>
            </w:tcBorders>
            <w:shd w:val="clear" w:color="auto" w:fill="auto"/>
            <w:vAlign w:val="center"/>
            <w:hideMark/>
          </w:tcPr>
          <w:p w14:paraId="5B0C560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34D1BB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w:t>
            </w:r>
          </w:p>
        </w:tc>
        <w:tc>
          <w:tcPr>
            <w:tcW w:w="1520" w:type="dxa"/>
            <w:tcBorders>
              <w:top w:val="nil"/>
              <w:left w:val="nil"/>
              <w:bottom w:val="single" w:sz="4" w:space="0" w:color="auto"/>
              <w:right w:val="single" w:sz="4" w:space="0" w:color="auto"/>
            </w:tcBorders>
            <w:shd w:val="clear" w:color="auto" w:fill="auto"/>
            <w:noWrap/>
            <w:vAlign w:val="center"/>
            <w:hideMark/>
          </w:tcPr>
          <w:p w14:paraId="402C244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800</w:t>
            </w:r>
          </w:p>
        </w:tc>
        <w:tc>
          <w:tcPr>
            <w:tcW w:w="1660" w:type="dxa"/>
            <w:tcBorders>
              <w:top w:val="nil"/>
              <w:left w:val="nil"/>
              <w:bottom w:val="single" w:sz="4" w:space="0" w:color="auto"/>
              <w:right w:val="single" w:sz="4" w:space="0" w:color="auto"/>
            </w:tcBorders>
            <w:shd w:val="clear" w:color="auto" w:fill="auto"/>
            <w:noWrap/>
            <w:vAlign w:val="center"/>
            <w:hideMark/>
          </w:tcPr>
          <w:p w14:paraId="78787C8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1600</w:t>
            </w:r>
          </w:p>
        </w:tc>
      </w:tr>
      <w:tr w:rsidR="00902EDC" w:rsidRPr="00902EDC" w14:paraId="27496350"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4BC35246"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98</w:t>
            </w:r>
          </w:p>
        </w:tc>
        <w:tc>
          <w:tcPr>
            <w:tcW w:w="3799" w:type="dxa"/>
            <w:tcBorders>
              <w:top w:val="nil"/>
              <w:left w:val="nil"/>
              <w:bottom w:val="single" w:sz="4" w:space="0" w:color="auto"/>
              <w:right w:val="single" w:sz="4" w:space="0" w:color="auto"/>
            </w:tcBorders>
            <w:shd w:val="clear" w:color="auto" w:fill="auto"/>
            <w:vAlign w:val="center"/>
            <w:hideMark/>
          </w:tcPr>
          <w:p w14:paraId="1F3826E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de aspirație in circuit inchis 72 ore</w:t>
            </w:r>
          </w:p>
        </w:tc>
        <w:tc>
          <w:tcPr>
            <w:tcW w:w="5490" w:type="dxa"/>
            <w:tcBorders>
              <w:top w:val="nil"/>
              <w:left w:val="nil"/>
              <w:bottom w:val="single" w:sz="4" w:space="0" w:color="auto"/>
              <w:right w:val="single" w:sz="4" w:space="0" w:color="auto"/>
            </w:tcBorders>
            <w:shd w:val="clear" w:color="auto" w:fill="auto"/>
            <w:vAlign w:val="center"/>
            <w:hideMark/>
          </w:tcPr>
          <w:p w14:paraId="4838BC0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aspirație traheala circuit inchis 72 ore. Prezintă valva unidirectionala pentru aspiratie, port pentru administrare medicamente, control a aspirației, adaptor pentru sistem de ventilație si/ sau cateter mouth/tub prelugitor.</w:t>
            </w:r>
          </w:p>
        </w:tc>
        <w:tc>
          <w:tcPr>
            <w:tcW w:w="1580" w:type="dxa"/>
            <w:tcBorders>
              <w:top w:val="nil"/>
              <w:left w:val="nil"/>
              <w:bottom w:val="single" w:sz="4" w:space="0" w:color="auto"/>
              <w:right w:val="single" w:sz="4" w:space="0" w:color="auto"/>
            </w:tcBorders>
            <w:shd w:val="clear" w:color="auto" w:fill="auto"/>
            <w:vAlign w:val="center"/>
            <w:hideMark/>
          </w:tcPr>
          <w:p w14:paraId="4392A2D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6B7E492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w:t>
            </w:r>
          </w:p>
        </w:tc>
        <w:tc>
          <w:tcPr>
            <w:tcW w:w="1520" w:type="dxa"/>
            <w:tcBorders>
              <w:top w:val="nil"/>
              <w:left w:val="nil"/>
              <w:bottom w:val="single" w:sz="4" w:space="0" w:color="auto"/>
              <w:right w:val="single" w:sz="4" w:space="0" w:color="auto"/>
            </w:tcBorders>
            <w:shd w:val="clear" w:color="auto" w:fill="auto"/>
            <w:vAlign w:val="center"/>
            <w:hideMark/>
          </w:tcPr>
          <w:p w14:paraId="66C953B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48</w:t>
            </w:r>
          </w:p>
        </w:tc>
        <w:tc>
          <w:tcPr>
            <w:tcW w:w="1660" w:type="dxa"/>
            <w:tcBorders>
              <w:top w:val="nil"/>
              <w:left w:val="nil"/>
              <w:bottom w:val="single" w:sz="4" w:space="0" w:color="auto"/>
              <w:right w:val="single" w:sz="4" w:space="0" w:color="auto"/>
            </w:tcBorders>
            <w:shd w:val="clear" w:color="auto" w:fill="auto"/>
            <w:noWrap/>
            <w:vAlign w:val="center"/>
            <w:hideMark/>
          </w:tcPr>
          <w:p w14:paraId="549D080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4800</w:t>
            </w:r>
          </w:p>
        </w:tc>
      </w:tr>
      <w:tr w:rsidR="00902EDC" w:rsidRPr="00902EDC" w14:paraId="7DA29114" w14:textId="77777777" w:rsidTr="00902EDC">
        <w:trPr>
          <w:trHeight w:val="2376"/>
        </w:trPr>
        <w:tc>
          <w:tcPr>
            <w:tcW w:w="516" w:type="dxa"/>
            <w:tcBorders>
              <w:top w:val="nil"/>
              <w:left w:val="single" w:sz="4" w:space="0" w:color="auto"/>
              <w:bottom w:val="single" w:sz="4" w:space="0" w:color="auto"/>
              <w:right w:val="single" w:sz="4" w:space="0" w:color="auto"/>
            </w:tcBorders>
            <w:shd w:val="clear" w:color="auto" w:fill="auto"/>
            <w:hideMark/>
          </w:tcPr>
          <w:p w14:paraId="4573B01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99</w:t>
            </w:r>
          </w:p>
        </w:tc>
        <w:tc>
          <w:tcPr>
            <w:tcW w:w="3799" w:type="dxa"/>
            <w:tcBorders>
              <w:top w:val="nil"/>
              <w:left w:val="nil"/>
              <w:bottom w:val="single" w:sz="4" w:space="0" w:color="auto"/>
              <w:right w:val="single" w:sz="4" w:space="0" w:color="auto"/>
            </w:tcBorders>
            <w:shd w:val="clear" w:color="000000" w:fill="FFFFFF"/>
            <w:vAlign w:val="center"/>
            <w:hideMark/>
          </w:tcPr>
          <w:p w14:paraId="0236DC11" w14:textId="77777777" w:rsidR="00902EDC" w:rsidRPr="00902EDC" w:rsidRDefault="00902EDC" w:rsidP="00902EDC">
            <w:pPr>
              <w:rPr>
                <w:noProof w:val="0"/>
                <w:sz w:val="20"/>
                <w:szCs w:val="20"/>
                <w:lang w:val="en-US"/>
              </w:rPr>
            </w:pPr>
            <w:r w:rsidRPr="00902EDC">
              <w:rPr>
                <w:noProof w:val="0"/>
                <w:sz w:val="20"/>
                <w:szCs w:val="20"/>
                <w:lang w:val="en-US"/>
              </w:rPr>
              <w:t>Sistem de aspiratie monocameral 1000 sau 2000 ml</w:t>
            </w:r>
          </w:p>
        </w:tc>
        <w:tc>
          <w:tcPr>
            <w:tcW w:w="5490" w:type="dxa"/>
            <w:tcBorders>
              <w:top w:val="nil"/>
              <w:left w:val="nil"/>
              <w:bottom w:val="single" w:sz="4" w:space="0" w:color="auto"/>
              <w:right w:val="single" w:sz="4" w:space="0" w:color="auto"/>
            </w:tcBorders>
            <w:shd w:val="clear" w:color="000000" w:fill="FFFFFF"/>
            <w:vAlign w:val="center"/>
            <w:hideMark/>
          </w:tcPr>
          <w:p w14:paraId="0DA521C4" w14:textId="77777777" w:rsidR="00902EDC" w:rsidRPr="00902EDC" w:rsidRDefault="00902EDC" w:rsidP="00902EDC">
            <w:pPr>
              <w:rPr>
                <w:noProof w:val="0"/>
                <w:sz w:val="20"/>
                <w:szCs w:val="20"/>
                <w:lang w:val="en-US"/>
              </w:rPr>
            </w:pPr>
            <w:r w:rsidRPr="00902EDC">
              <w:rPr>
                <w:noProof w:val="0"/>
                <w:sz w:val="20"/>
                <w:szCs w:val="20"/>
                <w:lang w:val="en-US"/>
              </w:rPr>
              <w:t>Sistem de drenaj post-operator pentru piept care se foloseste pentru drenajul aerului sau lichidului din cavitatea pleurala.Sistemul cu o singuri sticla este un model simplu si cuprinzator, care incorporeaza o etansare subacvatica; ideal pentru utilizarea ambulatorie, in cazurile de efuziune masiva pleurala.Seul contine:</w:t>
            </w:r>
            <w:r w:rsidRPr="00902EDC">
              <w:rPr>
                <w:noProof w:val="0"/>
                <w:sz w:val="20"/>
                <w:szCs w:val="20"/>
                <w:lang w:val="en-US"/>
              </w:rPr>
              <w:br/>
              <w:t>rezervor PET transparent de pe 1000 pînă la 2000 ml cu scala marcata la fiecare 50 ml,</w:t>
            </w:r>
            <w:r w:rsidRPr="00902EDC">
              <w:rPr>
                <w:noProof w:val="0"/>
                <w:sz w:val="20"/>
                <w:szCs w:val="20"/>
                <w:lang w:val="en-US"/>
              </w:rPr>
              <w:br/>
              <w:t>valva-umbrela unidirectionala din silicon;</w:t>
            </w:r>
            <w:r w:rsidRPr="00902EDC">
              <w:rPr>
                <w:noProof w:val="0"/>
                <w:sz w:val="20"/>
                <w:szCs w:val="20"/>
                <w:lang w:val="en-US"/>
              </w:rPr>
              <w:br/>
              <w:t>tub prelungitor din PVC de 150 cm, cu adaptor in trepte, palnie anti rasucire;</w:t>
            </w:r>
            <w:r w:rsidRPr="00902EDC">
              <w:rPr>
                <w:noProof w:val="0"/>
                <w:sz w:val="20"/>
                <w:szCs w:val="20"/>
                <w:lang w:val="en-US"/>
              </w:rPr>
              <w:br/>
              <w:t>stativ de podea si carlig de apucare.</w:t>
            </w:r>
          </w:p>
        </w:tc>
        <w:tc>
          <w:tcPr>
            <w:tcW w:w="1580" w:type="dxa"/>
            <w:tcBorders>
              <w:top w:val="nil"/>
              <w:left w:val="nil"/>
              <w:bottom w:val="single" w:sz="4" w:space="0" w:color="auto"/>
              <w:right w:val="single" w:sz="4" w:space="0" w:color="auto"/>
            </w:tcBorders>
            <w:shd w:val="clear" w:color="auto" w:fill="auto"/>
            <w:vAlign w:val="center"/>
            <w:hideMark/>
          </w:tcPr>
          <w:p w14:paraId="130D086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6089B6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520" w:type="dxa"/>
            <w:tcBorders>
              <w:top w:val="nil"/>
              <w:left w:val="nil"/>
              <w:bottom w:val="single" w:sz="4" w:space="0" w:color="auto"/>
              <w:right w:val="single" w:sz="4" w:space="0" w:color="auto"/>
            </w:tcBorders>
            <w:shd w:val="clear" w:color="auto" w:fill="auto"/>
            <w:noWrap/>
            <w:vAlign w:val="center"/>
            <w:hideMark/>
          </w:tcPr>
          <w:p w14:paraId="433FAB6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154</w:t>
            </w:r>
          </w:p>
        </w:tc>
        <w:tc>
          <w:tcPr>
            <w:tcW w:w="1660" w:type="dxa"/>
            <w:tcBorders>
              <w:top w:val="nil"/>
              <w:left w:val="nil"/>
              <w:bottom w:val="single" w:sz="4" w:space="0" w:color="auto"/>
              <w:right w:val="single" w:sz="4" w:space="0" w:color="auto"/>
            </w:tcBorders>
            <w:shd w:val="clear" w:color="auto" w:fill="auto"/>
            <w:noWrap/>
            <w:vAlign w:val="center"/>
            <w:hideMark/>
          </w:tcPr>
          <w:p w14:paraId="7C9F12D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46200</w:t>
            </w:r>
          </w:p>
        </w:tc>
      </w:tr>
      <w:tr w:rsidR="00902EDC" w:rsidRPr="00902EDC" w14:paraId="6E9AF8EF"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60A4977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100</w:t>
            </w:r>
          </w:p>
        </w:tc>
        <w:tc>
          <w:tcPr>
            <w:tcW w:w="3799" w:type="dxa"/>
            <w:tcBorders>
              <w:top w:val="nil"/>
              <w:left w:val="nil"/>
              <w:bottom w:val="single" w:sz="4" w:space="0" w:color="auto"/>
              <w:right w:val="single" w:sz="4" w:space="0" w:color="auto"/>
            </w:tcBorders>
            <w:shd w:val="clear" w:color="auto" w:fill="auto"/>
            <w:vAlign w:val="center"/>
            <w:hideMark/>
          </w:tcPr>
          <w:p w14:paraId="25546D8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de cateter IV închis Nexiva cu Orificiu Dublu</w:t>
            </w:r>
          </w:p>
        </w:tc>
        <w:tc>
          <w:tcPr>
            <w:tcW w:w="5490" w:type="dxa"/>
            <w:tcBorders>
              <w:top w:val="nil"/>
              <w:left w:val="nil"/>
              <w:bottom w:val="single" w:sz="4" w:space="0" w:color="auto"/>
              <w:right w:val="single" w:sz="4" w:space="0" w:color="auto"/>
            </w:tcBorders>
            <w:shd w:val="clear" w:color="auto" w:fill="auto"/>
            <w:vAlign w:val="bottom"/>
            <w:hideMark/>
          </w:tcPr>
          <w:p w14:paraId="32FB9D9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Tehnologia cu ac crestat Instaflash. Două sisteme de Q_Syte Luer. Fără DEHP. Material: Biomaterial Violon. Steril. Fără latex . Dimensiunea 20G 1,25 ”</w:t>
            </w:r>
          </w:p>
        </w:tc>
        <w:tc>
          <w:tcPr>
            <w:tcW w:w="1580" w:type="dxa"/>
            <w:tcBorders>
              <w:top w:val="nil"/>
              <w:left w:val="nil"/>
              <w:bottom w:val="single" w:sz="4" w:space="0" w:color="auto"/>
              <w:right w:val="single" w:sz="4" w:space="0" w:color="auto"/>
            </w:tcBorders>
            <w:shd w:val="clear" w:color="auto" w:fill="auto"/>
            <w:vAlign w:val="center"/>
            <w:hideMark/>
          </w:tcPr>
          <w:p w14:paraId="79D90B0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68A258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w:t>
            </w:r>
          </w:p>
        </w:tc>
        <w:tc>
          <w:tcPr>
            <w:tcW w:w="1520" w:type="dxa"/>
            <w:tcBorders>
              <w:top w:val="nil"/>
              <w:left w:val="nil"/>
              <w:bottom w:val="single" w:sz="4" w:space="0" w:color="auto"/>
              <w:right w:val="single" w:sz="4" w:space="0" w:color="auto"/>
            </w:tcBorders>
            <w:shd w:val="clear" w:color="auto" w:fill="auto"/>
            <w:noWrap/>
            <w:vAlign w:val="center"/>
            <w:hideMark/>
          </w:tcPr>
          <w:p w14:paraId="4CCF69A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w:t>
            </w:r>
          </w:p>
        </w:tc>
        <w:tc>
          <w:tcPr>
            <w:tcW w:w="1660" w:type="dxa"/>
            <w:tcBorders>
              <w:top w:val="nil"/>
              <w:left w:val="nil"/>
              <w:bottom w:val="single" w:sz="4" w:space="0" w:color="auto"/>
              <w:right w:val="single" w:sz="4" w:space="0" w:color="auto"/>
            </w:tcBorders>
            <w:shd w:val="clear" w:color="auto" w:fill="auto"/>
            <w:noWrap/>
            <w:vAlign w:val="center"/>
            <w:hideMark/>
          </w:tcPr>
          <w:p w14:paraId="4C15779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30000</w:t>
            </w:r>
          </w:p>
        </w:tc>
      </w:tr>
      <w:tr w:rsidR="00902EDC" w:rsidRPr="00902EDC" w14:paraId="4C9FB21B"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4A4CD16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101</w:t>
            </w:r>
          </w:p>
        </w:tc>
        <w:tc>
          <w:tcPr>
            <w:tcW w:w="3799" w:type="dxa"/>
            <w:tcBorders>
              <w:top w:val="nil"/>
              <w:left w:val="nil"/>
              <w:bottom w:val="single" w:sz="4" w:space="0" w:color="auto"/>
              <w:right w:val="single" w:sz="4" w:space="0" w:color="auto"/>
            </w:tcBorders>
            <w:shd w:val="clear" w:color="000000" w:fill="FFFFFF"/>
            <w:vAlign w:val="center"/>
            <w:hideMark/>
          </w:tcPr>
          <w:p w14:paraId="000B0BF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drenaj 100ml in set cu dren plat 7mm</w:t>
            </w:r>
          </w:p>
        </w:tc>
        <w:tc>
          <w:tcPr>
            <w:tcW w:w="5490" w:type="dxa"/>
            <w:tcBorders>
              <w:top w:val="nil"/>
              <w:left w:val="nil"/>
              <w:bottom w:val="single" w:sz="4" w:space="0" w:color="auto"/>
              <w:right w:val="single" w:sz="4" w:space="0" w:color="auto"/>
            </w:tcBorders>
            <w:shd w:val="clear" w:color="000000" w:fill="FFFFFF"/>
            <w:vAlign w:val="center"/>
            <w:hideMark/>
          </w:tcPr>
          <w:p w14:paraId="42D662D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drenaj 100ml in set cu dren plat 7mm</w:t>
            </w:r>
          </w:p>
        </w:tc>
        <w:tc>
          <w:tcPr>
            <w:tcW w:w="1580" w:type="dxa"/>
            <w:tcBorders>
              <w:top w:val="nil"/>
              <w:left w:val="nil"/>
              <w:bottom w:val="single" w:sz="4" w:space="0" w:color="auto"/>
              <w:right w:val="single" w:sz="4" w:space="0" w:color="auto"/>
            </w:tcBorders>
            <w:shd w:val="clear" w:color="auto" w:fill="auto"/>
            <w:vAlign w:val="center"/>
            <w:hideMark/>
          </w:tcPr>
          <w:p w14:paraId="359990D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F576AD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c>
          <w:tcPr>
            <w:tcW w:w="1520" w:type="dxa"/>
            <w:tcBorders>
              <w:top w:val="nil"/>
              <w:left w:val="nil"/>
              <w:bottom w:val="single" w:sz="4" w:space="0" w:color="auto"/>
              <w:right w:val="single" w:sz="4" w:space="0" w:color="auto"/>
            </w:tcBorders>
            <w:shd w:val="clear" w:color="auto" w:fill="auto"/>
            <w:vAlign w:val="center"/>
            <w:hideMark/>
          </w:tcPr>
          <w:p w14:paraId="37A9A96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160</w:t>
            </w:r>
          </w:p>
        </w:tc>
        <w:tc>
          <w:tcPr>
            <w:tcW w:w="1660" w:type="dxa"/>
            <w:tcBorders>
              <w:top w:val="nil"/>
              <w:left w:val="nil"/>
              <w:bottom w:val="single" w:sz="4" w:space="0" w:color="auto"/>
              <w:right w:val="single" w:sz="4" w:space="0" w:color="auto"/>
            </w:tcBorders>
            <w:shd w:val="clear" w:color="auto" w:fill="auto"/>
            <w:noWrap/>
            <w:vAlign w:val="center"/>
            <w:hideMark/>
          </w:tcPr>
          <w:p w14:paraId="02D5516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160000</w:t>
            </w:r>
          </w:p>
        </w:tc>
      </w:tr>
      <w:tr w:rsidR="00902EDC" w:rsidRPr="00902EDC" w14:paraId="48658D32" w14:textId="77777777" w:rsidTr="00902EDC">
        <w:trPr>
          <w:trHeight w:val="3696"/>
        </w:trPr>
        <w:tc>
          <w:tcPr>
            <w:tcW w:w="516" w:type="dxa"/>
            <w:tcBorders>
              <w:top w:val="nil"/>
              <w:left w:val="single" w:sz="4" w:space="0" w:color="auto"/>
              <w:bottom w:val="single" w:sz="4" w:space="0" w:color="auto"/>
              <w:right w:val="single" w:sz="4" w:space="0" w:color="auto"/>
            </w:tcBorders>
            <w:shd w:val="clear" w:color="auto" w:fill="auto"/>
            <w:hideMark/>
          </w:tcPr>
          <w:p w14:paraId="258094A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102</w:t>
            </w:r>
          </w:p>
        </w:tc>
        <w:tc>
          <w:tcPr>
            <w:tcW w:w="3799" w:type="dxa"/>
            <w:tcBorders>
              <w:top w:val="nil"/>
              <w:left w:val="nil"/>
              <w:bottom w:val="single" w:sz="4" w:space="0" w:color="auto"/>
              <w:right w:val="single" w:sz="4" w:space="0" w:color="auto"/>
            </w:tcBorders>
            <w:shd w:val="clear" w:color="000000" w:fill="FFFFFF"/>
            <w:vAlign w:val="center"/>
            <w:hideMark/>
          </w:tcPr>
          <w:p w14:paraId="50D4535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Sistem drenaj toracic tricameral – aspiratie umeda </w:t>
            </w:r>
          </w:p>
        </w:tc>
        <w:tc>
          <w:tcPr>
            <w:tcW w:w="5490" w:type="dxa"/>
            <w:tcBorders>
              <w:top w:val="nil"/>
              <w:left w:val="nil"/>
              <w:bottom w:val="single" w:sz="4" w:space="0" w:color="auto"/>
              <w:right w:val="single" w:sz="4" w:space="0" w:color="auto"/>
            </w:tcBorders>
            <w:shd w:val="clear" w:color="auto" w:fill="auto"/>
            <w:vAlign w:val="center"/>
            <w:hideMark/>
          </w:tcPr>
          <w:p w14:paraId="7C8D132E" w14:textId="77777777" w:rsidR="00902EDC" w:rsidRPr="00902EDC" w:rsidRDefault="00902EDC" w:rsidP="00902EDC">
            <w:pPr>
              <w:rPr>
                <w:noProof w:val="0"/>
                <w:sz w:val="20"/>
                <w:szCs w:val="20"/>
                <w:lang w:val="en-US"/>
              </w:rPr>
            </w:pPr>
            <w:r w:rsidRPr="00902EDC">
              <w:rPr>
                <w:noProof w:val="0"/>
                <w:sz w:val="20"/>
                <w:szCs w:val="20"/>
                <w:lang w:val="en-US"/>
              </w:rPr>
              <w:t>Un sistem postoperator,pentru drenaj, utilizat in drenarea aerului şi a lichidelor din cavitatea pleurală.Dotat cu un sistem pentru drenare simplu şi eficient ce menţine vidul necesar în toracele pacientului în timp ce controlează nivelul de aspiraţie.</w:t>
            </w:r>
            <w:r w:rsidRPr="00902EDC">
              <w:rPr>
                <w:noProof w:val="0"/>
                <w:sz w:val="20"/>
                <w:szCs w:val="20"/>
                <w:lang w:val="en-US"/>
              </w:rPr>
              <w:br/>
              <w:t>Dispozitivul are camerele de colectare transparente pentru o evaluare exactă a scurgerilor lichidelor, mânere uşor de prins şi echipate cu cleme pentru agăţare, suport pentru aşezarea sa pe podea şi tuburi de drenaj preconectate.</w:t>
            </w:r>
            <w:r w:rsidRPr="00902EDC">
              <w:rPr>
                <w:noProof w:val="0"/>
                <w:sz w:val="20"/>
                <w:szCs w:val="20"/>
                <w:lang w:val="en-US"/>
              </w:rPr>
              <w:br/>
              <w:t>Caracteristici :</w:t>
            </w:r>
            <w:r w:rsidRPr="00902EDC">
              <w:rPr>
                <w:noProof w:val="0"/>
                <w:sz w:val="20"/>
                <w:szCs w:val="20"/>
                <w:lang w:val="en-US"/>
              </w:rPr>
              <w:br/>
              <w:t>Regulator de aspiraţie cu mâner uşor de folosit pentru reglarea nivelului de aspiraţie.</w:t>
            </w:r>
            <w:r w:rsidRPr="00902EDC">
              <w:rPr>
                <w:noProof w:val="0"/>
                <w:sz w:val="20"/>
                <w:szCs w:val="20"/>
                <w:lang w:val="en-US"/>
              </w:rPr>
              <w:br/>
              <w:t>Sistem de securitate amplasat pe portul B pentru siguranţa pacientului în cazul unui drenaj dintr-un singur sens.</w:t>
            </w:r>
            <w:r w:rsidRPr="00902EDC">
              <w:rPr>
                <w:noProof w:val="0"/>
                <w:sz w:val="20"/>
                <w:szCs w:val="20"/>
                <w:lang w:val="en-US"/>
              </w:rPr>
              <w:br/>
              <w:t>Valva automată ce evită acumularea de presiune şi formarea de pneumothorax.</w:t>
            </w:r>
            <w:r w:rsidRPr="00902EDC">
              <w:rPr>
                <w:noProof w:val="0"/>
                <w:sz w:val="20"/>
                <w:szCs w:val="20"/>
                <w:lang w:val="en-US"/>
              </w:rPr>
              <w:br/>
              <w:t xml:space="preserve">Sistem simetric ce oferă posibilitatea unui drenaj a două zone </w:t>
            </w:r>
            <w:r w:rsidRPr="00902EDC">
              <w:rPr>
                <w:noProof w:val="0"/>
                <w:sz w:val="20"/>
                <w:szCs w:val="20"/>
                <w:lang w:val="en-US"/>
              </w:rPr>
              <w:lastRenderedPageBreak/>
              <w:t>diferite din cavitatea pleurală.</w:t>
            </w:r>
            <w:r w:rsidRPr="00902EDC">
              <w:rPr>
                <w:noProof w:val="0"/>
                <w:sz w:val="20"/>
                <w:szCs w:val="20"/>
                <w:lang w:val="en-US"/>
              </w:rPr>
              <w:br/>
              <w:t>Supapa anti-reflux ce previne pierderile de apa</w:t>
            </w:r>
          </w:p>
        </w:tc>
        <w:tc>
          <w:tcPr>
            <w:tcW w:w="1580" w:type="dxa"/>
            <w:tcBorders>
              <w:top w:val="nil"/>
              <w:left w:val="nil"/>
              <w:bottom w:val="single" w:sz="4" w:space="0" w:color="auto"/>
              <w:right w:val="single" w:sz="4" w:space="0" w:color="auto"/>
            </w:tcBorders>
            <w:shd w:val="clear" w:color="auto" w:fill="auto"/>
            <w:vAlign w:val="center"/>
            <w:hideMark/>
          </w:tcPr>
          <w:p w14:paraId="4B25B3D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lastRenderedPageBreak/>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071EB59" w14:textId="77777777" w:rsidR="00902EDC" w:rsidRPr="00902EDC" w:rsidRDefault="00902EDC" w:rsidP="00902EDC">
            <w:pPr>
              <w:jc w:val="center"/>
              <w:rPr>
                <w:noProof w:val="0"/>
                <w:sz w:val="20"/>
                <w:szCs w:val="20"/>
                <w:lang w:val="en-US"/>
              </w:rPr>
            </w:pPr>
            <w:r w:rsidRPr="00902EDC">
              <w:rPr>
                <w:noProof w:val="0"/>
                <w:sz w:val="20"/>
                <w:szCs w:val="20"/>
                <w:lang w:val="en-US"/>
              </w:rPr>
              <w:t>100</w:t>
            </w:r>
          </w:p>
        </w:tc>
        <w:tc>
          <w:tcPr>
            <w:tcW w:w="1520" w:type="dxa"/>
            <w:tcBorders>
              <w:top w:val="nil"/>
              <w:left w:val="nil"/>
              <w:bottom w:val="single" w:sz="4" w:space="0" w:color="auto"/>
              <w:right w:val="single" w:sz="4" w:space="0" w:color="auto"/>
            </w:tcBorders>
            <w:shd w:val="clear" w:color="auto" w:fill="auto"/>
            <w:noWrap/>
            <w:vAlign w:val="center"/>
            <w:hideMark/>
          </w:tcPr>
          <w:p w14:paraId="2D5E627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297</w:t>
            </w:r>
          </w:p>
        </w:tc>
        <w:tc>
          <w:tcPr>
            <w:tcW w:w="1660" w:type="dxa"/>
            <w:tcBorders>
              <w:top w:val="nil"/>
              <w:left w:val="nil"/>
              <w:bottom w:val="single" w:sz="4" w:space="0" w:color="auto"/>
              <w:right w:val="single" w:sz="4" w:space="0" w:color="auto"/>
            </w:tcBorders>
            <w:shd w:val="clear" w:color="auto" w:fill="auto"/>
            <w:noWrap/>
            <w:vAlign w:val="center"/>
            <w:hideMark/>
          </w:tcPr>
          <w:p w14:paraId="18F349D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29700</w:t>
            </w:r>
          </w:p>
        </w:tc>
      </w:tr>
      <w:tr w:rsidR="00902EDC" w:rsidRPr="00902EDC" w14:paraId="25934FA2" w14:textId="77777777" w:rsidTr="00902EDC">
        <w:trPr>
          <w:trHeight w:val="1848"/>
        </w:trPr>
        <w:tc>
          <w:tcPr>
            <w:tcW w:w="516" w:type="dxa"/>
            <w:tcBorders>
              <w:top w:val="nil"/>
              <w:left w:val="single" w:sz="4" w:space="0" w:color="auto"/>
              <w:bottom w:val="single" w:sz="4" w:space="0" w:color="auto"/>
              <w:right w:val="single" w:sz="4" w:space="0" w:color="auto"/>
            </w:tcBorders>
            <w:shd w:val="clear" w:color="auto" w:fill="auto"/>
            <w:hideMark/>
          </w:tcPr>
          <w:p w14:paraId="7AE69A8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103</w:t>
            </w:r>
          </w:p>
        </w:tc>
        <w:tc>
          <w:tcPr>
            <w:tcW w:w="3799" w:type="dxa"/>
            <w:tcBorders>
              <w:top w:val="nil"/>
              <w:left w:val="nil"/>
              <w:bottom w:val="single" w:sz="4" w:space="0" w:color="auto"/>
              <w:right w:val="single" w:sz="4" w:space="0" w:color="auto"/>
            </w:tcBorders>
            <w:shd w:val="clear" w:color="auto" w:fill="auto"/>
            <w:vAlign w:val="center"/>
            <w:hideMark/>
          </w:tcPr>
          <w:p w14:paraId="7BC4249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Sondă (cateter) urinară Foley(mărimi disponibile) CH 18, 20, 22, 24, 26, 28, 30</w:t>
            </w:r>
          </w:p>
        </w:tc>
        <w:tc>
          <w:tcPr>
            <w:tcW w:w="5490" w:type="dxa"/>
            <w:tcBorders>
              <w:top w:val="nil"/>
              <w:left w:val="nil"/>
              <w:bottom w:val="single" w:sz="4" w:space="0" w:color="auto"/>
              <w:right w:val="single" w:sz="4" w:space="0" w:color="auto"/>
            </w:tcBorders>
            <w:shd w:val="clear" w:color="auto" w:fill="auto"/>
            <w:vAlign w:val="center"/>
            <w:hideMark/>
          </w:tcPr>
          <w:p w14:paraId="2EBC50A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1.Dimensiuni: CH 18, 20, 22, 24, 26, 28, 30 (F), lungimea 40-45cm, balon simetric rotund cu volumul 30-50ml; Model: cu 3 (TREI) canale; Material: latex siliconat; Orificii amplasate lateral; Vârf atraumatic, drept, cilindric; Vârf atraumatic, drept, cilindric; Steril, radiopac;  Valva Luer si Luer - Lock tip seringa; Ambalare individuală; Certificat CE sau declarație de conformitate în funcție de evaluarea conformității cu anexele corespunzătoare pentru produsul dat; Certificat ISO 13485 și/sau ISO 9001 (în dependență de categoria produsului).</w:t>
            </w:r>
          </w:p>
        </w:tc>
        <w:tc>
          <w:tcPr>
            <w:tcW w:w="1580" w:type="dxa"/>
            <w:tcBorders>
              <w:top w:val="nil"/>
              <w:left w:val="nil"/>
              <w:bottom w:val="single" w:sz="4" w:space="0" w:color="auto"/>
              <w:right w:val="single" w:sz="4" w:space="0" w:color="auto"/>
            </w:tcBorders>
            <w:shd w:val="clear" w:color="auto" w:fill="auto"/>
            <w:vAlign w:val="center"/>
            <w:hideMark/>
          </w:tcPr>
          <w:p w14:paraId="096EFF7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24C630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45</w:t>
            </w:r>
          </w:p>
        </w:tc>
        <w:tc>
          <w:tcPr>
            <w:tcW w:w="1520" w:type="dxa"/>
            <w:tcBorders>
              <w:top w:val="nil"/>
              <w:left w:val="nil"/>
              <w:bottom w:val="single" w:sz="4" w:space="0" w:color="auto"/>
              <w:right w:val="single" w:sz="4" w:space="0" w:color="auto"/>
            </w:tcBorders>
            <w:shd w:val="clear" w:color="auto" w:fill="auto"/>
            <w:noWrap/>
            <w:vAlign w:val="center"/>
            <w:hideMark/>
          </w:tcPr>
          <w:p w14:paraId="4780171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45</w:t>
            </w:r>
          </w:p>
        </w:tc>
        <w:tc>
          <w:tcPr>
            <w:tcW w:w="1660" w:type="dxa"/>
            <w:tcBorders>
              <w:top w:val="nil"/>
              <w:left w:val="nil"/>
              <w:bottom w:val="single" w:sz="4" w:space="0" w:color="auto"/>
              <w:right w:val="single" w:sz="4" w:space="0" w:color="auto"/>
            </w:tcBorders>
            <w:shd w:val="clear" w:color="auto" w:fill="auto"/>
            <w:noWrap/>
            <w:vAlign w:val="center"/>
            <w:hideMark/>
          </w:tcPr>
          <w:p w14:paraId="180226B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2025</w:t>
            </w:r>
          </w:p>
        </w:tc>
      </w:tr>
      <w:tr w:rsidR="00902EDC" w:rsidRPr="00902EDC" w14:paraId="2F4268C5"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1F62D2F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104</w:t>
            </w:r>
          </w:p>
        </w:tc>
        <w:tc>
          <w:tcPr>
            <w:tcW w:w="3799" w:type="dxa"/>
            <w:tcBorders>
              <w:top w:val="nil"/>
              <w:left w:val="nil"/>
              <w:bottom w:val="single" w:sz="4" w:space="0" w:color="auto"/>
              <w:right w:val="single" w:sz="4" w:space="0" w:color="auto"/>
            </w:tcBorders>
            <w:shd w:val="clear" w:color="auto" w:fill="auto"/>
            <w:vAlign w:val="center"/>
            <w:hideMark/>
          </w:tcPr>
          <w:p w14:paraId="2D43404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Sondă intestinală</w:t>
            </w:r>
          </w:p>
        </w:tc>
        <w:tc>
          <w:tcPr>
            <w:tcW w:w="5490" w:type="dxa"/>
            <w:tcBorders>
              <w:top w:val="nil"/>
              <w:left w:val="nil"/>
              <w:bottom w:val="single" w:sz="4" w:space="0" w:color="auto"/>
              <w:right w:val="single" w:sz="4" w:space="0" w:color="auto"/>
            </w:tcBorders>
            <w:shd w:val="clear" w:color="auto" w:fill="auto"/>
            <w:vAlign w:val="center"/>
            <w:hideMark/>
          </w:tcPr>
          <w:p w14:paraId="08054CF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Sondă intestinală  8Fr 100cm, radiopac</w:t>
            </w:r>
          </w:p>
        </w:tc>
        <w:tc>
          <w:tcPr>
            <w:tcW w:w="1580" w:type="dxa"/>
            <w:tcBorders>
              <w:top w:val="nil"/>
              <w:left w:val="nil"/>
              <w:bottom w:val="single" w:sz="4" w:space="0" w:color="auto"/>
              <w:right w:val="single" w:sz="4" w:space="0" w:color="auto"/>
            </w:tcBorders>
            <w:shd w:val="clear" w:color="auto" w:fill="auto"/>
            <w:vAlign w:val="center"/>
            <w:hideMark/>
          </w:tcPr>
          <w:p w14:paraId="4E65840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786EF83" w14:textId="77777777" w:rsidR="00902EDC" w:rsidRPr="00902EDC" w:rsidRDefault="00902EDC" w:rsidP="00902EDC">
            <w:pPr>
              <w:jc w:val="center"/>
              <w:rPr>
                <w:noProof w:val="0"/>
                <w:sz w:val="20"/>
                <w:szCs w:val="20"/>
                <w:lang w:val="en-US"/>
              </w:rPr>
            </w:pPr>
            <w:r w:rsidRPr="00902EDC">
              <w:rPr>
                <w:noProof w:val="0"/>
                <w:sz w:val="20"/>
                <w:szCs w:val="20"/>
                <w:lang w:val="en-US"/>
              </w:rPr>
              <w:t>100</w:t>
            </w:r>
          </w:p>
        </w:tc>
        <w:tc>
          <w:tcPr>
            <w:tcW w:w="1520" w:type="dxa"/>
            <w:tcBorders>
              <w:top w:val="nil"/>
              <w:left w:val="nil"/>
              <w:bottom w:val="single" w:sz="4" w:space="0" w:color="auto"/>
              <w:right w:val="single" w:sz="4" w:space="0" w:color="auto"/>
            </w:tcBorders>
            <w:shd w:val="clear" w:color="auto" w:fill="auto"/>
            <w:vAlign w:val="center"/>
            <w:hideMark/>
          </w:tcPr>
          <w:p w14:paraId="7E9F4EC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w:t>
            </w:r>
          </w:p>
        </w:tc>
        <w:tc>
          <w:tcPr>
            <w:tcW w:w="1660" w:type="dxa"/>
            <w:tcBorders>
              <w:top w:val="nil"/>
              <w:left w:val="nil"/>
              <w:bottom w:val="single" w:sz="4" w:space="0" w:color="auto"/>
              <w:right w:val="single" w:sz="4" w:space="0" w:color="auto"/>
            </w:tcBorders>
            <w:shd w:val="clear" w:color="auto" w:fill="auto"/>
            <w:noWrap/>
            <w:vAlign w:val="center"/>
            <w:hideMark/>
          </w:tcPr>
          <w:p w14:paraId="409F02F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w:t>
            </w:r>
          </w:p>
        </w:tc>
      </w:tr>
      <w:tr w:rsidR="00902EDC" w:rsidRPr="00902EDC" w14:paraId="131D62A8"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1BA24A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105</w:t>
            </w:r>
          </w:p>
        </w:tc>
        <w:tc>
          <w:tcPr>
            <w:tcW w:w="3799" w:type="dxa"/>
            <w:tcBorders>
              <w:top w:val="nil"/>
              <w:left w:val="nil"/>
              <w:bottom w:val="single" w:sz="4" w:space="0" w:color="auto"/>
              <w:right w:val="single" w:sz="4" w:space="0" w:color="auto"/>
            </w:tcBorders>
            <w:shd w:val="clear" w:color="000000" w:fill="FFFFFF"/>
            <w:vAlign w:val="center"/>
            <w:hideMark/>
          </w:tcPr>
          <w:p w14:paraId="7D1C373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Sort de protectie polietilena</w:t>
            </w:r>
          </w:p>
        </w:tc>
        <w:tc>
          <w:tcPr>
            <w:tcW w:w="5490" w:type="dxa"/>
            <w:tcBorders>
              <w:top w:val="nil"/>
              <w:left w:val="nil"/>
              <w:bottom w:val="single" w:sz="4" w:space="0" w:color="auto"/>
              <w:right w:val="single" w:sz="4" w:space="0" w:color="auto"/>
            </w:tcBorders>
            <w:shd w:val="clear" w:color="000000" w:fill="FFFFFF"/>
            <w:vAlign w:val="center"/>
            <w:hideMark/>
          </w:tcPr>
          <w:p w14:paraId="3E7FF79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Sort de protectie polietilena, de unica folosinta</w:t>
            </w:r>
          </w:p>
        </w:tc>
        <w:tc>
          <w:tcPr>
            <w:tcW w:w="1580" w:type="dxa"/>
            <w:tcBorders>
              <w:top w:val="nil"/>
              <w:left w:val="nil"/>
              <w:bottom w:val="single" w:sz="4" w:space="0" w:color="auto"/>
              <w:right w:val="single" w:sz="4" w:space="0" w:color="auto"/>
            </w:tcBorders>
            <w:shd w:val="clear" w:color="auto" w:fill="auto"/>
            <w:vAlign w:val="center"/>
            <w:hideMark/>
          </w:tcPr>
          <w:p w14:paraId="4E49A92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AEA31F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1100</w:t>
            </w:r>
          </w:p>
        </w:tc>
        <w:tc>
          <w:tcPr>
            <w:tcW w:w="1520" w:type="dxa"/>
            <w:tcBorders>
              <w:top w:val="nil"/>
              <w:left w:val="nil"/>
              <w:bottom w:val="single" w:sz="4" w:space="0" w:color="auto"/>
              <w:right w:val="single" w:sz="4" w:space="0" w:color="auto"/>
            </w:tcBorders>
            <w:shd w:val="clear" w:color="auto" w:fill="auto"/>
            <w:vAlign w:val="center"/>
            <w:hideMark/>
          </w:tcPr>
          <w:p w14:paraId="058B24C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w:t>
            </w:r>
          </w:p>
        </w:tc>
        <w:tc>
          <w:tcPr>
            <w:tcW w:w="1660" w:type="dxa"/>
            <w:tcBorders>
              <w:top w:val="nil"/>
              <w:left w:val="nil"/>
              <w:bottom w:val="single" w:sz="4" w:space="0" w:color="auto"/>
              <w:right w:val="single" w:sz="4" w:space="0" w:color="auto"/>
            </w:tcBorders>
            <w:shd w:val="clear" w:color="auto" w:fill="auto"/>
            <w:noWrap/>
            <w:vAlign w:val="center"/>
            <w:hideMark/>
          </w:tcPr>
          <w:p w14:paraId="460D9BC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2200</w:t>
            </w:r>
          </w:p>
        </w:tc>
      </w:tr>
      <w:tr w:rsidR="00902EDC" w:rsidRPr="00902EDC" w14:paraId="0225AE3B"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695E803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106</w:t>
            </w:r>
          </w:p>
        </w:tc>
        <w:tc>
          <w:tcPr>
            <w:tcW w:w="3799" w:type="dxa"/>
            <w:tcBorders>
              <w:top w:val="nil"/>
              <w:left w:val="nil"/>
              <w:bottom w:val="single" w:sz="4" w:space="0" w:color="auto"/>
              <w:right w:val="single" w:sz="4" w:space="0" w:color="auto"/>
            </w:tcBorders>
            <w:shd w:val="clear" w:color="auto" w:fill="auto"/>
            <w:vAlign w:val="center"/>
            <w:hideMark/>
          </w:tcPr>
          <w:p w14:paraId="6969151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Stent ureteral autostatic 8 fr/28/4</w:t>
            </w:r>
          </w:p>
        </w:tc>
        <w:tc>
          <w:tcPr>
            <w:tcW w:w="5490" w:type="dxa"/>
            <w:tcBorders>
              <w:top w:val="nil"/>
              <w:left w:val="nil"/>
              <w:bottom w:val="single" w:sz="4" w:space="0" w:color="auto"/>
              <w:right w:val="single" w:sz="4" w:space="0" w:color="auto"/>
            </w:tcBorders>
            <w:shd w:val="clear" w:color="auto" w:fill="auto"/>
            <w:vAlign w:val="bottom"/>
            <w:hideMark/>
          </w:tcPr>
          <w:p w14:paraId="7F5A26A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1.Cateter ureteral tip Pigtail; dublu J, 8 fr/28/4; Conductor J.038,, * 80 cm;Ghid pentru a împinge cateterul de la endoscop în ureter și bazinet.</w:t>
            </w:r>
          </w:p>
        </w:tc>
        <w:tc>
          <w:tcPr>
            <w:tcW w:w="1580" w:type="dxa"/>
            <w:tcBorders>
              <w:top w:val="nil"/>
              <w:left w:val="nil"/>
              <w:bottom w:val="single" w:sz="4" w:space="0" w:color="auto"/>
              <w:right w:val="single" w:sz="4" w:space="0" w:color="auto"/>
            </w:tcBorders>
            <w:shd w:val="clear" w:color="auto" w:fill="auto"/>
            <w:vAlign w:val="center"/>
            <w:hideMark/>
          </w:tcPr>
          <w:p w14:paraId="4088FF8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62C090D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50</w:t>
            </w:r>
          </w:p>
        </w:tc>
        <w:tc>
          <w:tcPr>
            <w:tcW w:w="1520" w:type="dxa"/>
            <w:tcBorders>
              <w:top w:val="nil"/>
              <w:left w:val="nil"/>
              <w:bottom w:val="single" w:sz="4" w:space="0" w:color="auto"/>
              <w:right w:val="single" w:sz="4" w:space="0" w:color="auto"/>
            </w:tcBorders>
            <w:shd w:val="clear" w:color="auto" w:fill="auto"/>
            <w:noWrap/>
            <w:vAlign w:val="center"/>
            <w:hideMark/>
          </w:tcPr>
          <w:p w14:paraId="1082B44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0149AAA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20000</w:t>
            </w:r>
          </w:p>
        </w:tc>
      </w:tr>
      <w:tr w:rsidR="00902EDC" w:rsidRPr="00902EDC" w14:paraId="400DFEC4"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7A99B8D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107</w:t>
            </w:r>
          </w:p>
        </w:tc>
        <w:tc>
          <w:tcPr>
            <w:tcW w:w="3799" w:type="dxa"/>
            <w:tcBorders>
              <w:top w:val="nil"/>
              <w:left w:val="nil"/>
              <w:bottom w:val="single" w:sz="4" w:space="0" w:color="auto"/>
              <w:right w:val="single" w:sz="4" w:space="0" w:color="auto"/>
            </w:tcBorders>
            <w:shd w:val="clear" w:color="auto" w:fill="auto"/>
            <w:vAlign w:val="center"/>
            <w:hideMark/>
          </w:tcPr>
          <w:p w14:paraId="765415C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Stent ureteral autostatic 6 fr/24/4</w:t>
            </w:r>
          </w:p>
        </w:tc>
        <w:tc>
          <w:tcPr>
            <w:tcW w:w="5490" w:type="dxa"/>
            <w:tcBorders>
              <w:top w:val="nil"/>
              <w:left w:val="nil"/>
              <w:bottom w:val="single" w:sz="4" w:space="0" w:color="auto"/>
              <w:right w:val="single" w:sz="4" w:space="0" w:color="auto"/>
            </w:tcBorders>
            <w:shd w:val="clear" w:color="auto" w:fill="auto"/>
            <w:vAlign w:val="bottom"/>
            <w:hideMark/>
          </w:tcPr>
          <w:p w14:paraId="12D481E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1.Cateter ureteral tip Pigtail; dublu J, 6 fr/24/4;  Conductor 0.038,, * 110 cm; Ghid pentru a împinge cateterul de la endoscop în ureter și bazinet.</w:t>
            </w:r>
          </w:p>
        </w:tc>
        <w:tc>
          <w:tcPr>
            <w:tcW w:w="1580" w:type="dxa"/>
            <w:tcBorders>
              <w:top w:val="nil"/>
              <w:left w:val="nil"/>
              <w:bottom w:val="single" w:sz="4" w:space="0" w:color="auto"/>
              <w:right w:val="single" w:sz="4" w:space="0" w:color="auto"/>
            </w:tcBorders>
            <w:shd w:val="clear" w:color="auto" w:fill="auto"/>
            <w:vAlign w:val="center"/>
            <w:hideMark/>
          </w:tcPr>
          <w:p w14:paraId="7D87880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37B497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noWrap/>
            <w:vAlign w:val="center"/>
            <w:hideMark/>
          </w:tcPr>
          <w:p w14:paraId="3BBE460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0D92492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w:t>
            </w:r>
          </w:p>
        </w:tc>
      </w:tr>
      <w:tr w:rsidR="00902EDC" w:rsidRPr="00902EDC" w14:paraId="3A4D709A"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73F3809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108</w:t>
            </w:r>
          </w:p>
        </w:tc>
        <w:tc>
          <w:tcPr>
            <w:tcW w:w="3799" w:type="dxa"/>
            <w:tcBorders>
              <w:top w:val="nil"/>
              <w:left w:val="nil"/>
              <w:bottom w:val="single" w:sz="4" w:space="0" w:color="auto"/>
              <w:right w:val="single" w:sz="4" w:space="0" w:color="auto"/>
            </w:tcBorders>
            <w:shd w:val="clear" w:color="auto" w:fill="auto"/>
            <w:vAlign w:val="center"/>
            <w:hideMark/>
          </w:tcPr>
          <w:p w14:paraId="5F99F7F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Stent ureteral autostatic 7 fr/28/4</w:t>
            </w:r>
          </w:p>
        </w:tc>
        <w:tc>
          <w:tcPr>
            <w:tcW w:w="5490" w:type="dxa"/>
            <w:tcBorders>
              <w:top w:val="nil"/>
              <w:left w:val="nil"/>
              <w:bottom w:val="single" w:sz="4" w:space="0" w:color="auto"/>
              <w:right w:val="single" w:sz="4" w:space="0" w:color="auto"/>
            </w:tcBorders>
            <w:shd w:val="clear" w:color="auto" w:fill="auto"/>
            <w:vAlign w:val="bottom"/>
            <w:hideMark/>
          </w:tcPr>
          <w:p w14:paraId="30CA1B4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1.Cateter ureteral tip Pigtail, dublu J, 7 fr/28/4; Conductor 0.038,, * 110 cm; Ghid pentru a împinge cateterul de la endoscop în ureter și bazinet.</w:t>
            </w:r>
          </w:p>
        </w:tc>
        <w:tc>
          <w:tcPr>
            <w:tcW w:w="1580" w:type="dxa"/>
            <w:tcBorders>
              <w:top w:val="nil"/>
              <w:left w:val="nil"/>
              <w:bottom w:val="single" w:sz="4" w:space="0" w:color="auto"/>
              <w:right w:val="single" w:sz="4" w:space="0" w:color="auto"/>
            </w:tcBorders>
            <w:shd w:val="clear" w:color="auto" w:fill="auto"/>
            <w:vAlign w:val="center"/>
            <w:hideMark/>
          </w:tcPr>
          <w:p w14:paraId="5485C2F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A94885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noWrap/>
            <w:vAlign w:val="center"/>
            <w:hideMark/>
          </w:tcPr>
          <w:p w14:paraId="1F3E736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39DEFAE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w:t>
            </w:r>
          </w:p>
        </w:tc>
      </w:tr>
      <w:tr w:rsidR="00902EDC" w:rsidRPr="00902EDC" w14:paraId="14A315E4"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47E58C4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109</w:t>
            </w:r>
          </w:p>
        </w:tc>
        <w:tc>
          <w:tcPr>
            <w:tcW w:w="3799" w:type="dxa"/>
            <w:tcBorders>
              <w:top w:val="nil"/>
              <w:left w:val="nil"/>
              <w:bottom w:val="single" w:sz="4" w:space="0" w:color="auto"/>
              <w:right w:val="single" w:sz="4" w:space="0" w:color="auto"/>
            </w:tcBorders>
            <w:shd w:val="clear" w:color="000000" w:fill="FFFFFF"/>
            <w:vAlign w:val="center"/>
            <w:hideMark/>
          </w:tcPr>
          <w:p w14:paraId="4C4257F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stent ureteral mono J CH8</w:t>
            </w:r>
          </w:p>
        </w:tc>
        <w:tc>
          <w:tcPr>
            <w:tcW w:w="5490" w:type="dxa"/>
            <w:tcBorders>
              <w:top w:val="nil"/>
              <w:left w:val="nil"/>
              <w:bottom w:val="single" w:sz="4" w:space="0" w:color="auto"/>
              <w:right w:val="single" w:sz="4" w:space="0" w:color="auto"/>
            </w:tcBorders>
            <w:shd w:val="clear" w:color="000000" w:fill="FFFFFF"/>
            <w:hideMark/>
          </w:tcPr>
          <w:p w14:paraId="28350A4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 dimenisuni: CH8, lungime 90 cm, în set cu conductor</w:t>
            </w:r>
          </w:p>
        </w:tc>
        <w:tc>
          <w:tcPr>
            <w:tcW w:w="1580" w:type="dxa"/>
            <w:tcBorders>
              <w:top w:val="nil"/>
              <w:left w:val="nil"/>
              <w:bottom w:val="single" w:sz="4" w:space="0" w:color="auto"/>
              <w:right w:val="single" w:sz="4" w:space="0" w:color="auto"/>
            </w:tcBorders>
            <w:shd w:val="clear" w:color="auto" w:fill="auto"/>
            <w:vAlign w:val="center"/>
            <w:hideMark/>
          </w:tcPr>
          <w:p w14:paraId="15D8091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BE1227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26F37BF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65E81CB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w:t>
            </w:r>
          </w:p>
        </w:tc>
      </w:tr>
      <w:tr w:rsidR="00902EDC" w:rsidRPr="00902EDC" w14:paraId="539DD48B"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4F8B8B2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110</w:t>
            </w:r>
          </w:p>
        </w:tc>
        <w:tc>
          <w:tcPr>
            <w:tcW w:w="3799" w:type="dxa"/>
            <w:tcBorders>
              <w:top w:val="nil"/>
              <w:left w:val="nil"/>
              <w:bottom w:val="single" w:sz="4" w:space="0" w:color="auto"/>
              <w:right w:val="single" w:sz="4" w:space="0" w:color="auto"/>
            </w:tcBorders>
            <w:shd w:val="clear" w:color="000000" w:fill="FFFFFF"/>
            <w:vAlign w:val="center"/>
            <w:hideMark/>
          </w:tcPr>
          <w:p w14:paraId="3765D093"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stent ureteral mono J CH9</w:t>
            </w:r>
          </w:p>
        </w:tc>
        <w:tc>
          <w:tcPr>
            <w:tcW w:w="5490" w:type="dxa"/>
            <w:tcBorders>
              <w:top w:val="nil"/>
              <w:left w:val="nil"/>
              <w:bottom w:val="single" w:sz="4" w:space="0" w:color="auto"/>
              <w:right w:val="single" w:sz="4" w:space="0" w:color="auto"/>
            </w:tcBorders>
            <w:shd w:val="clear" w:color="000000" w:fill="FFFFFF"/>
            <w:hideMark/>
          </w:tcPr>
          <w:p w14:paraId="57FF71D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 dimenisuni: CH9, lungime 90 cm, în set cu conductor</w:t>
            </w:r>
          </w:p>
        </w:tc>
        <w:tc>
          <w:tcPr>
            <w:tcW w:w="1580" w:type="dxa"/>
            <w:tcBorders>
              <w:top w:val="nil"/>
              <w:left w:val="nil"/>
              <w:bottom w:val="single" w:sz="4" w:space="0" w:color="auto"/>
              <w:right w:val="single" w:sz="4" w:space="0" w:color="auto"/>
            </w:tcBorders>
            <w:shd w:val="clear" w:color="auto" w:fill="auto"/>
            <w:vAlign w:val="center"/>
            <w:hideMark/>
          </w:tcPr>
          <w:p w14:paraId="7DBF282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29748BA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771F638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0A394F2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w:t>
            </w:r>
          </w:p>
        </w:tc>
      </w:tr>
      <w:tr w:rsidR="00902EDC" w:rsidRPr="00902EDC" w14:paraId="09F15EDC"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68EFC8B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111</w:t>
            </w:r>
          </w:p>
        </w:tc>
        <w:tc>
          <w:tcPr>
            <w:tcW w:w="3799" w:type="dxa"/>
            <w:tcBorders>
              <w:top w:val="nil"/>
              <w:left w:val="nil"/>
              <w:bottom w:val="single" w:sz="4" w:space="0" w:color="auto"/>
              <w:right w:val="single" w:sz="4" w:space="0" w:color="auto"/>
            </w:tcBorders>
            <w:shd w:val="clear" w:color="000000" w:fill="FFFFFF"/>
            <w:vAlign w:val="center"/>
            <w:hideMark/>
          </w:tcPr>
          <w:p w14:paraId="51F4D83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stent ureteral mono J CH10</w:t>
            </w:r>
          </w:p>
        </w:tc>
        <w:tc>
          <w:tcPr>
            <w:tcW w:w="5490" w:type="dxa"/>
            <w:tcBorders>
              <w:top w:val="nil"/>
              <w:left w:val="nil"/>
              <w:bottom w:val="single" w:sz="4" w:space="0" w:color="auto"/>
              <w:right w:val="single" w:sz="4" w:space="0" w:color="auto"/>
            </w:tcBorders>
            <w:shd w:val="clear" w:color="000000" w:fill="FFFFFF"/>
            <w:hideMark/>
          </w:tcPr>
          <w:p w14:paraId="3918BDB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 dimenisuni: CH10, lungime 90 cm, în set cu conductor</w:t>
            </w:r>
          </w:p>
        </w:tc>
        <w:tc>
          <w:tcPr>
            <w:tcW w:w="1580" w:type="dxa"/>
            <w:tcBorders>
              <w:top w:val="nil"/>
              <w:left w:val="nil"/>
              <w:bottom w:val="single" w:sz="4" w:space="0" w:color="auto"/>
              <w:right w:val="single" w:sz="4" w:space="0" w:color="auto"/>
            </w:tcBorders>
            <w:shd w:val="clear" w:color="auto" w:fill="auto"/>
            <w:vAlign w:val="center"/>
            <w:hideMark/>
          </w:tcPr>
          <w:p w14:paraId="053293E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0610C3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261F5BA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1C0BC0D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12000</w:t>
            </w:r>
          </w:p>
        </w:tc>
      </w:tr>
      <w:tr w:rsidR="00902EDC" w:rsidRPr="00902EDC" w14:paraId="56033427" w14:textId="77777777" w:rsidTr="00902EDC">
        <w:trPr>
          <w:trHeight w:val="1584"/>
        </w:trPr>
        <w:tc>
          <w:tcPr>
            <w:tcW w:w="516" w:type="dxa"/>
            <w:tcBorders>
              <w:top w:val="nil"/>
              <w:left w:val="single" w:sz="4" w:space="0" w:color="auto"/>
              <w:bottom w:val="single" w:sz="4" w:space="0" w:color="auto"/>
              <w:right w:val="single" w:sz="4" w:space="0" w:color="auto"/>
            </w:tcBorders>
            <w:shd w:val="clear" w:color="auto" w:fill="auto"/>
            <w:hideMark/>
          </w:tcPr>
          <w:p w14:paraId="0BD0C93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112</w:t>
            </w:r>
          </w:p>
        </w:tc>
        <w:tc>
          <w:tcPr>
            <w:tcW w:w="3799" w:type="dxa"/>
            <w:tcBorders>
              <w:top w:val="nil"/>
              <w:left w:val="nil"/>
              <w:bottom w:val="single" w:sz="4" w:space="0" w:color="auto"/>
              <w:right w:val="single" w:sz="4" w:space="0" w:color="auto"/>
            </w:tcBorders>
            <w:shd w:val="clear" w:color="auto" w:fill="auto"/>
            <w:vAlign w:val="center"/>
            <w:hideMark/>
          </w:tcPr>
          <w:p w14:paraId="63C4B5D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Sterifix 0,2 infusion filter</w:t>
            </w:r>
          </w:p>
        </w:tc>
        <w:tc>
          <w:tcPr>
            <w:tcW w:w="5490" w:type="dxa"/>
            <w:tcBorders>
              <w:top w:val="nil"/>
              <w:left w:val="nil"/>
              <w:bottom w:val="single" w:sz="4" w:space="0" w:color="auto"/>
              <w:right w:val="single" w:sz="4" w:space="0" w:color="auto"/>
            </w:tcBorders>
            <w:shd w:val="clear" w:color="auto" w:fill="auto"/>
            <w:vAlign w:val="center"/>
            <w:hideMark/>
          </w:tcPr>
          <w:p w14:paraId="0C802DE2"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Filtru antibacterial,pentru infuziile cu infuzomat FMS de 48-96  de ore, 0,2 µm cu membrană pozitiv, suprafaţă de filtrare 10 cm2, volum de umplere 2,4 ml, debit minim 30 ml/minut rezistent la presiuni de max. 3,1 bar, conexiune luer-lock la ambele capete de conectare, sterilizare EO. ambalare şi etichetare conform EU-MDD (EU Medical Device Directive), (numele produsului, descriere, cod, valabilitate, lot, mod de sterilizare, dimensiuni, adresă producator etc).</w:t>
            </w:r>
          </w:p>
        </w:tc>
        <w:tc>
          <w:tcPr>
            <w:tcW w:w="1580" w:type="dxa"/>
            <w:tcBorders>
              <w:top w:val="nil"/>
              <w:left w:val="nil"/>
              <w:bottom w:val="single" w:sz="4" w:space="0" w:color="auto"/>
              <w:right w:val="single" w:sz="4" w:space="0" w:color="auto"/>
            </w:tcBorders>
            <w:shd w:val="clear" w:color="auto" w:fill="auto"/>
            <w:vAlign w:val="center"/>
            <w:hideMark/>
          </w:tcPr>
          <w:p w14:paraId="2C6CDC7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675399C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6000</w:t>
            </w:r>
          </w:p>
        </w:tc>
        <w:tc>
          <w:tcPr>
            <w:tcW w:w="1520" w:type="dxa"/>
            <w:tcBorders>
              <w:top w:val="nil"/>
              <w:left w:val="nil"/>
              <w:bottom w:val="single" w:sz="4" w:space="0" w:color="auto"/>
              <w:right w:val="single" w:sz="4" w:space="0" w:color="auto"/>
            </w:tcBorders>
            <w:shd w:val="clear" w:color="auto" w:fill="auto"/>
            <w:noWrap/>
            <w:vAlign w:val="center"/>
            <w:hideMark/>
          </w:tcPr>
          <w:p w14:paraId="0D3E3BA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23</w:t>
            </w:r>
          </w:p>
        </w:tc>
        <w:tc>
          <w:tcPr>
            <w:tcW w:w="1660" w:type="dxa"/>
            <w:tcBorders>
              <w:top w:val="nil"/>
              <w:left w:val="nil"/>
              <w:bottom w:val="single" w:sz="4" w:space="0" w:color="auto"/>
              <w:right w:val="single" w:sz="4" w:space="0" w:color="auto"/>
            </w:tcBorders>
            <w:shd w:val="clear" w:color="auto" w:fill="auto"/>
            <w:noWrap/>
            <w:vAlign w:val="center"/>
            <w:hideMark/>
          </w:tcPr>
          <w:p w14:paraId="27828A5F"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138000</w:t>
            </w:r>
          </w:p>
        </w:tc>
      </w:tr>
      <w:tr w:rsidR="00902EDC" w:rsidRPr="00902EDC" w14:paraId="69E1308C"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53F4AD9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113</w:t>
            </w:r>
          </w:p>
        </w:tc>
        <w:tc>
          <w:tcPr>
            <w:tcW w:w="3799" w:type="dxa"/>
            <w:tcBorders>
              <w:top w:val="nil"/>
              <w:left w:val="nil"/>
              <w:bottom w:val="single" w:sz="4" w:space="0" w:color="auto"/>
              <w:right w:val="single" w:sz="4" w:space="0" w:color="auto"/>
            </w:tcBorders>
            <w:shd w:val="clear" w:color="auto" w:fill="auto"/>
            <w:vAlign w:val="center"/>
            <w:hideMark/>
          </w:tcPr>
          <w:p w14:paraId="6CB513A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Stickeri p/u marcaj medicamentelor</w:t>
            </w:r>
          </w:p>
        </w:tc>
        <w:tc>
          <w:tcPr>
            <w:tcW w:w="5490" w:type="dxa"/>
            <w:tcBorders>
              <w:top w:val="nil"/>
              <w:left w:val="nil"/>
              <w:bottom w:val="single" w:sz="4" w:space="0" w:color="auto"/>
              <w:right w:val="single" w:sz="4" w:space="0" w:color="auto"/>
            </w:tcBorders>
            <w:shd w:val="clear" w:color="auto" w:fill="auto"/>
            <w:vAlign w:val="center"/>
            <w:hideMark/>
          </w:tcPr>
          <w:p w14:paraId="79C01A0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Stikete p/u marcajele seringelor din hîrtie adezivă</w:t>
            </w:r>
          </w:p>
        </w:tc>
        <w:tc>
          <w:tcPr>
            <w:tcW w:w="1580" w:type="dxa"/>
            <w:tcBorders>
              <w:top w:val="nil"/>
              <w:left w:val="nil"/>
              <w:bottom w:val="single" w:sz="4" w:space="0" w:color="auto"/>
              <w:right w:val="single" w:sz="4" w:space="0" w:color="auto"/>
            </w:tcBorders>
            <w:shd w:val="clear" w:color="auto" w:fill="auto"/>
            <w:vAlign w:val="center"/>
            <w:hideMark/>
          </w:tcPr>
          <w:p w14:paraId="59B2698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2C8695A4" w14:textId="77777777" w:rsidR="00902EDC" w:rsidRPr="00902EDC" w:rsidRDefault="00902EDC" w:rsidP="00902EDC">
            <w:pPr>
              <w:jc w:val="center"/>
              <w:rPr>
                <w:noProof w:val="0"/>
                <w:sz w:val="20"/>
                <w:szCs w:val="20"/>
                <w:lang w:val="en-US"/>
              </w:rPr>
            </w:pPr>
            <w:r w:rsidRPr="00902EDC">
              <w:rPr>
                <w:noProof w:val="0"/>
                <w:sz w:val="20"/>
                <w:szCs w:val="20"/>
                <w:lang w:val="en-US"/>
              </w:rPr>
              <w:t>10000</w:t>
            </w:r>
          </w:p>
        </w:tc>
        <w:tc>
          <w:tcPr>
            <w:tcW w:w="1520" w:type="dxa"/>
            <w:tcBorders>
              <w:top w:val="nil"/>
              <w:left w:val="nil"/>
              <w:bottom w:val="single" w:sz="4" w:space="0" w:color="auto"/>
              <w:right w:val="single" w:sz="4" w:space="0" w:color="auto"/>
            </w:tcBorders>
            <w:shd w:val="clear" w:color="auto" w:fill="auto"/>
            <w:vAlign w:val="center"/>
            <w:hideMark/>
          </w:tcPr>
          <w:p w14:paraId="4227804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14:paraId="007028F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10000</w:t>
            </w:r>
          </w:p>
        </w:tc>
      </w:tr>
      <w:tr w:rsidR="00902EDC" w:rsidRPr="00902EDC" w14:paraId="7E78AA19" w14:textId="77777777" w:rsidTr="00902EDC">
        <w:trPr>
          <w:trHeight w:val="792"/>
        </w:trPr>
        <w:tc>
          <w:tcPr>
            <w:tcW w:w="516" w:type="dxa"/>
            <w:tcBorders>
              <w:top w:val="nil"/>
              <w:left w:val="single" w:sz="4" w:space="0" w:color="auto"/>
              <w:bottom w:val="single" w:sz="4" w:space="0" w:color="auto"/>
              <w:right w:val="single" w:sz="4" w:space="0" w:color="auto"/>
            </w:tcBorders>
            <w:shd w:val="clear" w:color="auto" w:fill="auto"/>
            <w:hideMark/>
          </w:tcPr>
          <w:p w14:paraId="7F10655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114</w:t>
            </w:r>
          </w:p>
        </w:tc>
        <w:tc>
          <w:tcPr>
            <w:tcW w:w="3799" w:type="dxa"/>
            <w:tcBorders>
              <w:top w:val="nil"/>
              <w:left w:val="nil"/>
              <w:bottom w:val="single" w:sz="4" w:space="0" w:color="auto"/>
              <w:right w:val="single" w:sz="4" w:space="0" w:color="auto"/>
            </w:tcBorders>
            <w:shd w:val="clear" w:color="000000" w:fill="FFFFFF"/>
            <w:vAlign w:val="center"/>
            <w:hideMark/>
          </w:tcPr>
          <w:p w14:paraId="330DABC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Trusa toracocenteza (Pneumocath set)</w:t>
            </w:r>
          </w:p>
        </w:tc>
        <w:tc>
          <w:tcPr>
            <w:tcW w:w="5490" w:type="dxa"/>
            <w:tcBorders>
              <w:top w:val="nil"/>
              <w:left w:val="nil"/>
              <w:bottom w:val="single" w:sz="4" w:space="0" w:color="auto"/>
              <w:right w:val="single" w:sz="4" w:space="0" w:color="auto"/>
            </w:tcBorders>
            <w:shd w:val="clear" w:color="000000" w:fill="FFFFFF"/>
            <w:vAlign w:val="center"/>
            <w:hideMark/>
          </w:tcPr>
          <w:p w14:paraId="2E83C90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Ac conductor  pentru puncţie 110/85mm cu cateter 10F 500mm , sac de collecţie cu supapă antireflux 2000ml, seringa 50 ml,  Clapan lui Heimlih. Adapter cu rubinet tridirecţional</w:t>
            </w:r>
          </w:p>
        </w:tc>
        <w:tc>
          <w:tcPr>
            <w:tcW w:w="1580" w:type="dxa"/>
            <w:tcBorders>
              <w:top w:val="nil"/>
              <w:left w:val="nil"/>
              <w:bottom w:val="single" w:sz="4" w:space="0" w:color="auto"/>
              <w:right w:val="single" w:sz="4" w:space="0" w:color="auto"/>
            </w:tcBorders>
            <w:shd w:val="clear" w:color="auto" w:fill="auto"/>
            <w:vAlign w:val="center"/>
            <w:hideMark/>
          </w:tcPr>
          <w:p w14:paraId="10C42CA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0F18FA1" w14:textId="77777777" w:rsidR="00902EDC" w:rsidRPr="00902EDC" w:rsidRDefault="00902EDC" w:rsidP="00902EDC">
            <w:pPr>
              <w:jc w:val="center"/>
              <w:rPr>
                <w:noProof w:val="0"/>
                <w:sz w:val="20"/>
                <w:szCs w:val="20"/>
                <w:lang w:val="en-US"/>
              </w:rPr>
            </w:pPr>
            <w:r w:rsidRPr="00902EDC">
              <w:rPr>
                <w:noProof w:val="0"/>
                <w:sz w:val="20"/>
                <w:szCs w:val="20"/>
                <w:lang w:val="en-US"/>
              </w:rPr>
              <w:t>300</w:t>
            </w:r>
          </w:p>
        </w:tc>
        <w:tc>
          <w:tcPr>
            <w:tcW w:w="1520" w:type="dxa"/>
            <w:tcBorders>
              <w:top w:val="nil"/>
              <w:left w:val="nil"/>
              <w:bottom w:val="single" w:sz="4" w:space="0" w:color="auto"/>
              <w:right w:val="single" w:sz="4" w:space="0" w:color="auto"/>
            </w:tcBorders>
            <w:shd w:val="clear" w:color="auto" w:fill="auto"/>
            <w:noWrap/>
            <w:vAlign w:val="center"/>
            <w:hideMark/>
          </w:tcPr>
          <w:p w14:paraId="5E1FFD9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w:t>
            </w:r>
          </w:p>
        </w:tc>
        <w:tc>
          <w:tcPr>
            <w:tcW w:w="1660" w:type="dxa"/>
            <w:tcBorders>
              <w:top w:val="nil"/>
              <w:left w:val="nil"/>
              <w:bottom w:val="single" w:sz="4" w:space="0" w:color="auto"/>
              <w:right w:val="single" w:sz="4" w:space="0" w:color="auto"/>
            </w:tcBorders>
            <w:shd w:val="clear" w:color="auto" w:fill="auto"/>
            <w:noWrap/>
            <w:vAlign w:val="center"/>
            <w:hideMark/>
          </w:tcPr>
          <w:p w14:paraId="0C50452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90000</w:t>
            </w:r>
          </w:p>
        </w:tc>
      </w:tr>
      <w:tr w:rsidR="00902EDC" w:rsidRPr="00902EDC" w14:paraId="39E3D3C2"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76227A3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115</w:t>
            </w:r>
          </w:p>
        </w:tc>
        <w:tc>
          <w:tcPr>
            <w:tcW w:w="3799" w:type="dxa"/>
            <w:tcBorders>
              <w:top w:val="nil"/>
              <w:left w:val="nil"/>
              <w:bottom w:val="single" w:sz="4" w:space="0" w:color="auto"/>
              <w:right w:val="single" w:sz="4" w:space="0" w:color="auto"/>
            </w:tcBorders>
            <w:shd w:val="clear" w:color="000000" w:fill="FFFFFF"/>
            <w:vAlign w:val="center"/>
            <w:hideMark/>
          </w:tcPr>
          <w:p w14:paraId="23B86B6D"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endotraheal cu dublu lumen,pentru intubație pulmonară  selectivă  pe dreapta</w:t>
            </w:r>
            <w:r w:rsidRPr="00902EDC">
              <w:rPr>
                <w:noProof w:val="0"/>
                <w:color w:val="000000"/>
                <w:sz w:val="20"/>
                <w:szCs w:val="20"/>
                <w:lang w:val="en-US"/>
              </w:rPr>
              <w:br/>
              <w:t>Nr 35</w:t>
            </w:r>
          </w:p>
        </w:tc>
        <w:tc>
          <w:tcPr>
            <w:tcW w:w="5490" w:type="dxa"/>
            <w:tcBorders>
              <w:top w:val="nil"/>
              <w:left w:val="nil"/>
              <w:bottom w:val="single" w:sz="4" w:space="0" w:color="auto"/>
              <w:right w:val="single" w:sz="4" w:space="0" w:color="auto"/>
            </w:tcBorders>
            <w:shd w:val="clear" w:color="000000" w:fill="FFFFFF"/>
            <w:vAlign w:val="center"/>
            <w:hideMark/>
          </w:tcPr>
          <w:p w14:paraId="74FDF26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Din polivinil clorid Steril, de unică folosință p/u intubație pulmonară  selectivă. Cu manjetă traheală și brohială.Contrastare radiologică Sterilitate garantată în cazul ambalajului nedeteriorat</w:t>
            </w:r>
          </w:p>
        </w:tc>
        <w:tc>
          <w:tcPr>
            <w:tcW w:w="1580" w:type="dxa"/>
            <w:tcBorders>
              <w:top w:val="nil"/>
              <w:left w:val="nil"/>
              <w:bottom w:val="single" w:sz="4" w:space="0" w:color="auto"/>
              <w:right w:val="single" w:sz="4" w:space="0" w:color="auto"/>
            </w:tcBorders>
            <w:shd w:val="clear" w:color="auto" w:fill="auto"/>
            <w:vAlign w:val="center"/>
            <w:hideMark/>
          </w:tcPr>
          <w:p w14:paraId="4D49A0B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CA7DFB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6F3DD7F3"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24</w:t>
            </w:r>
          </w:p>
        </w:tc>
        <w:tc>
          <w:tcPr>
            <w:tcW w:w="1660" w:type="dxa"/>
            <w:tcBorders>
              <w:top w:val="nil"/>
              <w:left w:val="nil"/>
              <w:bottom w:val="single" w:sz="4" w:space="0" w:color="auto"/>
              <w:right w:val="single" w:sz="4" w:space="0" w:color="auto"/>
            </w:tcBorders>
            <w:shd w:val="clear" w:color="auto" w:fill="auto"/>
            <w:noWrap/>
            <w:vAlign w:val="center"/>
            <w:hideMark/>
          </w:tcPr>
          <w:p w14:paraId="3292842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720</w:t>
            </w:r>
          </w:p>
        </w:tc>
      </w:tr>
      <w:tr w:rsidR="00902EDC" w:rsidRPr="00902EDC" w14:paraId="75C251E1"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743F974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116</w:t>
            </w:r>
          </w:p>
        </w:tc>
        <w:tc>
          <w:tcPr>
            <w:tcW w:w="3799" w:type="dxa"/>
            <w:tcBorders>
              <w:top w:val="nil"/>
              <w:left w:val="nil"/>
              <w:bottom w:val="single" w:sz="4" w:space="0" w:color="auto"/>
              <w:right w:val="single" w:sz="4" w:space="0" w:color="auto"/>
            </w:tcBorders>
            <w:shd w:val="clear" w:color="000000" w:fill="FFFFFF"/>
            <w:vAlign w:val="center"/>
            <w:hideMark/>
          </w:tcPr>
          <w:p w14:paraId="469BB53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endotraheal cu dublu lumen,pentru intubație pulmonară  selectivă  pe dreapta</w:t>
            </w:r>
            <w:r w:rsidRPr="00902EDC">
              <w:rPr>
                <w:noProof w:val="0"/>
                <w:color w:val="000000"/>
                <w:sz w:val="20"/>
                <w:szCs w:val="20"/>
                <w:lang w:val="en-US"/>
              </w:rPr>
              <w:br/>
              <w:t>Nr 37</w:t>
            </w:r>
          </w:p>
        </w:tc>
        <w:tc>
          <w:tcPr>
            <w:tcW w:w="5490" w:type="dxa"/>
            <w:tcBorders>
              <w:top w:val="nil"/>
              <w:left w:val="nil"/>
              <w:bottom w:val="single" w:sz="4" w:space="0" w:color="auto"/>
              <w:right w:val="single" w:sz="4" w:space="0" w:color="auto"/>
            </w:tcBorders>
            <w:shd w:val="clear" w:color="000000" w:fill="FFFFFF"/>
            <w:vAlign w:val="center"/>
            <w:hideMark/>
          </w:tcPr>
          <w:p w14:paraId="5E84F0C0" w14:textId="77777777" w:rsidR="00902EDC" w:rsidRPr="00902EDC" w:rsidRDefault="00902EDC" w:rsidP="00902EDC">
            <w:pPr>
              <w:rPr>
                <w:noProof w:val="0"/>
                <w:sz w:val="20"/>
                <w:szCs w:val="20"/>
                <w:lang w:val="en-US"/>
              </w:rPr>
            </w:pPr>
            <w:r w:rsidRPr="00902EDC">
              <w:rPr>
                <w:noProof w:val="0"/>
                <w:sz w:val="20"/>
                <w:szCs w:val="20"/>
                <w:lang w:val="en-US"/>
              </w:rPr>
              <w:t>Din polivinil clorid Steril, de unică folosință p/u intubație pulmonară  selectivă. Cu manjetă traheală și brohială.Contrastare radiologică Sterilitate garantată în cazul ambalajului nedeteriorat</w:t>
            </w:r>
          </w:p>
        </w:tc>
        <w:tc>
          <w:tcPr>
            <w:tcW w:w="1580" w:type="dxa"/>
            <w:tcBorders>
              <w:top w:val="nil"/>
              <w:left w:val="nil"/>
              <w:bottom w:val="single" w:sz="4" w:space="0" w:color="auto"/>
              <w:right w:val="single" w:sz="4" w:space="0" w:color="auto"/>
            </w:tcBorders>
            <w:shd w:val="clear" w:color="auto" w:fill="auto"/>
            <w:vAlign w:val="center"/>
            <w:hideMark/>
          </w:tcPr>
          <w:p w14:paraId="2D14DEC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14B42B4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w:t>
            </w:r>
          </w:p>
        </w:tc>
        <w:tc>
          <w:tcPr>
            <w:tcW w:w="1520" w:type="dxa"/>
            <w:tcBorders>
              <w:top w:val="nil"/>
              <w:left w:val="nil"/>
              <w:bottom w:val="single" w:sz="4" w:space="0" w:color="auto"/>
              <w:right w:val="single" w:sz="4" w:space="0" w:color="auto"/>
            </w:tcBorders>
            <w:shd w:val="clear" w:color="auto" w:fill="auto"/>
            <w:vAlign w:val="center"/>
            <w:hideMark/>
          </w:tcPr>
          <w:p w14:paraId="5EECFD3C"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24</w:t>
            </w:r>
          </w:p>
        </w:tc>
        <w:tc>
          <w:tcPr>
            <w:tcW w:w="1660" w:type="dxa"/>
            <w:tcBorders>
              <w:top w:val="nil"/>
              <w:left w:val="nil"/>
              <w:bottom w:val="single" w:sz="4" w:space="0" w:color="auto"/>
              <w:right w:val="single" w:sz="4" w:space="0" w:color="auto"/>
            </w:tcBorders>
            <w:shd w:val="clear" w:color="auto" w:fill="auto"/>
            <w:noWrap/>
            <w:vAlign w:val="center"/>
            <w:hideMark/>
          </w:tcPr>
          <w:p w14:paraId="44BBDAB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1440</w:t>
            </w:r>
          </w:p>
        </w:tc>
      </w:tr>
      <w:tr w:rsidR="00902EDC" w:rsidRPr="00902EDC" w14:paraId="01983212"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3ACC15C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117</w:t>
            </w:r>
          </w:p>
        </w:tc>
        <w:tc>
          <w:tcPr>
            <w:tcW w:w="3799" w:type="dxa"/>
            <w:tcBorders>
              <w:top w:val="nil"/>
              <w:left w:val="nil"/>
              <w:bottom w:val="single" w:sz="4" w:space="0" w:color="auto"/>
              <w:right w:val="single" w:sz="4" w:space="0" w:color="auto"/>
            </w:tcBorders>
            <w:shd w:val="clear" w:color="000000" w:fill="FFFFFF"/>
            <w:vAlign w:val="center"/>
            <w:hideMark/>
          </w:tcPr>
          <w:p w14:paraId="426D5D6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endotraheal cu dublu lumen,pentru intubație pulmonară  selectivă  pe dreapta</w:t>
            </w:r>
            <w:r w:rsidRPr="00902EDC">
              <w:rPr>
                <w:noProof w:val="0"/>
                <w:color w:val="000000"/>
                <w:sz w:val="20"/>
                <w:szCs w:val="20"/>
                <w:lang w:val="en-US"/>
              </w:rPr>
              <w:br/>
              <w:t>Nr 39</w:t>
            </w:r>
          </w:p>
        </w:tc>
        <w:tc>
          <w:tcPr>
            <w:tcW w:w="5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5CD0D" w14:textId="77777777" w:rsidR="00902EDC" w:rsidRPr="00902EDC" w:rsidRDefault="00902EDC" w:rsidP="00902EDC">
            <w:pPr>
              <w:rPr>
                <w:noProof w:val="0"/>
                <w:color w:val="9C0006"/>
                <w:sz w:val="20"/>
                <w:szCs w:val="20"/>
                <w:lang w:val="en-US"/>
              </w:rPr>
            </w:pPr>
            <w:r w:rsidRPr="00902EDC">
              <w:rPr>
                <w:noProof w:val="0"/>
                <w:color w:val="9C0006"/>
                <w:sz w:val="20"/>
                <w:szCs w:val="20"/>
                <w:lang w:val="en-US"/>
              </w:rPr>
              <w:t>Din polivinil clorid Steril, de unică folosință p/u intubație pulmonară  selectivă. Cu manjetă traheală și brohială.Contrastare radiologică Sterilitate garantată în cazul ambalajului nedeteriorat</w:t>
            </w:r>
          </w:p>
        </w:tc>
        <w:tc>
          <w:tcPr>
            <w:tcW w:w="1580" w:type="dxa"/>
            <w:tcBorders>
              <w:top w:val="nil"/>
              <w:left w:val="nil"/>
              <w:bottom w:val="single" w:sz="4" w:space="0" w:color="auto"/>
              <w:right w:val="single" w:sz="4" w:space="0" w:color="auto"/>
            </w:tcBorders>
            <w:shd w:val="clear" w:color="auto" w:fill="auto"/>
            <w:vAlign w:val="center"/>
            <w:hideMark/>
          </w:tcPr>
          <w:p w14:paraId="0BB85D3E"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3ADDCE3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6A3C104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w:t>
            </w:r>
          </w:p>
        </w:tc>
        <w:tc>
          <w:tcPr>
            <w:tcW w:w="1660" w:type="dxa"/>
            <w:tcBorders>
              <w:top w:val="nil"/>
              <w:left w:val="nil"/>
              <w:bottom w:val="single" w:sz="4" w:space="0" w:color="auto"/>
              <w:right w:val="single" w:sz="4" w:space="0" w:color="auto"/>
            </w:tcBorders>
            <w:shd w:val="clear" w:color="auto" w:fill="auto"/>
            <w:noWrap/>
            <w:vAlign w:val="center"/>
            <w:hideMark/>
          </w:tcPr>
          <w:p w14:paraId="1D48816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750</w:t>
            </w:r>
          </w:p>
        </w:tc>
      </w:tr>
      <w:tr w:rsidR="00902EDC" w:rsidRPr="00902EDC" w14:paraId="1112117F"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46C5891F"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118</w:t>
            </w:r>
          </w:p>
        </w:tc>
        <w:tc>
          <w:tcPr>
            <w:tcW w:w="3799" w:type="dxa"/>
            <w:tcBorders>
              <w:top w:val="nil"/>
              <w:left w:val="nil"/>
              <w:bottom w:val="single" w:sz="4" w:space="0" w:color="auto"/>
              <w:right w:val="single" w:sz="4" w:space="0" w:color="auto"/>
            </w:tcBorders>
            <w:shd w:val="clear" w:color="000000" w:fill="FFFFFF"/>
            <w:vAlign w:val="center"/>
            <w:hideMark/>
          </w:tcPr>
          <w:p w14:paraId="232A470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endotraheal cu dublu lumen,pentru intubație pulmonară  selectivă  pe stinga</w:t>
            </w:r>
            <w:r w:rsidRPr="00902EDC">
              <w:rPr>
                <w:noProof w:val="0"/>
                <w:color w:val="000000"/>
                <w:sz w:val="20"/>
                <w:szCs w:val="20"/>
                <w:lang w:val="en-US"/>
              </w:rPr>
              <w:br/>
              <w:t>Nr 35</w:t>
            </w:r>
          </w:p>
        </w:tc>
        <w:tc>
          <w:tcPr>
            <w:tcW w:w="5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3918A" w14:textId="77777777" w:rsidR="00902EDC" w:rsidRPr="00902EDC" w:rsidRDefault="00902EDC" w:rsidP="00902EDC">
            <w:pPr>
              <w:rPr>
                <w:noProof w:val="0"/>
                <w:color w:val="9C0006"/>
                <w:sz w:val="20"/>
                <w:szCs w:val="20"/>
                <w:lang w:val="en-US"/>
              </w:rPr>
            </w:pPr>
            <w:r w:rsidRPr="00902EDC">
              <w:rPr>
                <w:noProof w:val="0"/>
                <w:color w:val="9C0006"/>
                <w:sz w:val="20"/>
                <w:szCs w:val="20"/>
                <w:lang w:val="en-US"/>
              </w:rPr>
              <w:t>Din polivinil clorid Steril, de unică folosință p/u intubație pulmonară  selectivă. Cu manjetă traheală și brohială.Contrastare radiologică Sterilitate garantată în cazul ambalajului nedeteriorat</w:t>
            </w:r>
          </w:p>
        </w:tc>
        <w:tc>
          <w:tcPr>
            <w:tcW w:w="1580" w:type="dxa"/>
            <w:tcBorders>
              <w:top w:val="nil"/>
              <w:left w:val="nil"/>
              <w:bottom w:val="single" w:sz="4" w:space="0" w:color="auto"/>
              <w:right w:val="single" w:sz="4" w:space="0" w:color="auto"/>
            </w:tcBorders>
            <w:shd w:val="clear" w:color="auto" w:fill="auto"/>
            <w:vAlign w:val="center"/>
            <w:hideMark/>
          </w:tcPr>
          <w:p w14:paraId="4623253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D58614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52991C5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w:t>
            </w:r>
          </w:p>
        </w:tc>
        <w:tc>
          <w:tcPr>
            <w:tcW w:w="1660" w:type="dxa"/>
            <w:tcBorders>
              <w:top w:val="nil"/>
              <w:left w:val="nil"/>
              <w:bottom w:val="single" w:sz="4" w:space="0" w:color="auto"/>
              <w:right w:val="single" w:sz="4" w:space="0" w:color="auto"/>
            </w:tcBorders>
            <w:shd w:val="clear" w:color="auto" w:fill="auto"/>
            <w:noWrap/>
            <w:vAlign w:val="center"/>
            <w:hideMark/>
          </w:tcPr>
          <w:p w14:paraId="56E101E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750</w:t>
            </w:r>
          </w:p>
        </w:tc>
      </w:tr>
      <w:tr w:rsidR="00902EDC" w:rsidRPr="00902EDC" w14:paraId="4A934032"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7D35F92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119</w:t>
            </w:r>
          </w:p>
        </w:tc>
        <w:tc>
          <w:tcPr>
            <w:tcW w:w="3799" w:type="dxa"/>
            <w:tcBorders>
              <w:top w:val="nil"/>
              <w:left w:val="nil"/>
              <w:bottom w:val="single" w:sz="4" w:space="0" w:color="auto"/>
              <w:right w:val="single" w:sz="4" w:space="0" w:color="auto"/>
            </w:tcBorders>
            <w:shd w:val="clear" w:color="000000" w:fill="FFFFFF"/>
            <w:vAlign w:val="center"/>
            <w:hideMark/>
          </w:tcPr>
          <w:p w14:paraId="1AA4E42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endotraheal cu dublu lumen,pentru intubație pulmonară  selectivă  pe stinga</w:t>
            </w:r>
            <w:r w:rsidRPr="00902EDC">
              <w:rPr>
                <w:noProof w:val="0"/>
                <w:color w:val="000000"/>
                <w:sz w:val="20"/>
                <w:szCs w:val="20"/>
                <w:lang w:val="en-US"/>
              </w:rPr>
              <w:br/>
              <w:t>Nr 37</w:t>
            </w:r>
          </w:p>
        </w:tc>
        <w:tc>
          <w:tcPr>
            <w:tcW w:w="54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0830E" w14:textId="77777777" w:rsidR="00902EDC" w:rsidRPr="00902EDC" w:rsidRDefault="00902EDC" w:rsidP="00902EDC">
            <w:pPr>
              <w:rPr>
                <w:noProof w:val="0"/>
                <w:color w:val="9C0006"/>
                <w:sz w:val="20"/>
                <w:szCs w:val="20"/>
                <w:lang w:val="en-US"/>
              </w:rPr>
            </w:pPr>
            <w:r w:rsidRPr="00902EDC">
              <w:rPr>
                <w:noProof w:val="0"/>
                <w:color w:val="9C0006"/>
                <w:sz w:val="20"/>
                <w:szCs w:val="20"/>
                <w:lang w:val="en-US"/>
              </w:rPr>
              <w:t>Din polivinil clorid Steril, de unică folosință p/u intubație pulmonară  selectivă. Cu manjetă traheală și brohială.Contrastare radiologică Sterilitate garantată în cazul ambalajului nedeteriorat</w:t>
            </w:r>
          </w:p>
        </w:tc>
        <w:tc>
          <w:tcPr>
            <w:tcW w:w="1580" w:type="dxa"/>
            <w:tcBorders>
              <w:top w:val="nil"/>
              <w:left w:val="nil"/>
              <w:bottom w:val="single" w:sz="4" w:space="0" w:color="auto"/>
              <w:right w:val="single" w:sz="4" w:space="0" w:color="auto"/>
            </w:tcBorders>
            <w:shd w:val="clear" w:color="auto" w:fill="auto"/>
            <w:vAlign w:val="center"/>
            <w:hideMark/>
          </w:tcPr>
          <w:p w14:paraId="54408B5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4B2EB85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60</w:t>
            </w:r>
          </w:p>
        </w:tc>
        <w:tc>
          <w:tcPr>
            <w:tcW w:w="1520" w:type="dxa"/>
            <w:tcBorders>
              <w:top w:val="nil"/>
              <w:left w:val="nil"/>
              <w:bottom w:val="single" w:sz="4" w:space="0" w:color="auto"/>
              <w:right w:val="single" w:sz="4" w:space="0" w:color="auto"/>
            </w:tcBorders>
            <w:shd w:val="clear" w:color="auto" w:fill="auto"/>
            <w:vAlign w:val="center"/>
            <w:hideMark/>
          </w:tcPr>
          <w:p w14:paraId="5A61ACE1"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w:t>
            </w:r>
          </w:p>
        </w:tc>
        <w:tc>
          <w:tcPr>
            <w:tcW w:w="1660" w:type="dxa"/>
            <w:tcBorders>
              <w:top w:val="nil"/>
              <w:left w:val="nil"/>
              <w:bottom w:val="single" w:sz="4" w:space="0" w:color="auto"/>
              <w:right w:val="single" w:sz="4" w:space="0" w:color="auto"/>
            </w:tcBorders>
            <w:shd w:val="clear" w:color="auto" w:fill="auto"/>
            <w:noWrap/>
            <w:vAlign w:val="center"/>
            <w:hideMark/>
          </w:tcPr>
          <w:p w14:paraId="7032091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1500</w:t>
            </w:r>
          </w:p>
        </w:tc>
      </w:tr>
      <w:tr w:rsidR="00902EDC" w:rsidRPr="00902EDC" w14:paraId="1C39FA81"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0E12A8C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120</w:t>
            </w:r>
          </w:p>
        </w:tc>
        <w:tc>
          <w:tcPr>
            <w:tcW w:w="3799" w:type="dxa"/>
            <w:tcBorders>
              <w:top w:val="nil"/>
              <w:left w:val="nil"/>
              <w:bottom w:val="single" w:sz="4" w:space="0" w:color="auto"/>
              <w:right w:val="single" w:sz="4" w:space="0" w:color="auto"/>
            </w:tcBorders>
            <w:shd w:val="clear" w:color="000000" w:fill="FFFFFF"/>
            <w:vAlign w:val="center"/>
            <w:hideMark/>
          </w:tcPr>
          <w:p w14:paraId="7CE2131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endotraheal cu dublu lumen,pentru intubație pulmonară  selectivă  pe stinga</w:t>
            </w:r>
            <w:r w:rsidRPr="00902EDC">
              <w:rPr>
                <w:noProof w:val="0"/>
                <w:color w:val="000000"/>
                <w:sz w:val="20"/>
                <w:szCs w:val="20"/>
                <w:lang w:val="en-US"/>
              </w:rPr>
              <w:br/>
              <w:t>Nr 39</w:t>
            </w:r>
          </w:p>
        </w:tc>
        <w:tc>
          <w:tcPr>
            <w:tcW w:w="5490" w:type="dxa"/>
            <w:tcBorders>
              <w:top w:val="nil"/>
              <w:left w:val="nil"/>
              <w:bottom w:val="single" w:sz="4" w:space="0" w:color="auto"/>
              <w:right w:val="single" w:sz="4" w:space="0" w:color="auto"/>
            </w:tcBorders>
            <w:shd w:val="clear" w:color="000000" w:fill="FFFFFF"/>
            <w:vAlign w:val="center"/>
            <w:hideMark/>
          </w:tcPr>
          <w:p w14:paraId="08024A2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Din polivinil clorid Steril, de unică folosință p/u intubație pulmonară  selectivă. Cu manjetă traheală și brohială.Contrastare radiologică Sterilitate garantată în cazul ambalajului nedeteriorat</w:t>
            </w:r>
          </w:p>
        </w:tc>
        <w:tc>
          <w:tcPr>
            <w:tcW w:w="1580" w:type="dxa"/>
            <w:tcBorders>
              <w:top w:val="nil"/>
              <w:left w:val="nil"/>
              <w:bottom w:val="single" w:sz="4" w:space="0" w:color="auto"/>
              <w:right w:val="single" w:sz="4" w:space="0" w:color="auto"/>
            </w:tcBorders>
            <w:shd w:val="clear" w:color="auto" w:fill="auto"/>
            <w:vAlign w:val="center"/>
            <w:hideMark/>
          </w:tcPr>
          <w:p w14:paraId="5AE4291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vAlign w:val="center"/>
            <w:hideMark/>
          </w:tcPr>
          <w:p w14:paraId="7E0A210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520" w:type="dxa"/>
            <w:tcBorders>
              <w:top w:val="nil"/>
              <w:left w:val="nil"/>
              <w:bottom w:val="single" w:sz="4" w:space="0" w:color="auto"/>
              <w:right w:val="single" w:sz="4" w:space="0" w:color="auto"/>
            </w:tcBorders>
            <w:shd w:val="clear" w:color="auto" w:fill="auto"/>
            <w:vAlign w:val="center"/>
            <w:hideMark/>
          </w:tcPr>
          <w:p w14:paraId="65A25EDD"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25</w:t>
            </w:r>
          </w:p>
        </w:tc>
        <w:tc>
          <w:tcPr>
            <w:tcW w:w="1660" w:type="dxa"/>
            <w:tcBorders>
              <w:top w:val="nil"/>
              <w:left w:val="nil"/>
              <w:bottom w:val="single" w:sz="4" w:space="0" w:color="auto"/>
              <w:right w:val="single" w:sz="4" w:space="0" w:color="auto"/>
            </w:tcBorders>
            <w:shd w:val="clear" w:color="auto" w:fill="auto"/>
            <w:noWrap/>
            <w:vAlign w:val="center"/>
            <w:hideMark/>
          </w:tcPr>
          <w:p w14:paraId="211E2339"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750</w:t>
            </w:r>
          </w:p>
        </w:tc>
      </w:tr>
      <w:tr w:rsidR="00902EDC" w:rsidRPr="00902EDC" w14:paraId="33BEC485"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774BF490"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lastRenderedPageBreak/>
              <w:t>121</w:t>
            </w:r>
          </w:p>
        </w:tc>
        <w:tc>
          <w:tcPr>
            <w:tcW w:w="3799" w:type="dxa"/>
            <w:tcBorders>
              <w:top w:val="nil"/>
              <w:left w:val="nil"/>
              <w:bottom w:val="single" w:sz="4" w:space="0" w:color="auto"/>
              <w:right w:val="single" w:sz="4" w:space="0" w:color="auto"/>
            </w:tcBorders>
            <w:shd w:val="clear" w:color="000000" w:fill="FFFFFF"/>
            <w:vAlign w:val="center"/>
            <w:hideMark/>
          </w:tcPr>
          <w:p w14:paraId="37F22004"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silicon 5x7mm</w:t>
            </w:r>
          </w:p>
        </w:tc>
        <w:tc>
          <w:tcPr>
            <w:tcW w:w="5490" w:type="dxa"/>
            <w:tcBorders>
              <w:top w:val="nil"/>
              <w:left w:val="nil"/>
              <w:bottom w:val="single" w:sz="4" w:space="0" w:color="auto"/>
              <w:right w:val="single" w:sz="4" w:space="0" w:color="auto"/>
            </w:tcBorders>
            <w:shd w:val="clear" w:color="000000" w:fill="FFFFFF"/>
            <w:vAlign w:val="center"/>
            <w:hideMark/>
          </w:tcPr>
          <w:p w14:paraId="5EC2FBE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silicon medical 5x7mm, cu posibilitatea autoclavării la 132⁰C</w:t>
            </w:r>
          </w:p>
        </w:tc>
        <w:tc>
          <w:tcPr>
            <w:tcW w:w="1580" w:type="dxa"/>
            <w:tcBorders>
              <w:top w:val="nil"/>
              <w:left w:val="nil"/>
              <w:bottom w:val="single" w:sz="4" w:space="0" w:color="auto"/>
              <w:right w:val="single" w:sz="4" w:space="0" w:color="auto"/>
            </w:tcBorders>
            <w:shd w:val="clear" w:color="auto" w:fill="auto"/>
            <w:vAlign w:val="center"/>
            <w:hideMark/>
          </w:tcPr>
          <w:p w14:paraId="79471E4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386103E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1000</w:t>
            </w:r>
          </w:p>
        </w:tc>
        <w:tc>
          <w:tcPr>
            <w:tcW w:w="1520" w:type="dxa"/>
            <w:tcBorders>
              <w:top w:val="nil"/>
              <w:left w:val="nil"/>
              <w:bottom w:val="single" w:sz="4" w:space="0" w:color="auto"/>
              <w:right w:val="single" w:sz="4" w:space="0" w:color="auto"/>
            </w:tcBorders>
            <w:shd w:val="clear" w:color="auto" w:fill="auto"/>
            <w:vAlign w:val="center"/>
            <w:hideMark/>
          </w:tcPr>
          <w:p w14:paraId="7CDE74E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w:t>
            </w:r>
          </w:p>
        </w:tc>
        <w:tc>
          <w:tcPr>
            <w:tcW w:w="1660" w:type="dxa"/>
            <w:tcBorders>
              <w:top w:val="nil"/>
              <w:left w:val="nil"/>
              <w:bottom w:val="single" w:sz="4" w:space="0" w:color="auto"/>
              <w:right w:val="single" w:sz="4" w:space="0" w:color="auto"/>
            </w:tcBorders>
            <w:shd w:val="clear" w:color="auto" w:fill="auto"/>
            <w:noWrap/>
            <w:vAlign w:val="center"/>
            <w:hideMark/>
          </w:tcPr>
          <w:p w14:paraId="7D36A0AB"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15000</w:t>
            </w:r>
          </w:p>
        </w:tc>
      </w:tr>
      <w:tr w:rsidR="00902EDC" w:rsidRPr="00902EDC" w14:paraId="7484C93A" w14:textId="77777777" w:rsidTr="00902EDC">
        <w:trPr>
          <w:trHeight w:val="528"/>
        </w:trPr>
        <w:tc>
          <w:tcPr>
            <w:tcW w:w="516" w:type="dxa"/>
            <w:tcBorders>
              <w:top w:val="nil"/>
              <w:left w:val="single" w:sz="4" w:space="0" w:color="auto"/>
              <w:bottom w:val="single" w:sz="4" w:space="0" w:color="auto"/>
              <w:right w:val="single" w:sz="4" w:space="0" w:color="auto"/>
            </w:tcBorders>
            <w:shd w:val="clear" w:color="auto" w:fill="auto"/>
            <w:hideMark/>
          </w:tcPr>
          <w:p w14:paraId="3885FAA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122</w:t>
            </w:r>
          </w:p>
        </w:tc>
        <w:tc>
          <w:tcPr>
            <w:tcW w:w="3799" w:type="dxa"/>
            <w:tcBorders>
              <w:top w:val="nil"/>
              <w:left w:val="nil"/>
              <w:bottom w:val="single" w:sz="4" w:space="0" w:color="auto"/>
              <w:right w:val="single" w:sz="4" w:space="0" w:color="auto"/>
            </w:tcBorders>
            <w:shd w:val="clear" w:color="000000" w:fill="FFFFFF"/>
            <w:vAlign w:val="center"/>
            <w:hideMark/>
          </w:tcPr>
          <w:p w14:paraId="06EDDEC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silicon 7x9mm</w:t>
            </w:r>
          </w:p>
        </w:tc>
        <w:tc>
          <w:tcPr>
            <w:tcW w:w="5490" w:type="dxa"/>
            <w:tcBorders>
              <w:top w:val="nil"/>
              <w:left w:val="nil"/>
              <w:bottom w:val="single" w:sz="4" w:space="0" w:color="auto"/>
              <w:right w:val="single" w:sz="4" w:space="0" w:color="auto"/>
            </w:tcBorders>
            <w:shd w:val="clear" w:color="000000" w:fill="FFFFFF"/>
            <w:vAlign w:val="center"/>
            <w:hideMark/>
          </w:tcPr>
          <w:p w14:paraId="6E88CA7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Tub silicon medical 7x9mm, cu posibilitatea autoclavării la 132⁰C</w:t>
            </w:r>
          </w:p>
        </w:tc>
        <w:tc>
          <w:tcPr>
            <w:tcW w:w="1580" w:type="dxa"/>
            <w:tcBorders>
              <w:top w:val="nil"/>
              <w:left w:val="nil"/>
              <w:bottom w:val="single" w:sz="4" w:space="0" w:color="auto"/>
              <w:right w:val="single" w:sz="4" w:space="0" w:color="auto"/>
            </w:tcBorders>
            <w:shd w:val="clear" w:color="auto" w:fill="auto"/>
            <w:vAlign w:val="center"/>
            <w:hideMark/>
          </w:tcPr>
          <w:p w14:paraId="10CC2454"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029A6FF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3000</w:t>
            </w:r>
          </w:p>
        </w:tc>
        <w:tc>
          <w:tcPr>
            <w:tcW w:w="1520" w:type="dxa"/>
            <w:tcBorders>
              <w:top w:val="nil"/>
              <w:left w:val="nil"/>
              <w:bottom w:val="single" w:sz="4" w:space="0" w:color="auto"/>
              <w:right w:val="single" w:sz="4" w:space="0" w:color="auto"/>
            </w:tcBorders>
            <w:shd w:val="clear" w:color="auto" w:fill="auto"/>
            <w:vAlign w:val="center"/>
            <w:hideMark/>
          </w:tcPr>
          <w:p w14:paraId="79C68BE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18</w:t>
            </w:r>
          </w:p>
        </w:tc>
        <w:tc>
          <w:tcPr>
            <w:tcW w:w="1660" w:type="dxa"/>
            <w:tcBorders>
              <w:top w:val="nil"/>
              <w:left w:val="nil"/>
              <w:bottom w:val="single" w:sz="4" w:space="0" w:color="auto"/>
              <w:right w:val="single" w:sz="4" w:space="0" w:color="auto"/>
            </w:tcBorders>
            <w:shd w:val="clear" w:color="auto" w:fill="auto"/>
            <w:noWrap/>
            <w:vAlign w:val="center"/>
            <w:hideMark/>
          </w:tcPr>
          <w:p w14:paraId="50F22510"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54000</w:t>
            </w:r>
          </w:p>
        </w:tc>
      </w:tr>
      <w:tr w:rsidR="00902EDC" w:rsidRPr="00902EDC" w14:paraId="7E1603B9"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5289DE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123</w:t>
            </w:r>
          </w:p>
        </w:tc>
        <w:tc>
          <w:tcPr>
            <w:tcW w:w="3799" w:type="dxa"/>
            <w:tcBorders>
              <w:top w:val="nil"/>
              <w:left w:val="nil"/>
              <w:bottom w:val="single" w:sz="4" w:space="0" w:color="auto"/>
              <w:right w:val="single" w:sz="4" w:space="0" w:color="auto"/>
            </w:tcBorders>
            <w:shd w:val="clear" w:color="auto" w:fill="auto"/>
            <w:vAlign w:val="center"/>
            <w:hideMark/>
          </w:tcPr>
          <w:p w14:paraId="223F3749"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Urinare femei</w:t>
            </w:r>
          </w:p>
        </w:tc>
        <w:tc>
          <w:tcPr>
            <w:tcW w:w="5490" w:type="dxa"/>
            <w:tcBorders>
              <w:top w:val="nil"/>
              <w:left w:val="nil"/>
              <w:bottom w:val="single" w:sz="4" w:space="0" w:color="auto"/>
              <w:right w:val="single" w:sz="4" w:space="0" w:color="auto"/>
            </w:tcBorders>
            <w:shd w:val="clear" w:color="auto" w:fill="auto"/>
            <w:vAlign w:val="center"/>
            <w:hideMark/>
          </w:tcPr>
          <w:p w14:paraId="6E38A91C"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1.capacitate : 2litri, 2.plastic rezistent</w:t>
            </w:r>
          </w:p>
        </w:tc>
        <w:tc>
          <w:tcPr>
            <w:tcW w:w="1580" w:type="dxa"/>
            <w:tcBorders>
              <w:top w:val="nil"/>
              <w:left w:val="nil"/>
              <w:bottom w:val="single" w:sz="4" w:space="0" w:color="auto"/>
              <w:right w:val="single" w:sz="4" w:space="0" w:color="auto"/>
            </w:tcBorders>
            <w:shd w:val="clear" w:color="auto" w:fill="auto"/>
            <w:vAlign w:val="center"/>
            <w:hideMark/>
          </w:tcPr>
          <w:p w14:paraId="0EBC7CD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700E7D6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45</w:t>
            </w:r>
          </w:p>
        </w:tc>
        <w:tc>
          <w:tcPr>
            <w:tcW w:w="1520" w:type="dxa"/>
            <w:tcBorders>
              <w:top w:val="nil"/>
              <w:left w:val="nil"/>
              <w:bottom w:val="single" w:sz="4" w:space="0" w:color="auto"/>
              <w:right w:val="single" w:sz="4" w:space="0" w:color="auto"/>
            </w:tcBorders>
            <w:shd w:val="clear" w:color="auto" w:fill="auto"/>
            <w:noWrap/>
            <w:vAlign w:val="center"/>
            <w:hideMark/>
          </w:tcPr>
          <w:p w14:paraId="76EDB9D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30</w:t>
            </w:r>
          </w:p>
        </w:tc>
        <w:tc>
          <w:tcPr>
            <w:tcW w:w="1660" w:type="dxa"/>
            <w:tcBorders>
              <w:top w:val="nil"/>
              <w:left w:val="nil"/>
              <w:bottom w:val="single" w:sz="4" w:space="0" w:color="auto"/>
              <w:right w:val="single" w:sz="4" w:space="0" w:color="auto"/>
            </w:tcBorders>
            <w:shd w:val="clear" w:color="auto" w:fill="auto"/>
            <w:noWrap/>
            <w:vAlign w:val="center"/>
            <w:hideMark/>
          </w:tcPr>
          <w:p w14:paraId="18FEB297"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1350</w:t>
            </w:r>
          </w:p>
        </w:tc>
      </w:tr>
      <w:tr w:rsidR="00902EDC" w:rsidRPr="00902EDC" w14:paraId="4862AA92"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2D99CB3E"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124</w:t>
            </w:r>
          </w:p>
        </w:tc>
        <w:tc>
          <w:tcPr>
            <w:tcW w:w="3799" w:type="dxa"/>
            <w:tcBorders>
              <w:top w:val="nil"/>
              <w:left w:val="nil"/>
              <w:bottom w:val="single" w:sz="4" w:space="0" w:color="auto"/>
              <w:right w:val="single" w:sz="4" w:space="0" w:color="auto"/>
            </w:tcBorders>
            <w:shd w:val="clear" w:color="auto" w:fill="auto"/>
            <w:vAlign w:val="center"/>
            <w:hideMark/>
          </w:tcPr>
          <w:p w14:paraId="0016C6E5"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Urinare p-u barbati</w:t>
            </w:r>
          </w:p>
        </w:tc>
        <w:tc>
          <w:tcPr>
            <w:tcW w:w="5490" w:type="dxa"/>
            <w:tcBorders>
              <w:top w:val="nil"/>
              <w:left w:val="nil"/>
              <w:bottom w:val="single" w:sz="4" w:space="0" w:color="auto"/>
              <w:right w:val="single" w:sz="4" w:space="0" w:color="auto"/>
            </w:tcBorders>
            <w:shd w:val="clear" w:color="auto" w:fill="auto"/>
            <w:vAlign w:val="center"/>
            <w:hideMark/>
          </w:tcPr>
          <w:p w14:paraId="04D8E99B"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1.capacitate : 1litri. 2.plastic rezistent</w:t>
            </w:r>
          </w:p>
        </w:tc>
        <w:tc>
          <w:tcPr>
            <w:tcW w:w="1580" w:type="dxa"/>
            <w:tcBorders>
              <w:top w:val="nil"/>
              <w:left w:val="nil"/>
              <w:bottom w:val="single" w:sz="4" w:space="0" w:color="auto"/>
              <w:right w:val="single" w:sz="4" w:space="0" w:color="auto"/>
            </w:tcBorders>
            <w:shd w:val="clear" w:color="auto" w:fill="auto"/>
            <w:vAlign w:val="center"/>
            <w:hideMark/>
          </w:tcPr>
          <w:p w14:paraId="10868B7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14A05506"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170</w:t>
            </w:r>
          </w:p>
        </w:tc>
        <w:tc>
          <w:tcPr>
            <w:tcW w:w="1520" w:type="dxa"/>
            <w:tcBorders>
              <w:top w:val="nil"/>
              <w:left w:val="nil"/>
              <w:bottom w:val="single" w:sz="4" w:space="0" w:color="auto"/>
              <w:right w:val="single" w:sz="4" w:space="0" w:color="auto"/>
            </w:tcBorders>
            <w:shd w:val="clear" w:color="auto" w:fill="auto"/>
            <w:noWrap/>
            <w:vAlign w:val="center"/>
            <w:hideMark/>
          </w:tcPr>
          <w:p w14:paraId="65EA88D5"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35</w:t>
            </w:r>
          </w:p>
        </w:tc>
        <w:tc>
          <w:tcPr>
            <w:tcW w:w="1660" w:type="dxa"/>
            <w:tcBorders>
              <w:top w:val="nil"/>
              <w:left w:val="nil"/>
              <w:bottom w:val="single" w:sz="4" w:space="0" w:color="auto"/>
              <w:right w:val="single" w:sz="4" w:space="0" w:color="auto"/>
            </w:tcBorders>
            <w:shd w:val="clear" w:color="auto" w:fill="auto"/>
            <w:noWrap/>
            <w:vAlign w:val="center"/>
            <w:hideMark/>
          </w:tcPr>
          <w:p w14:paraId="7190503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5950</w:t>
            </w:r>
          </w:p>
        </w:tc>
      </w:tr>
      <w:tr w:rsidR="00902EDC" w:rsidRPr="00902EDC" w14:paraId="0AE1CEC0" w14:textId="77777777" w:rsidTr="00902EDC">
        <w:trPr>
          <w:trHeight w:val="1056"/>
        </w:trPr>
        <w:tc>
          <w:tcPr>
            <w:tcW w:w="516" w:type="dxa"/>
            <w:tcBorders>
              <w:top w:val="nil"/>
              <w:left w:val="single" w:sz="4" w:space="0" w:color="auto"/>
              <w:bottom w:val="single" w:sz="4" w:space="0" w:color="auto"/>
              <w:right w:val="single" w:sz="4" w:space="0" w:color="auto"/>
            </w:tcBorders>
            <w:shd w:val="clear" w:color="auto" w:fill="auto"/>
            <w:hideMark/>
          </w:tcPr>
          <w:p w14:paraId="0C36734A"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125</w:t>
            </w:r>
          </w:p>
        </w:tc>
        <w:tc>
          <w:tcPr>
            <w:tcW w:w="3799" w:type="dxa"/>
            <w:tcBorders>
              <w:top w:val="nil"/>
              <w:left w:val="nil"/>
              <w:bottom w:val="single" w:sz="4" w:space="0" w:color="auto"/>
              <w:right w:val="single" w:sz="4" w:space="0" w:color="auto"/>
            </w:tcBorders>
            <w:shd w:val="clear" w:color="000000" w:fill="FFFFFF"/>
            <w:vAlign w:val="center"/>
            <w:hideMark/>
          </w:tcPr>
          <w:p w14:paraId="1FF1A5F7"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Vacuum-chiureta pentru biopsie endometrială tip Pipelle</w:t>
            </w:r>
          </w:p>
        </w:tc>
        <w:tc>
          <w:tcPr>
            <w:tcW w:w="5490" w:type="dxa"/>
            <w:tcBorders>
              <w:top w:val="nil"/>
              <w:left w:val="nil"/>
              <w:bottom w:val="single" w:sz="4" w:space="0" w:color="auto"/>
              <w:right w:val="single" w:sz="4" w:space="0" w:color="auto"/>
            </w:tcBorders>
            <w:shd w:val="clear" w:color="000000" w:fill="FFFFFF"/>
            <w:hideMark/>
          </w:tcPr>
          <w:p w14:paraId="1478C488"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Din plastic, lungimea 270-280 mm, diametru 2 mm, spațiu pentru piston 220 mm, cu marcajul adîncimii introducerii 20-120 mm cu valoarea diviziunii 10 mm,  cu 4 orificii laterale la capăt, steril, de unica folosință.</w:t>
            </w:r>
          </w:p>
        </w:tc>
        <w:tc>
          <w:tcPr>
            <w:tcW w:w="1580" w:type="dxa"/>
            <w:tcBorders>
              <w:top w:val="nil"/>
              <w:left w:val="nil"/>
              <w:bottom w:val="single" w:sz="4" w:space="0" w:color="auto"/>
              <w:right w:val="single" w:sz="4" w:space="0" w:color="auto"/>
            </w:tcBorders>
            <w:shd w:val="clear" w:color="auto" w:fill="auto"/>
            <w:vAlign w:val="center"/>
            <w:hideMark/>
          </w:tcPr>
          <w:p w14:paraId="78185A0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bucată</w:t>
            </w:r>
          </w:p>
        </w:tc>
        <w:tc>
          <w:tcPr>
            <w:tcW w:w="1660" w:type="dxa"/>
            <w:tcBorders>
              <w:top w:val="nil"/>
              <w:left w:val="nil"/>
              <w:bottom w:val="single" w:sz="4" w:space="0" w:color="auto"/>
              <w:right w:val="single" w:sz="4" w:space="0" w:color="auto"/>
            </w:tcBorders>
            <w:shd w:val="clear" w:color="auto" w:fill="auto"/>
            <w:noWrap/>
            <w:vAlign w:val="center"/>
            <w:hideMark/>
          </w:tcPr>
          <w:p w14:paraId="59431A28"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150</w:t>
            </w:r>
          </w:p>
        </w:tc>
        <w:tc>
          <w:tcPr>
            <w:tcW w:w="1520" w:type="dxa"/>
            <w:tcBorders>
              <w:top w:val="nil"/>
              <w:left w:val="nil"/>
              <w:bottom w:val="single" w:sz="4" w:space="0" w:color="auto"/>
              <w:right w:val="single" w:sz="4" w:space="0" w:color="auto"/>
            </w:tcBorders>
            <w:shd w:val="clear" w:color="auto" w:fill="auto"/>
            <w:noWrap/>
            <w:vAlign w:val="center"/>
            <w:hideMark/>
          </w:tcPr>
          <w:p w14:paraId="7E4F595A"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21</w:t>
            </w:r>
          </w:p>
        </w:tc>
        <w:tc>
          <w:tcPr>
            <w:tcW w:w="1660" w:type="dxa"/>
            <w:tcBorders>
              <w:top w:val="nil"/>
              <w:left w:val="nil"/>
              <w:bottom w:val="single" w:sz="4" w:space="0" w:color="auto"/>
              <w:right w:val="single" w:sz="4" w:space="0" w:color="auto"/>
            </w:tcBorders>
            <w:shd w:val="clear" w:color="auto" w:fill="auto"/>
            <w:noWrap/>
            <w:vAlign w:val="center"/>
            <w:hideMark/>
          </w:tcPr>
          <w:p w14:paraId="4523D652" w14:textId="77777777" w:rsidR="00902EDC" w:rsidRPr="00902EDC" w:rsidRDefault="00902EDC" w:rsidP="00902EDC">
            <w:pPr>
              <w:jc w:val="center"/>
              <w:rPr>
                <w:noProof w:val="0"/>
                <w:color w:val="000000"/>
                <w:sz w:val="20"/>
                <w:szCs w:val="20"/>
                <w:lang w:val="en-US"/>
              </w:rPr>
            </w:pPr>
            <w:r w:rsidRPr="00902EDC">
              <w:rPr>
                <w:noProof w:val="0"/>
                <w:color w:val="000000"/>
                <w:sz w:val="20"/>
                <w:szCs w:val="20"/>
                <w:lang w:val="en-US"/>
              </w:rPr>
              <w:t>3150</w:t>
            </w:r>
          </w:p>
        </w:tc>
      </w:tr>
      <w:tr w:rsidR="00902EDC" w:rsidRPr="00902EDC" w14:paraId="2D8D2168" w14:textId="77777777" w:rsidTr="00902EDC">
        <w:trPr>
          <w:trHeight w:val="264"/>
        </w:trPr>
        <w:tc>
          <w:tcPr>
            <w:tcW w:w="516" w:type="dxa"/>
            <w:tcBorders>
              <w:top w:val="nil"/>
              <w:left w:val="single" w:sz="4" w:space="0" w:color="auto"/>
              <w:bottom w:val="single" w:sz="4" w:space="0" w:color="auto"/>
              <w:right w:val="single" w:sz="4" w:space="0" w:color="auto"/>
            </w:tcBorders>
            <w:shd w:val="clear" w:color="auto" w:fill="auto"/>
            <w:hideMark/>
          </w:tcPr>
          <w:p w14:paraId="13C54FC1" w14:textId="77777777" w:rsidR="00902EDC" w:rsidRPr="00902EDC" w:rsidRDefault="00902EDC" w:rsidP="00902EDC">
            <w:pPr>
              <w:rPr>
                <w:noProof w:val="0"/>
                <w:color w:val="000000"/>
                <w:sz w:val="20"/>
                <w:szCs w:val="20"/>
                <w:lang w:val="en-US"/>
              </w:rPr>
            </w:pPr>
            <w:r w:rsidRPr="00902EDC">
              <w:rPr>
                <w:noProof w:val="0"/>
                <w:color w:val="000000"/>
                <w:sz w:val="20"/>
                <w:szCs w:val="20"/>
                <w:lang w:val="en-US"/>
              </w:rPr>
              <w:t> </w:t>
            </w:r>
          </w:p>
        </w:tc>
        <w:tc>
          <w:tcPr>
            <w:tcW w:w="3799" w:type="dxa"/>
            <w:tcBorders>
              <w:top w:val="nil"/>
              <w:left w:val="nil"/>
              <w:bottom w:val="single" w:sz="4" w:space="0" w:color="auto"/>
              <w:right w:val="single" w:sz="4" w:space="0" w:color="auto"/>
            </w:tcBorders>
            <w:shd w:val="clear" w:color="auto" w:fill="auto"/>
            <w:vAlign w:val="center"/>
            <w:hideMark/>
          </w:tcPr>
          <w:p w14:paraId="139154D7" w14:textId="77777777" w:rsidR="00902EDC" w:rsidRPr="00902EDC" w:rsidRDefault="00902EDC" w:rsidP="00902EDC">
            <w:pPr>
              <w:rPr>
                <w:noProof w:val="0"/>
                <w:color w:val="FF0000"/>
                <w:sz w:val="20"/>
                <w:szCs w:val="20"/>
                <w:lang w:val="en-US"/>
              </w:rPr>
            </w:pPr>
            <w:r w:rsidRPr="00902EDC">
              <w:rPr>
                <w:noProof w:val="0"/>
                <w:color w:val="FF0000"/>
                <w:sz w:val="20"/>
                <w:szCs w:val="20"/>
                <w:lang w:val="en-US"/>
              </w:rPr>
              <w:t> </w:t>
            </w:r>
          </w:p>
        </w:tc>
        <w:tc>
          <w:tcPr>
            <w:tcW w:w="5490" w:type="dxa"/>
            <w:tcBorders>
              <w:top w:val="nil"/>
              <w:left w:val="nil"/>
              <w:bottom w:val="single" w:sz="4" w:space="0" w:color="auto"/>
              <w:right w:val="single" w:sz="4" w:space="0" w:color="auto"/>
            </w:tcBorders>
            <w:shd w:val="clear" w:color="auto" w:fill="auto"/>
            <w:vAlign w:val="center"/>
            <w:hideMark/>
          </w:tcPr>
          <w:p w14:paraId="497078A6" w14:textId="77777777" w:rsidR="00902EDC" w:rsidRPr="00902EDC" w:rsidRDefault="00902EDC" w:rsidP="00902EDC">
            <w:pPr>
              <w:rPr>
                <w:noProof w:val="0"/>
                <w:color w:val="FF0000"/>
                <w:sz w:val="20"/>
                <w:szCs w:val="20"/>
                <w:lang w:val="en-US"/>
              </w:rPr>
            </w:pPr>
            <w:r w:rsidRPr="00902EDC">
              <w:rPr>
                <w:noProof w:val="0"/>
                <w:color w:val="FF0000"/>
                <w:sz w:val="20"/>
                <w:szCs w:val="20"/>
                <w:lang w:val="en-US"/>
              </w:rPr>
              <w:t> </w:t>
            </w:r>
          </w:p>
        </w:tc>
        <w:tc>
          <w:tcPr>
            <w:tcW w:w="1580" w:type="dxa"/>
            <w:tcBorders>
              <w:top w:val="nil"/>
              <w:left w:val="nil"/>
              <w:bottom w:val="single" w:sz="4" w:space="0" w:color="auto"/>
              <w:right w:val="single" w:sz="4" w:space="0" w:color="auto"/>
            </w:tcBorders>
            <w:shd w:val="clear" w:color="auto" w:fill="auto"/>
            <w:vAlign w:val="center"/>
            <w:hideMark/>
          </w:tcPr>
          <w:p w14:paraId="7AD14926" w14:textId="77777777" w:rsidR="00902EDC" w:rsidRPr="00902EDC" w:rsidRDefault="00902EDC" w:rsidP="00902EDC">
            <w:pPr>
              <w:jc w:val="center"/>
              <w:rPr>
                <w:noProof w:val="0"/>
                <w:color w:val="FF0000"/>
                <w:sz w:val="20"/>
                <w:szCs w:val="20"/>
                <w:lang w:val="en-US"/>
              </w:rPr>
            </w:pPr>
            <w:r w:rsidRPr="00902EDC">
              <w:rPr>
                <w:noProof w:val="0"/>
                <w:color w:val="FF0000"/>
                <w:sz w:val="20"/>
                <w:szCs w:val="20"/>
                <w:lang w:val="en-US"/>
              </w:rPr>
              <w:t> </w:t>
            </w:r>
          </w:p>
        </w:tc>
        <w:tc>
          <w:tcPr>
            <w:tcW w:w="1660" w:type="dxa"/>
            <w:tcBorders>
              <w:top w:val="nil"/>
              <w:left w:val="nil"/>
              <w:bottom w:val="single" w:sz="4" w:space="0" w:color="auto"/>
              <w:right w:val="single" w:sz="4" w:space="0" w:color="auto"/>
            </w:tcBorders>
            <w:shd w:val="clear" w:color="auto" w:fill="auto"/>
            <w:vAlign w:val="center"/>
            <w:hideMark/>
          </w:tcPr>
          <w:p w14:paraId="49F036A2" w14:textId="77777777" w:rsidR="00902EDC" w:rsidRPr="00902EDC" w:rsidRDefault="00902EDC" w:rsidP="00902EDC">
            <w:pPr>
              <w:jc w:val="center"/>
              <w:rPr>
                <w:noProof w:val="0"/>
                <w:color w:val="FF0000"/>
                <w:sz w:val="20"/>
                <w:szCs w:val="20"/>
                <w:lang w:val="en-US"/>
              </w:rPr>
            </w:pPr>
            <w:r w:rsidRPr="00902EDC">
              <w:rPr>
                <w:noProof w:val="0"/>
                <w:color w:val="FF0000"/>
                <w:sz w:val="20"/>
                <w:szCs w:val="20"/>
                <w:lang w:val="en-US"/>
              </w:rPr>
              <w:t> </w:t>
            </w:r>
          </w:p>
        </w:tc>
        <w:tc>
          <w:tcPr>
            <w:tcW w:w="1520" w:type="dxa"/>
            <w:tcBorders>
              <w:top w:val="nil"/>
              <w:left w:val="nil"/>
              <w:bottom w:val="single" w:sz="4" w:space="0" w:color="auto"/>
              <w:right w:val="single" w:sz="4" w:space="0" w:color="auto"/>
            </w:tcBorders>
            <w:shd w:val="clear" w:color="auto" w:fill="auto"/>
            <w:vAlign w:val="center"/>
            <w:hideMark/>
          </w:tcPr>
          <w:p w14:paraId="1F6CBA32" w14:textId="77777777" w:rsidR="00902EDC" w:rsidRPr="00902EDC" w:rsidRDefault="00902EDC" w:rsidP="00902EDC">
            <w:pPr>
              <w:jc w:val="center"/>
              <w:rPr>
                <w:noProof w:val="0"/>
                <w:color w:val="FF0000"/>
                <w:sz w:val="20"/>
                <w:szCs w:val="20"/>
                <w:lang w:val="en-US"/>
              </w:rPr>
            </w:pPr>
            <w:r w:rsidRPr="00902EDC">
              <w:rPr>
                <w:noProof w:val="0"/>
                <w:color w:val="FF0000"/>
                <w:sz w:val="20"/>
                <w:szCs w:val="20"/>
                <w:lang w:val="en-US"/>
              </w:rPr>
              <w:t> </w:t>
            </w:r>
          </w:p>
        </w:tc>
        <w:tc>
          <w:tcPr>
            <w:tcW w:w="1660" w:type="dxa"/>
            <w:tcBorders>
              <w:top w:val="nil"/>
              <w:left w:val="nil"/>
              <w:bottom w:val="single" w:sz="4" w:space="0" w:color="auto"/>
              <w:right w:val="single" w:sz="4" w:space="0" w:color="auto"/>
            </w:tcBorders>
            <w:shd w:val="clear" w:color="auto" w:fill="auto"/>
            <w:noWrap/>
            <w:vAlign w:val="center"/>
            <w:hideMark/>
          </w:tcPr>
          <w:p w14:paraId="292FE5BC" w14:textId="75405398" w:rsidR="00902EDC" w:rsidRPr="00902EDC" w:rsidRDefault="00902EDC" w:rsidP="00902EDC">
            <w:pPr>
              <w:jc w:val="center"/>
              <w:rPr>
                <w:b/>
                <w:bCs/>
                <w:noProof w:val="0"/>
                <w:color w:val="FF0000"/>
                <w:sz w:val="20"/>
                <w:szCs w:val="20"/>
                <w:lang w:val="en-US"/>
              </w:rPr>
            </w:pPr>
            <w:r w:rsidRPr="00902EDC">
              <w:rPr>
                <w:b/>
                <w:bCs/>
                <w:noProof w:val="0"/>
                <w:color w:val="000000"/>
                <w:sz w:val="20"/>
                <w:szCs w:val="20"/>
                <w:lang w:val="en-US"/>
              </w:rPr>
              <w:t>4,844,766.00</w:t>
            </w:r>
            <w:r w:rsidRPr="00902EDC">
              <w:rPr>
                <w:b/>
                <w:bCs/>
                <w:noProof w:val="0"/>
                <w:color w:val="FF0000"/>
                <w:sz w:val="20"/>
                <w:szCs w:val="20"/>
                <w:lang w:val="en-US"/>
              </w:rPr>
              <w:t> </w:t>
            </w:r>
          </w:p>
        </w:tc>
      </w:tr>
    </w:tbl>
    <w:p w14:paraId="1CD255F7" w14:textId="3224E748" w:rsidR="00743099" w:rsidRDefault="00743099" w:rsidP="00902EDC">
      <w:pPr>
        <w:shd w:val="clear" w:color="auto" w:fill="FFFFFF" w:themeFill="background1"/>
        <w:tabs>
          <w:tab w:val="left" w:pos="284"/>
          <w:tab w:val="right" w:pos="426"/>
        </w:tabs>
        <w:spacing w:before="120"/>
        <w:jc w:val="both"/>
        <w:rPr>
          <w:b/>
          <w:lang w:val="ro-MD" w:eastAsia="ru-RU"/>
        </w:rPr>
      </w:pPr>
    </w:p>
    <w:p w14:paraId="4CC970F3" w14:textId="73779D45" w:rsidR="00743099" w:rsidRDefault="00743099" w:rsidP="00902EDC">
      <w:pPr>
        <w:shd w:val="clear" w:color="auto" w:fill="FFFFFF" w:themeFill="background1"/>
        <w:tabs>
          <w:tab w:val="left" w:pos="284"/>
          <w:tab w:val="right" w:pos="426"/>
        </w:tabs>
        <w:spacing w:before="120"/>
        <w:jc w:val="both"/>
        <w:rPr>
          <w:b/>
          <w:lang w:val="ro-MD" w:eastAsia="ru-RU"/>
        </w:rPr>
      </w:pPr>
    </w:p>
    <w:p w14:paraId="4ED94AEA" w14:textId="79188EF0" w:rsidR="00743099" w:rsidRDefault="00743099" w:rsidP="00F1060E">
      <w:pPr>
        <w:shd w:val="clear" w:color="auto" w:fill="FFFFFF" w:themeFill="background1"/>
        <w:tabs>
          <w:tab w:val="left" w:pos="284"/>
          <w:tab w:val="right" w:pos="426"/>
        </w:tabs>
        <w:spacing w:before="120"/>
        <w:ind w:left="284"/>
        <w:jc w:val="both"/>
        <w:rPr>
          <w:b/>
          <w:lang w:val="ro-MD" w:eastAsia="ru-RU"/>
        </w:rPr>
      </w:pPr>
    </w:p>
    <w:p w14:paraId="3E3091C6" w14:textId="6D15A75C" w:rsidR="00743099" w:rsidRDefault="00743099" w:rsidP="00F1060E">
      <w:pPr>
        <w:shd w:val="clear" w:color="auto" w:fill="FFFFFF" w:themeFill="background1"/>
        <w:tabs>
          <w:tab w:val="left" w:pos="284"/>
          <w:tab w:val="right" w:pos="426"/>
        </w:tabs>
        <w:spacing w:before="120"/>
        <w:ind w:left="284"/>
        <w:jc w:val="both"/>
        <w:rPr>
          <w:b/>
          <w:lang w:val="ro-MD" w:eastAsia="ru-RU"/>
        </w:rPr>
      </w:pPr>
    </w:p>
    <w:p w14:paraId="72C25886" w14:textId="4A2FE68F" w:rsidR="00743099" w:rsidRDefault="00743099" w:rsidP="00F1060E">
      <w:pPr>
        <w:shd w:val="clear" w:color="auto" w:fill="FFFFFF" w:themeFill="background1"/>
        <w:tabs>
          <w:tab w:val="left" w:pos="284"/>
          <w:tab w:val="right" w:pos="426"/>
        </w:tabs>
        <w:spacing w:before="120"/>
        <w:ind w:left="284"/>
        <w:jc w:val="both"/>
        <w:rPr>
          <w:b/>
          <w:lang w:val="ro-MD" w:eastAsia="ru-RU"/>
        </w:rPr>
      </w:pPr>
    </w:p>
    <w:p w14:paraId="2AACD3D7" w14:textId="0A511347" w:rsidR="00743099" w:rsidRDefault="00743099" w:rsidP="00F1060E">
      <w:pPr>
        <w:shd w:val="clear" w:color="auto" w:fill="FFFFFF" w:themeFill="background1"/>
        <w:tabs>
          <w:tab w:val="left" w:pos="284"/>
          <w:tab w:val="right" w:pos="426"/>
        </w:tabs>
        <w:spacing w:before="120"/>
        <w:ind w:left="284"/>
        <w:jc w:val="both"/>
        <w:rPr>
          <w:b/>
          <w:lang w:val="ro-MD" w:eastAsia="ru-RU"/>
        </w:rPr>
      </w:pPr>
    </w:p>
    <w:p w14:paraId="635D3F04" w14:textId="4F7F7CFA" w:rsidR="00743099" w:rsidRDefault="00743099" w:rsidP="00F1060E">
      <w:pPr>
        <w:shd w:val="clear" w:color="auto" w:fill="FFFFFF" w:themeFill="background1"/>
        <w:tabs>
          <w:tab w:val="left" w:pos="284"/>
          <w:tab w:val="right" w:pos="426"/>
        </w:tabs>
        <w:spacing w:before="120"/>
        <w:ind w:left="284"/>
        <w:jc w:val="both"/>
        <w:rPr>
          <w:b/>
          <w:lang w:val="ro-MD" w:eastAsia="ru-RU"/>
        </w:rPr>
      </w:pPr>
    </w:p>
    <w:p w14:paraId="68EA51B8" w14:textId="64EA554C" w:rsidR="00743099" w:rsidRDefault="00743099" w:rsidP="00F1060E">
      <w:pPr>
        <w:shd w:val="clear" w:color="auto" w:fill="FFFFFF" w:themeFill="background1"/>
        <w:tabs>
          <w:tab w:val="left" w:pos="284"/>
          <w:tab w:val="right" w:pos="426"/>
        </w:tabs>
        <w:spacing w:before="120"/>
        <w:ind w:left="284"/>
        <w:jc w:val="both"/>
        <w:rPr>
          <w:b/>
          <w:lang w:val="ro-MD" w:eastAsia="ru-RU"/>
        </w:rPr>
      </w:pPr>
    </w:p>
    <w:p w14:paraId="69051B12" w14:textId="77777777" w:rsidR="00743099" w:rsidRDefault="00743099" w:rsidP="00F1060E">
      <w:pPr>
        <w:shd w:val="clear" w:color="auto" w:fill="FFFFFF" w:themeFill="background1"/>
        <w:tabs>
          <w:tab w:val="left" w:pos="284"/>
          <w:tab w:val="right" w:pos="426"/>
        </w:tabs>
        <w:spacing w:before="120"/>
        <w:ind w:left="284"/>
        <w:jc w:val="both"/>
        <w:rPr>
          <w:b/>
          <w:lang w:val="ro-MD" w:eastAsia="ru-RU"/>
        </w:rPr>
        <w:sectPr w:rsidR="00743099" w:rsidSect="00704331">
          <w:pgSz w:w="16838" w:h="11906" w:orient="landscape"/>
          <w:pgMar w:top="1560" w:right="426" w:bottom="850" w:left="426" w:header="708" w:footer="708" w:gutter="0"/>
          <w:cols w:space="708"/>
          <w:docGrid w:linePitch="360"/>
        </w:sectPr>
      </w:pPr>
    </w:p>
    <w:p w14:paraId="0CD72E30" w14:textId="578D766D" w:rsidR="00743099" w:rsidRPr="00FB081E" w:rsidRDefault="00743099" w:rsidP="00F1060E">
      <w:pPr>
        <w:shd w:val="clear" w:color="auto" w:fill="FFFFFF" w:themeFill="background1"/>
        <w:tabs>
          <w:tab w:val="left" w:pos="284"/>
          <w:tab w:val="right" w:pos="426"/>
        </w:tabs>
        <w:spacing w:before="120"/>
        <w:ind w:left="284"/>
        <w:jc w:val="both"/>
        <w:rPr>
          <w:b/>
          <w:lang w:val="ro-MD" w:eastAsia="ru-RU"/>
        </w:rPr>
      </w:pPr>
    </w:p>
    <w:p w14:paraId="49C07B92" w14:textId="5536BC2A" w:rsidR="00F60C90" w:rsidRDefault="00F60C90" w:rsidP="000C3A11">
      <w:pPr>
        <w:shd w:val="clear" w:color="auto" w:fill="FFFFFF" w:themeFill="background1"/>
        <w:tabs>
          <w:tab w:val="right" w:pos="426"/>
        </w:tabs>
        <w:spacing w:before="120"/>
        <w:jc w:val="both"/>
        <w:rPr>
          <w:bCs/>
          <w:u w:val="single"/>
          <w:lang w:val="ro-MD" w:eastAsia="ru-RU"/>
        </w:rPr>
      </w:pPr>
      <w:bookmarkStart w:id="0" w:name="_Hlk85702559"/>
      <w:r w:rsidRPr="00F60C90">
        <w:rPr>
          <w:bCs/>
          <w:u w:val="single"/>
          <w:lang w:val="ro-MD" w:eastAsia="ru-RU"/>
        </w:rPr>
        <w:t xml:space="preserve">Documente </w:t>
      </w:r>
      <w:r w:rsidRPr="00F60C90">
        <w:rPr>
          <w:bCs/>
          <w:highlight w:val="red"/>
          <w:u w:val="single"/>
          <w:lang w:val="ro-MD" w:eastAsia="ru-RU"/>
        </w:rPr>
        <w:t>OBLIGATORII</w:t>
      </w:r>
      <w:r w:rsidRPr="00F60C90">
        <w:rPr>
          <w:bCs/>
          <w:u w:val="single"/>
          <w:lang w:val="ro-MD" w:eastAsia="ru-RU"/>
        </w:rPr>
        <w:t xml:space="preserve"> care se depun pînă la termenul limită de depunere/deschidere a ofertelor</w:t>
      </w:r>
      <w:r>
        <w:rPr>
          <w:bCs/>
          <w:u w:val="single"/>
          <w:lang w:val="ro-MD" w:eastAsia="ru-RU"/>
        </w:rPr>
        <w:t xml:space="preserve"> în SIA RSAP (MTENDER)</w:t>
      </w:r>
      <w:r w:rsidRPr="00F60C90">
        <w:rPr>
          <w:bCs/>
          <w:u w:val="single"/>
          <w:lang w:val="ro-MD" w:eastAsia="ru-RU"/>
        </w:rPr>
        <w:t>. Neprezentarea documentelor enunțate constituie temei de descalificare (</w:t>
      </w:r>
      <w:r w:rsidRPr="00F60C90">
        <w:rPr>
          <w:bCs/>
          <w:i/>
          <w:u w:val="single"/>
          <w:lang w:val="ro-MD" w:eastAsia="ru-RU"/>
        </w:rPr>
        <w:t>art. 65 alin. (4) a Legii nr. 131/15 privind achizițiile publice</w:t>
      </w:r>
      <w:r w:rsidRPr="00F60C90">
        <w:rPr>
          <w:bCs/>
          <w:u w:val="single"/>
          <w:lang w:val="ro-MD" w:eastAsia="ru-RU"/>
        </w:rPr>
        <w:t>)</w:t>
      </w:r>
    </w:p>
    <w:tbl>
      <w:tblPr>
        <w:tblStyle w:val="Grigliatabella2"/>
        <w:tblW w:w="10680" w:type="dxa"/>
        <w:tblInd w:w="-95" w:type="dxa"/>
        <w:tblLayout w:type="fixed"/>
        <w:tblLook w:val="04A0" w:firstRow="1" w:lastRow="0" w:firstColumn="1" w:lastColumn="0" w:noHBand="0" w:noVBand="1"/>
      </w:tblPr>
      <w:tblGrid>
        <w:gridCol w:w="675"/>
        <w:gridCol w:w="2297"/>
        <w:gridCol w:w="6662"/>
        <w:gridCol w:w="993"/>
        <w:gridCol w:w="53"/>
      </w:tblGrid>
      <w:tr w:rsidR="005B3890" w:rsidRPr="00D67A69" w14:paraId="18293B0C" w14:textId="77777777" w:rsidTr="00743099">
        <w:trPr>
          <w:gridAfter w:val="1"/>
          <w:wAfter w:w="53" w:type="dxa"/>
          <w:trHeight w:val="424"/>
        </w:trPr>
        <w:tc>
          <w:tcPr>
            <w:tcW w:w="675" w:type="dxa"/>
          </w:tcPr>
          <w:p w14:paraId="406DA0BE" w14:textId="77777777" w:rsidR="005B3890" w:rsidRPr="00D67A69" w:rsidRDefault="005B3890" w:rsidP="00967550">
            <w:pPr>
              <w:shd w:val="clear" w:color="auto" w:fill="FFFFFF"/>
              <w:tabs>
                <w:tab w:val="left" w:pos="612"/>
              </w:tabs>
              <w:rPr>
                <w:b/>
                <w:iCs/>
                <w:sz w:val="20"/>
                <w:szCs w:val="20"/>
                <w:lang w:val="ro-MD" w:eastAsia="ru-RU"/>
              </w:rPr>
            </w:pPr>
            <w:bookmarkStart w:id="1" w:name="_Hlk99122786"/>
            <w:r w:rsidRPr="00D67A69">
              <w:rPr>
                <w:b/>
                <w:iCs/>
                <w:sz w:val="20"/>
                <w:szCs w:val="20"/>
                <w:lang w:val="ro-MD" w:eastAsia="ru-RU"/>
              </w:rPr>
              <w:t>Nr. d/o</w:t>
            </w:r>
          </w:p>
        </w:tc>
        <w:tc>
          <w:tcPr>
            <w:tcW w:w="2297" w:type="dxa"/>
          </w:tcPr>
          <w:p w14:paraId="48BC763C" w14:textId="77777777" w:rsidR="005B3890" w:rsidRPr="00D67A69" w:rsidRDefault="005B3890" w:rsidP="00967550">
            <w:pPr>
              <w:shd w:val="clear" w:color="auto" w:fill="FFFFFF"/>
              <w:tabs>
                <w:tab w:val="left" w:pos="612"/>
              </w:tabs>
              <w:jc w:val="center"/>
              <w:rPr>
                <w:b/>
                <w:iCs/>
                <w:sz w:val="20"/>
                <w:szCs w:val="20"/>
                <w:lang w:val="ro-MD" w:eastAsia="ru-RU"/>
              </w:rPr>
            </w:pPr>
            <w:r w:rsidRPr="00D67A69">
              <w:rPr>
                <w:b/>
                <w:iCs/>
                <w:sz w:val="20"/>
                <w:szCs w:val="20"/>
                <w:lang w:val="ro-MD" w:eastAsia="ru-RU"/>
              </w:rPr>
              <w:t>Criteriile de calificare și de selecție</w:t>
            </w:r>
          </w:p>
        </w:tc>
        <w:tc>
          <w:tcPr>
            <w:tcW w:w="6662" w:type="dxa"/>
          </w:tcPr>
          <w:p w14:paraId="0110B424" w14:textId="77777777" w:rsidR="005B3890" w:rsidRPr="00D67A69" w:rsidRDefault="005B3890" w:rsidP="00967550">
            <w:pPr>
              <w:shd w:val="clear" w:color="auto" w:fill="FFFFFF"/>
              <w:tabs>
                <w:tab w:val="left" w:pos="612"/>
              </w:tabs>
              <w:jc w:val="center"/>
              <w:rPr>
                <w:b/>
                <w:iCs/>
                <w:sz w:val="20"/>
                <w:szCs w:val="20"/>
                <w:lang w:val="ro-MD" w:eastAsia="ru-RU"/>
              </w:rPr>
            </w:pPr>
            <w:r w:rsidRPr="00D67A69">
              <w:rPr>
                <w:b/>
                <w:iCs/>
                <w:sz w:val="20"/>
                <w:szCs w:val="20"/>
                <w:lang w:val="ro-MD" w:eastAsia="ru-RU"/>
              </w:rPr>
              <w:t>Mod de demonstrare a îndeplinirii criteriului/cerinței:</w:t>
            </w:r>
          </w:p>
        </w:tc>
        <w:tc>
          <w:tcPr>
            <w:tcW w:w="993" w:type="dxa"/>
          </w:tcPr>
          <w:p w14:paraId="78DB8278" w14:textId="77777777" w:rsidR="005B3890" w:rsidRPr="00D67A69" w:rsidRDefault="005B3890" w:rsidP="00967550">
            <w:pPr>
              <w:shd w:val="clear" w:color="auto" w:fill="FFFFFF"/>
              <w:tabs>
                <w:tab w:val="left" w:pos="612"/>
              </w:tabs>
              <w:rPr>
                <w:b/>
                <w:iCs/>
                <w:sz w:val="20"/>
                <w:szCs w:val="20"/>
                <w:lang w:val="ro-MD" w:eastAsia="ru-RU"/>
              </w:rPr>
            </w:pPr>
            <w:r w:rsidRPr="00D67A69">
              <w:rPr>
                <w:b/>
                <w:iCs/>
                <w:sz w:val="20"/>
                <w:szCs w:val="20"/>
                <w:lang w:val="ro-MD" w:eastAsia="ru-RU"/>
              </w:rPr>
              <w:t>Obligativitatea</w:t>
            </w:r>
          </w:p>
        </w:tc>
      </w:tr>
      <w:tr w:rsidR="005B3890" w:rsidRPr="00D67A69" w14:paraId="2CBE69A8" w14:textId="77777777" w:rsidTr="00743099">
        <w:trPr>
          <w:gridAfter w:val="1"/>
          <w:wAfter w:w="53" w:type="dxa"/>
        </w:trPr>
        <w:tc>
          <w:tcPr>
            <w:tcW w:w="675" w:type="dxa"/>
          </w:tcPr>
          <w:p w14:paraId="00CAE759" w14:textId="77777777" w:rsidR="005B3890" w:rsidRPr="00D67A69" w:rsidRDefault="005B3890" w:rsidP="00967550">
            <w:pPr>
              <w:rPr>
                <w:lang w:val="ro-MD"/>
              </w:rPr>
            </w:pPr>
            <w:r w:rsidRPr="00D67A69">
              <w:rPr>
                <w:lang w:val="ro-MD"/>
              </w:rPr>
              <w:t>1</w:t>
            </w:r>
          </w:p>
        </w:tc>
        <w:tc>
          <w:tcPr>
            <w:tcW w:w="2297" w:type="dxa"/>
          </w:tcPr>
          <w:p w14:paraId="0319E65A" w14:textId="77777777" w:rsidR="005B3890" w:rsidRPr="00D67A69" w:rsidRDefault="005B3890" w:rsidP="00967550">
            <w:pPr>
              <w:rPr>
                <w:lang w:val="ro-MD"/>
              </w:rPr>
            </w:pPr>
            <w:r w:rsidRPr="00D67A69">
              <w:rPr>
                <w:lang w:val="ro-MD"/>
              </w:rPr>
              <w:t xml:space="preserve">Cererea de participare </w:t>
            </w:r>
          </w:p>
        </w:tc>
        <w:tc>
          <w:tcPr>
            <w:tcW w:w="6662" w:type="dxa"/>
          </w:tcPr>
          <w:p w14:paraId="13A6B3D6" w14:textId="77777777" w:rsidR="005B3890" w:rsidRPr="00D67A69" w:rsidRDefault="005B3890" w:rsidP="00967550">
            <w:pPr>
              <w:jc w:val="both"/>
              <w:rPr>
                <w:lang w:val="ro-MD"/>
              </w:rPr>
            </w:pP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7 din Documentația Standard aprobată prin Ordinul Ministerului Finanțelor nr. 115 din 15.09.2021.</w:t>
            </w:r>
          </w:p>
        </w:tc>
        <w:tc>
          <w:tcPr>
            <w:tcW w:w="993" w:type="dxa"/>
          </w:tcPr>
          <w:p w14:paraId="7D4DCD00" w14:textId="77777777" w:rsidR="005B3890" w:rsidRPr="00D67A69" w:rsidRDefault="005B3890" w:rsidP="00967550">
            <w:pPr>
              <w:rPr>
                <w:lang w:val="ro-MD"/>
              </w:rPr>
            </w:pPr>
            <w:r w:rsidRPr="00D67A69">
              <w:rPr>
                <w:lang w:val="ro-MD"/>
              </w:rPr>
              <w:t>DA</w:t>
            </w:r>
          </w:p>
        </w:tc>
      </w:tr>
      <w:tr w:rsidR="005B3890" w:rsidRPr="00D67A69" w14:paraId="14798ABF" w14:textId="77777777" w:rsidTr="00743099">
        <w:trPr>
          <w:gridAfter w:val="1"/>
          <w:wAfter w:w="53" w:type="dxa"/>
        </w:trPr>
        <w:tc>
          <w:tcPr>
            <w:tcW w:w="675" w:type="dxa"/>
          </w:tcPr>
          <w:p w14:paraId="1FE81C70" w14:textId="77777777" w:rsidR="005B3890" w:rsidRPr="00D67A69" w:rsidRDefault="005B3890" w:rsidP="00967550">
            <w:pPr>
              <w:rPr>
                <w:lang w:val="ro-MD"/>
              </w:rPr>
            </w:pPr>
            <w:r w:rsidRPr="00D67A69">
              <w:rPr>
                <w:lang w:val="ro-MD"/>
              </w:rPr>
              <w:t>2</w:t>
            </w:r>
          </w:p>
        </w:tc>
        <w:tc>
          <w:tcPr>
            <w:tcW w:w="2297" w:type="dxa"/>
          </w:tcPr>
          <w:p w14:paraId="2697B654" w14:textId="77777777" w:rsidR="005B3890" w:rsidRPr="00D67A69" w:rsidRDefault="005B3890" w:rsidP="00967550">
            <w:pPr>
              <w:rPr>
                <w:lang w:val="ro-MD"/>
              </w:rPr>
            </w:pPr>
            <w:r w:rsidRPr="00D67A69">
              <w:rPr>
                <w:lang w:val="ro-MD"/>
              </w:rPr>
              <w:t>Specificația tehnică</w:t>
            </w:r>
          </w:p>
        </w:tc>
        <w:tc>
          <w:tcPr>
            <w:tcW w:w="6662" w:type="dxa"/>
          </w:tcPr>
          <w:p w14:paraId="253A6C7D" w14:textId="77777777" w:rsidR="005B3890" w:rsidRPr="00D67A69" w:rsidRDefault="005B3890" w:rsidP="00967550">
            <w:pPr>
              <w:jc w:val="both"/>
              <w:rPr>
                <w:lang w:val="ro-MD"/>
              </w:rPr>
            </w:pP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22 din Documentația Standard aprobată prin Ordinul Ministerului Finanțelor nr. 115 din 15.09.2021</w:t>
            </w:r>
          </w:p>
        </w:tc>
        <w:tc>
          <w:tcPr>
            <w:tcW w:w="993" w:type="dxa"/>
          </w:tcPr>
          <w:p w14:paraId="4D60C52F" w14:textId="77777777" w:rsidR="005B3890" w:rsidRPr="00D67A69" w:rsidRDefault="005B3890" w:rsidP="00967550">
            <w:pPr>
              <w:rPr>
                <w:lang w:val="ro-MD"/>
              </w:rPr>
            </w:pPr>
            <w:r w:rsidRPr="00D67A69">
              <w:rPr>
                <w:lang w:val="ro-MD"/>
              </w:rPr>
              <w:t>DA</w:t>
            </w:r>
          </w:p>
        </w:tc>
      </w:tr>
      <w:tr w:rsidR="005B3890" w:rsidRPr="00D67A69" w14:paraId="327E9EA1" w14:textId="77777777" w:rsidTr="00743099">
        <w:trPr>
          <w:gridAfter w:val="1"/>
          <w:wAfter w:w="53" w:type="dxa"/>
        </w:trPr>
        <w:tc>
          <w:tcPr>
            <w:tcW w:w="675" w:type="dxa"/>
          </w:tcPr>
          <w:p w14:paraId="15CC7FBB" w14:textId="77777777" w:rsidR="005B3890" w:rsidRPr="00D67A69" w:rsidRDefault="005B3890" w:rsidP="00967550">
            <w:pPr>
              <w:rPr>
                <w:lang w:val="ro-MD"/>
              </w:rPr>
            </w:pPr>
            <w:r w:rsidRPr="00D67A69">
              <w:rPr>
                <w:lang w:val="ro-MD"/>
              </w:rPr>
              <w:t>3</w:t>
            </w:r>
          </w:p>
        </w:tc>
        <w:tc>
          <w:tcPr>
            <w:tcW w:w="2297" w:type="dxa"/>
          </w:tcPr>
          <w:p w14:paraId="614CE134" w14:textId="77777777" w:rsidR="005B3890" w:rsidRPr="00D67A69" w:rsidRDefault="005B3890" w:rsidP="00967550">
            <w:pPr>
              <w:rPr>
                <w:lang w:val="ro-MD"/>
              </w:rPr>
            </w:pPr>
            <w:r w:rsidRPr="00D67A69">
              <w:rPr>
                <w:lang w:val="ro-MD"/>
              </w:rPr>
              <w:t>Specificația de preț</w:t>
            </w:r>
          </w:p>
        </w:tc>
        <w:tc>
          <w:tcPr>
            <w:tcW w:w="6662" w:type="dxa"/>
          </w:tcPr>
          <w:p w14:paraId="5D68718A" w14:textId="77777777" w:rsidR="005B3890" w:rsidRPr="00D67A69" w:rsidRDefault="005B3890" w:rsidP="00967550">
            <w:pPr>
              <w:jc w:val="both"/>
              <w:rPr>
                <w:lang w:val="ro-MD"/>
              </w:rPr>
            </w:pP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23 din Documentația Standard aprobată prin Ordinul Ministerului Finanțelor nr. 115 din 15.09.2021</w:t>
            </w:r>
          </w:p>
        </w:tc>
        <w:tc>
          <w:tcPr>
            <w:tcW w:w="993" w:type="dxa"/>
          </w:tcPr>
          <w:p w14:paraId="0AD89952" w14:textId="77777777" w:rsidR="005B3890" w:rsidRPr="00D67A69" w:rsidRDefault="005B3890" w:rsidP="00967550">
            <w:pPr>
              <w:rPr>
                <w:lang w:val="ro-MD"/>
              </w:rPr>
            </w:pPr>
            <w:r w:rsidRPr="00D67A69">
              <w:rPr>
                <w:lang w:val="ro-MD"/>
              </w:rPr>
              <w:t>DA</w:t>
            </w:r>
          </w:p>
        </w:tc>
      </w:tr>
      <w:tr w:rsidR="005B3890" w:rsidRPr="00D67A69" w14:paraId="68174D64" w14:textId="77777777" w:rsidTr="00743099">
        <w:trPr>
          <w:gridAfter w:val="1"/>
          <w:wAfter w:w="53" w:type="dxa"/>
        </w:trPr>
        <w:tc>
          <w:tcPr>
            <w:tcW w:w="675" w:type="dxa"/>
          </w:tcPr>
          <w:p w14:paraId="3E985709" w14:textId="77777777" w:rsidR="005B3890" w:rsidRPr="00D67A69" w:rsidRDefault="005B3890" w:rsidP="00967550">
            <w:pPr>
              <w:rPr>
                <w:lang w:val="ro-MD"/>
              </w:rPr>
            </w:pPr>
            <w:r w:rsidRPr="00D67A69">
              <w:rPr>
                <w:lang w:val="ro-MD"/>
              </w:rPr>
              <w:t>4</w:t>
            </w:r>
          </w:p>
        </w:tc>
        <w:tc>
          <w:tcPr>
            <w:tcW w:w="2297" w:type="dxa"/>
          </w:tcPr>
          <w:p w14:paraId="754FD839" w14:textId="77777777" w:rsidR="005B3890" w:rsidRPr="00D67A69" w:rsidRDefault="005B3890" w:rsidP="00967550">
            <w:pPr>
              <w:rPr>
                <w:lang w:val="ro-MD"/>
              </w:rPr>
            </w:pPr>
            <w:r w:rsidRPr="00D67A69">
              <w:rPr>
                <w:lang w:val="ro-MD"/>
              </w:rPr>
              <w:t>DUAE</w:t>
            </w:r>
          </w:p>
        </w:tc>
        <w:tc>
          <w:tcPr>
            <w:tcW w:w="6662" w:type="dxa"/>
          </w:tcPr>
          <w:p w14:paraId="1326E863" w14:textId="77777777" w:rsidR="005B3890" w:rsidRPr="00D67A69" w:rsidRDefault="005B3890" w:rsidP="00967550">
            <w:pPr>
              <w:jc w:val="both"/>
              <w:rPr>
                <w:lang w:val="ro-MD"/>
              </w:rPr>
            </w:pPr>
            <w:r w:rsidRPr="00D67A69">
              <w:rPr>
                <w:lang w:val="ro-MD"/>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 documentul de împuternicire; .</w:t>
            </w:r>
            <w:r w:rsidRPr="00D67A69">
              <w:rPr>
                <w:i/>
                <w:lang w:val="ro-MD"/>
              </w:rPr>
              <w:t>Notă: prezentarea oricărui alt formular de DUAE decît cel atașat la procedură sau completat neconform constituie temei de descalificare a operatorilor economici.</w:t>
            </w:r>
          </w:p>
        </w:tc>
        <w:tc>
          <w:tcPr>
            <w:tcW w:w="993" w:type="dxa"/>
          </w:tcPr>
          <w:p w14:paraId="56ADE42C" w14:textId="77777777" w:rsidR="005B3890" w:rsidRPr="00D67A69" w:rsidRDefault="005B3890" w:rsidP="00967550">
            <w:pPr>
              <w:rPr>
                <w:lang w:val="ro-MD"/>
              </w:rPr>
            </w:pPr>
            <w:r w:rsidRPr="00D67A69">
              <w:rPr>
                <w:lang w:val="ro-MD"/>
              </w:rPr>
              <w:t>DA</w:t>
            </w:r>
          </w:p>
        </w:tc>
      </w:tr>
      <w:tr w:rsidR="005B3890" w:rsidRPr="00D67A69" w14:paraId="6760A527" w14:textId="77777777" w:rsidTr="00743099">
        <w:trPr>
          <w:gridAfter w:val="1"/>
          <w:wAfter w:w="53" w:type="dxa"/>
        </w:trPr>
        <w:tc>
          <w:tcPr>
            <w:tcW w:w="675" w:type="dxa"/>
          </w:tcPr>
          <w:p w14:paraId="6100D443" w14:textId="77777777" w:rsidR="005B3890" w:rsidRPr="00D67A69" w:rsidRDefault="005B3890" w:rsidP="00967550">
            <w:pPr>
              <w:rPr>
                <w:lang w:val="ro-MD"/>
              </w:rPr>
            </w:pPr>
            <w:r w:rsidRPr="00D67A69">
              <w:rPr>
                <w:lang w:val="ro-MD"/>
              </w:rPr>
              <w:t>5</w:t>
            </w:r>
          </w:p>
        </w:tc>
        <w:tc>
          <w:tcPr>
            <w:tcW w:w="2297" w:type="dxa"/>
          </w:tcPr>
          <w:p w14:paraId="77DBED7F" w14:textId="77777777" w:rsidR="005B3890" w:rsidRPr="00D67A69" w:rsidRDefault="005B3890" w:rsidP="00967550">
            <w:pPr>
              <w:rPr>
                <w:lang w:val="ro-MD"/>
              </w:rPr>
            </w:pPr>
            <w:r w:rsidRPr="00D67A69">
              <w:rPr>
                <w:lang w:val="ro-MD"/>
              </w:rPr>
              <w:t>Garanţia pentru ofertă</w:t>
            </w:r>
          </w:p>
        </w:tc>
        <w:tc>
          <w:tcPr>
            <w:tcW w:w="6662" w:type="dxa"/>
          </w:tcPr>
          <w:p w14:paraId="4B331533" w14:textId="77777777" w:rsidR="005B3890" w:rsidRPr="00D67A69" w:rsidRDefault="005B3890" w:rsidP="00967550">
            <w:pPr>
              <w:rPr>
                <w:lang w:val="ro-MD"/>
              </w:rPr>
            </w:pPr>
            <w:r w:rsidRPr="00D67A69">
              <w:rPr>
                <w:lang w:val="ro-MD"/>
              </w:rPr>
              <w:t xml:space="preserve">-  </w:t>
            </w:r>
            <w:r>
              <w:rPr>
                <w:lang w:val="ro-MD"/>
              </w:rPr>
              <w:t>2</w:t>
            </w:r>
            <w:r w:rsidRPr="00D67A69">
              <w:rPr>
                <w:lang w:val="ro-MD"/>
              </w:rPr>
              <w:t xml:space="preserve"> % din valoarea ofertei fără TVA. </w:t>
            </w:r>
          </w:p>
          <w:p w14:paraId="01C12D4F" w14:textId="77777777" w:rsidR="005B3890" w:rsidRPr="00D67A69" w:rsidRDefault="005B3890" w:rsidP="00967550">
            <w:pPr>
              <w:jc w:val="both"/>
              <w:rPr>
                <w:lang w:val="ro-MD"/>
              </w:rPr>
            </w:pPr>
            <w:r w:rsidRPr="00D67A69">
              <w:rPr>
                <w:lang w:val="ro-MD"/>
              </w:rPr>
              <w:t>-În cazul în care garanției bancare urmează a fi prezentată în original conform anexei nr. 9</w:t>
            </w:r>
            <w:r w:rsidRPr="00D67A69">
              <w:rPr>
                <w:rFonts w:eastAsiaTheme="minorHAnsi"/>
                <w:i/>
                <w:lang w:val="ro-MD" w:eastAsia="en-US"/>
              </w:rPr>
              <w:t xml:space="preserve"> </w:t>
            </w:r>
            <w:r w:rsidRPr="00D67A69">
              <w:rPr>
                <w:i/>
                <w:lang w:val="ro-MD"/>
              </w:rPr>
              <w:t>din Documentația Standard aprobată prin Ordinul Ministerului Finanțelor nr. 115 din 15.09.2021,</w:t>
            </w:r>
            <w:r w:rsidRPr="00D67A69">
              <w:rPr>
                <w:lang w:val="ro-MD"/>
              </w:rPr>
              <w:t xml:space="preserve"> </w:t>
            </w:r>
            <w:r w:rsidRPr="00D67A69">
              <w:rPr>
                <w:highlight w:val="yellow"/>
                <w:lang w:val="ro-MD"/>
              </w:rPr>
              <w:t>valabilă 120 zile</w:t>
            </w:r>
            <w:r w:rsidRPr="00D67A69">
              <w:rPr>
                <w:lang w:val="ro-MD"/>
              </w:rPr>
              <w:t xml:space="preserve">, - de: </w:t>
            </w:r>
            <w:r>
              <w:rPr>
                <w:lang w:val="ro-MD"/>
              </w:rPr>
              <w:t>2</w:t>
            </w:r>
            <w:r w:rsidRPr="00D67A69">
              <w:rPr>
                <w:lang w:val="ro-MD"/>
              </w:rPr>
              <w:t xml:space="preserve"> % din valoarea ofertei fără TVA. Dacă este semnată olograf de către bancă se va prezenta în original la sediu CAPCS după în termen de 24 de ore de la data limită de depunere a ofertelor.</w:t>
            </w:r>
          </w:p>
          <w:p w14:paraId="6AF3D2C3" w14:textId="77777777" w:rsidR="005B3890" w:rsidRPr="00D67A69" w:rsidRDefault="005B3890" w:rsidP="00967550">
            <w:pPr>
              <w:jc w:val="both"/>
              <w:rPr>
                <w:lang w:val="ro-MD"/>
              </w:rPr>
            </w:pPr>
            <w:r w:rsidRPr="00D67A69">
              <w:rPr>
                <w:lang w:val="ro-MD"/>
              </w:rPr>
              <w:t>- În cazul garanției pentru ofertă sub formă de transfer bancar, operatorul economic va prezenat ordinul de plată cu confirmarea de către bancă a executării plății pînă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26E98359" w14:textId="77777777" w:rsidR="005B3890" w:rsidRPr="00D67A69" w:rsidRDefault="005B3890" w:rsidP="00967550">
            <w:pPr>
              <w:rPr>
                <w:lang w:val="ro-MD"/>
              </w:rPr>
            </w:pPr>
            <w:r w:rsidRPr="00D67A69">
              <w:rPr>
                <w:lang w:val="ro-MD"/>
              </w:rPr>
              <w:t>DA</w:t>
            </w:r>
          </w:p>
        </w:tc>
      </w:tr>
      <w:tr w:rsidR="005B3890" w:rsidRPr="00D67A69" w14:paraId="4E387983" w14:textId="77777777" w:rsidTr="00743099">
        <w:trPr>
          <w:gridAfter w:val="1"/>
          <w:wAfter w:w="53" w:type="dxa"/>
        </w:trPr>
        <w:tc>
          <w:tcPr>
            <w:tcW w:w="675" w:type="dxa"/>
          </w:tcPr>
          <w:p w14:paraId="01ACAF60" w14:textId="77777777" w:rsidR="005B3890" w:rsidRPr="00D67A69" w:rsidRDefault="005B3890" w:rsidP="00967550">
            <w:pPr>
              <w:rPr>
                <w:lang w:val="ro-MD"/>
              </w:rPr>
            </w:pPr>
            <w:r w:rsidRPr="00D67A69">
              <w:rPr>
                <w:lang w:val="ro-MD"/>
              </w:rPr>
              <w:t>6</w:t>
            </w:r>
          </w:p>
        </w:tc>
        <w:tc>
          <w:tcPr>
            <w:tcW w:w="2297" w:type="dxa"/>
          </w:tcPr>
          <w:p w14:paraId="58D0A00F" w14:textId="77777777" w:rsidR="005B3890" w:rsidRPr="00D67A69" w:rsidRDefault="005B3890" w:rsidP="00967550">
            <w:pPr>
              <w:rPr>
                <w:lang w:val="ro-MD"/>
              </w:rPr>
            </w:pPr>
            <w:r w:rsidRPr="00D67A69">
              <w:rPr>
                <w:lang w:val="ro-MD"/>
              </w:rPr>
              <w:t>Declaraţie privind valabilitatea ofertei (12</w:t>
            </w:r>
            <w:r w:rsidRPr="00D67A69">
              <w:rPr>
                <w:highlight w:val="yellow"/>
                <w:lang w:val="ro-MD"/>
              </w:rPr>
              <w:t>0 de zile</w:t>
            </w:r>
            <w:r w:rsidRPr="00D67A69">
              <w:rPr>
                <w:lang w:val="ro-MD"/>
              </w:rPr>
              <w:t>)</w:t>
            </w:r>
          </w:p>
        </w:tc>
        <w:tc>
          <w:tcPr>
            <w:tcW w:w="6662" w:type="dxa"/>
          </w:tcPr>
          <w:p w14:paraId="56994368" w14:textId="77777777" w:rsidR="005B3890" w:rsidRPr="00D67A69" w:rsidRDefault="005B3890" w:rsidP="00967550">
            <w:pPr>
              <w:jc w:val="both"/>
              <w:rPr>
                <w:lang w:val="ro-MD"/>
              </w:rPr>
            </w:pPr>
            <w:r w:rsidRPr="00D67A69">
              <w:rPr>
                <w:lang w:val="ro-MD"/>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8 din Documentația Standard aprobată prin Ordinul Ministerului Finanțelor nr. 115 din 15.09.2021</w:t>
            </w:r>
          </w:p>
        </w:tc>
        <w:tc>
          <w:tcPr>
            <w:tcW w:w="993" w:type="dxa"/>
          </w:tcPr>
          <w:p w14:paraId="50BBC319" w14:textId="77777777" w:rsidR="005B3890" w:rsidRPr="00D67A69" w:rsidRDefault="005B3890" w:rsidP="00967550">
            <w:pPr>
              <w:rPr>
                <w:lang w:val="ro-MD"/>
              </w:rPr>
            </w:pPr>
            <w:r w:rsidRPr="00D67A69">
              <w:rPr>
                <w:lang w:val="ro-MD"/>
              </w:rPr>
              <w:t>DA</w:t>
            </w:r>
          </w:p>
        </w:tc>
      </w:tr>
      <w:tr w:rsidR="005B3890" w:rsidRPr="00D67A69" w14:paraId="2B0E9B2D" w14:textId="77777777" w:rsidTr="00743099">
        <w:trPr>
          <w:trHeight w:val="156"/>
        </w:trPr>
        <w:tc>
          <w:tcPr>
            <w:tcW w:w="10680" w:type="dxa"/>
            <w:gridSpan w:val="5"/>
          </w:tcPr>
          <w:p w14:paraId="679A71DA" w14:textId="77777777" w:rsidR="005B3890" w:rsidRPr="00D67A69" w:rsidRDefault="005B3890" w:rsidP="00967550">
            <w:pPr>
              <w:jc w:val="center"/>
              <w:rPr>
                <w:b/>
                <w:u w:val="single"/>
                <w:lang w:val="ro-MD"/>
              </w:rPr>
            </w:pPr>
            <w:r w:rsidRPr="00D67A69">
              <w:rPr>
                <w:b/>
                <w:u w:val="single"/>
                <w:lang w:val="ro-MD"/>
              </w:rPr>
              <w:lastRenderedPageBreak/>
              <w:t>Cerințe de calificare obligatorii</w:t>
            </w:r>
          </w:p>
        </w:tc>
      </w:tr>
      <w:tr w:rsidR="005B3890" w:rsidRPr="00D67A69" w14:paraId="78F1A5FF" w14:textId="77777777" w:rsidTr="00743099">
        <w:trPr>
          <w:gridAfter w:val="1"/>
          <w:wAfter w:w="53" w:type="dxa"/>
        </w:trPr>
        <w:tc>
          <w:tcPr>
            <w:tcW w:w="675" w:type="dxa"/>
          </w:tcPr>
          <w:p w14:paraId="6A63E529" w14:textId="77777777" w:rsidR="005B3890" w:rsidRPr="00D67A69" w:rsidRDefault="005B3890" w:rsidP="00967550">
            <w:pPr>
              <w:rPr>
                <w:lang w:val="ro-MD"/>
              </w:rPr>
            </w:pPr>
            <w:r w:rsidRPr="00D67A69">
              <w:rPr>
                <w:lang w:val="ro-MD"/>
              </w:rPr>
              <w:t>7</w:t>
            </w:r>
          </w:p>
        </w:tc>
        <w:tc>
          <w:tcPr>
            <w:tcW w:w="2297" w:type="dxa"/>
          </w:tcPr>
          <w:p w14:paraId="155B519B" w14:textId="77777777" w:rsidR="005B3890" w:rsidRPr="00D67A69" w:rsidRDefault="005B3890" w:rsidP="00967550">
            <w:pPr>
              <w:rPr>
                <w:lang w:val="ro-MD"/>
              </w:rPr>
            </w:pPr>
            <w:r w:rsidRPr="00D67A69">
              <w:rPr>
                <w:lang w:val="ro-MD"/>
              </w:rPr>
              <w:t>Certificat de atribuire a contului bancar</w:t>
            </w:r>
          </w:p>
        </w:tc>
        <w:tc>
          <w:tcPr>
            <w:tcW w:w="6662" w:type="dxa"/>
          </w:tcPr>
          <w:p w14:paraId="6B565683" w14:textId="77777777" w:rsidR="005B3890" w:rsidRPr="00D67A69" w:rsidRDefault="005B3890" w:rsidP="00967550">
            <w:pPr>
              <w:jc w:val="both"/>
              <w:rPr>
                <w:lang w:val="ro-MD"/>
              </w:rPr>
            </w:pPr>
            <w:r w:rsidRPr="00D67A69">
              <w:rPr>
                <w:lang w:val="ro-MD"/>
              </w:rPr>
              <w:t>eliberat de banca deţinătoare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6A41CA10" w14:textId="77777777" w:rsidR="005B3890" w:rsidRPr="00D67A69" w:rsidRDefault="005B3890" w:rsidP="00967550">
            <w:pPr>
              <w:rPr>
                <w:lang w:val="ro-MD"/>
              </w:rPr>
            </w:pPr>
            <w:r w:rsidRPr="00D67A69">
              <w:rPr>
                <w:lang w:val="ro-MD"/>
              </w:rPr>
              <w:t>DA</w:t>
            </w:r>
          </w:p>
        </w:tc>
      </w:tr>
      <w:tr w:rsidR="005B3890" w:rsidRPr="00D67A69" w14:paraId="7572692E" w14:textId="77777777" w:rsidTr="00743099">
        <w:trPr>
          <w:gridAfter w:val="1"/>
          <w:wAfter w:w="53" w:type="dxa"/>
        </w:trPr>
        <w:tc>
          <w:tcPr>
            <w:tcW w:w="675" w:type="dxa"/>
          </w:tcPr>
          <w:p w14:paraId="697A0DD6" w14:textId="77777777" w:rsidR="005B3890" w:rsidRPr="00D67A69" w:rsidRDefault="005B3890" w:rsidP="00967550">
            <w:pPr>
              <w:rPr>
                <w:lang w:val="ro-MD"/>
              </w:rPr>
            </w:pPr>
            <w:r w:rsidRPr="00D67A69">
              <w:rPr>
                <w:lang w:val="ro-MD"/>
              </w:rPr>
              <w:t>8</w:t>
            </w:r>
          </w:p>
        </w:tc>
        <w:tc>
          <w:tcPr>
            <w:tcW w:w="2297" w:type="dxa"/>
          </w:tcPr>
          <w:p w14:paraId="0A71C1A8" w14:textId="77777777" w:rsidR="005B3890" w:rsidRPr="00D67A69" w:rsidRDefault="005B3890" w:rsidP="00967550">
            <w:pPr>
              <w:rPr>
                <w:lang w:val="ro-MD"/>
              </w:rPr>
            </w:pPr>
            <w:r w:rsidRPr="00D67A69">
              <w:rPr>
                <w:lang w:val="ro-MD"/>
              </w:rPr>
              <w:t>Dovada înregistrării persoanei juridice, în conformitate cu prevederile legale din ţara în care ofertantul este stabilit</w:t>
            </w:r>
          </w:p>
        </w:tc>
        <w:tc>
          <w:tcPr>
            <w:tcW w:w="6662" w:type="dxa"/>
          </w:tcPr>
          <w:p w14:paraId="491F079F" w14:textId="77777777" w:rsidR="005B3890" w:rsidRPr="00D67A69" w:rsidRDefault="005B3890" w:rsidP="00967550">
            <w:pPr>
              <w:jc w:val="both"/>
              <w:rPr>
                <w:lang w:val="ro-MD"/>
              </w:rPr>
            </w:pPr>
            <w:r w:rsidRPr="00D67A69">
              <w:rPr>
                <w:lang w:val="ro-MD"/>
              </w:rPr>
              <w:t>Certificat/decizie de înregistrare a întreprinderii/extras din Registrul de Stat al persoanelor juridice; Lista fondatorilor operatorilor economici (numele, prenumele, codul personal Operatorul economic nerezident va prezenta documente din ţara de origine care dovedesc forma de înregistrare/atestare ori apartenenţa din punct de vedere professional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46744470" w14:textId="77777777" w:rsidR="005B3890" w:rsidRPr="00D67A69" w:rsidRDefault="005B3890" w:rsidP="00967550">
            <w:pPr>
              <w:rPr>
                <w:lang w:val="ro-MD"/>
              </w:rPr>
            </w:pPr>
            <w:r w:rsidRPr="00D67A69">
              <w:rPr>
                <w:lang w:val="ro-MD"/>
              </w:rPr>
              <w:t>DA</w:t>
            </w:r>
          </w:p>
        </w:tc>
      </w:tr>
      <w:tr w:rsidR="005B3890" w:rsidRPr="00D67A69" w14:paraId="154697E5" w14:textId="77777777" w:rsidTr="00743099">
        <w:trPr>
          <w:gridAfter w:val="1"/>
          <w:wAfter w:w="53" w:type="dxa"/>
        </w:trPr>
        <w:tc>
          <w:tcPr>
            <w:tcW w:w="675" w:type="dxa"/>
          </w:tcPr>
          <w:p w14:paraId="413A0A83" w14:textId="77777777" w:rsidR="005B3890" w:rsidRPr="00D67A69" w:rsidRDefault="005B3890" w:rsidP="00967550">
            <w:pPr>
              <w:rPr>
                <w:lang w:val="ro-MD"/>
              </w:rPr>
            </w:pPr>
            <w:r w:rsidRPr="00D67A69">
              <w:rPr>
                <w:lang w:val="ro-MD"/>
              </w:rPr>
              <w:t>9</w:t>
            </w:r>
          </w:p>
        </w:tc>
        <w:tc>
          <w:tcPr>
            <w:tcW w:w="2297" w:type="dxa"/>
          </w:tcPr>
          <w:p w14:paraId="6AB226B8" w14:textId="77777777" w:rsidR="005B3890" w:rsidRPr="00D67A69" w:rsidRDefault="005B3890" w:rsidP="00967550">
            <w:pPr>
              <w:rPr>
                <w:lang w:val="ro-MD"/>
              </w:rPr>
            </w:pPr>
            <w:r w:rsidRPr="00D67A69">
              <w:rPr>
                <w:lang w:val="ro-MD"/>
              </w:rPr>
              <w:t>Certificat privind lipsa sau existenţa restanţelor faţă de bugetul public naţional</w:t>
            </w:r>
          </w:p>
        </w:tc>
        <w:tc>
          <w:tcPr>
            <w:tcW w:w="6662" w:type="dxa"/>
          </w:tcPr>
          <w:p w14:paraId="4F844699" w14:textId="77777777" w:rsidR="005B3890" w:rsidRPr="00D67A69" w:rsidRDefault="005B3890" w:rsidP="00967550">
            <w:pPr>
              <w:jc w:val="both"/>
              <w:rPr>
                <w:lang w:val="ro-MD"/>
              </w:rPr>
            </w:pPr>
            <w:r w:rsidRPr="00D67A69">
              <w:rPr>
                <w:lang w:val="ro-MD"/>
              </w:rPr>
              <w:t>eliberat de Serviciul Fiscal de Stat (valabilitatea certificatului - conform cerinţelor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209528AF" w14:textId="77777777" w:rsidR="005B3890" w:rsidRPr="00D67A69" w:rsidRDefault="005B3890" w:rsidP="00967550">
            <w:pPr>
              <w:rPr>
                <w:lang w:val="ro-MD"/>
              </w:rPr>
            </w:pPr>
            <w:r w:rsidRPr="00D67A69">
              <w:rPr>
                <w:lang w:val="ro-MD"/>
              </w:rPr>
              <w:t>DA</w:t>
            </w:r>
          </w:p>
        </w:tc>
      </w:tr>
      <w:tr w:rsidR="005B3890" w:rsidRPr="00D67A69" w14:paraId="2987783B" w14:textId="77777777" w:rsidTr="00743099">
        <w:trPr>
          <w:gridAfter w:val="1"/>
          <w:wAfter w:w="53" w:type="dxa"/>
        </w:trPr>
        <w:tc>
          <w:tcPr>
            <w:tcW w:w="675" w:type="dxa"/>
          </w:tcPr>
          <w:p w14:paraId="503DE942" w14:textId="77777777" w:rsidR="005B3890" w:rsidRPr="00D67A69" w:rsidRDefault="005B3890" w:rsidP="00967550">
            <w:pPr>
              <w:rPr>
                <w:lang w:val="ro-MD"/>
              </w:rPr>
            </w:pPr>
            <w:r w:rsidRPr="00D67A69">
              <w:rPr>
                <w:lang w:val="ro-MD"/>
              </w:rPr>
              <w:t>10</w:t>
            </w:r>
          </w:p>
        </w:tc>
        <w:tc>
          <w:tcPr>
            <w:tcW w:w="2297" w:type="dxa"/>
          </w:tcPr>
          <w:p w14:paraId="722A643D" w14:textId="77777777" w:rsidR="005B3890" w:rsidRPr="00704331" w:rsidRDefault="005B3890" w:rsidP="00967550">
            <w:pPr>
              <w:rPr>
                <w:lang w:val="ro-MD"/>
              </w:rPr>
            </w:pPr>
            <w:r w:rsidRPr="00704331">
              <w:rPr>
                <w:lang w:val="ro-MD"/>
              </w:rPr>
              <w:t>Declarație de la ofertant </w:t>
            </w:r>
            <w:bookmarkStart w:id="2" w:name="_Hlk111212762"/>
            <w:r w:rsidRPr="00704331">
              <w:rPr>
                <w:lang w:val="ro-MD"/>
              </w:rPr>
              <w:t>cu privire la să înregistreze în Registrul de Stat al Dispozitivelor Medicale al Agenției Medicamentului și Dispozitivelor Medicale</w:t>
            </w:r>
            <w:bookmarkEnd w:id="2"/>
          </w:p>
        </w:tc>
        <w:tc>
          <w:tcPr>
            <w:tcW w:w="6662" w:type="dxa"/>
          </w:tcPr>
          <w:p w14:paraId="5F545B24" w14:textId="77777777" w:rsidR="005B3890" w:rsidRPr="005B3890" w:rsidRDefault="005B3890" w:rsidP="00967550">
            <w:pPr>
              <w:jc w:val="both"/>
            </w:pPr>
            <w:r w:rsidRPr="005B3890">
              <w:rPr>
                <w:lang w:val="ro-MD"/>
              </w:rPr>
              <w:t>cu privire la prezentarea  numărului de înregistrare la AMDM în termen de 15 zile de la solicitare autorității contractante. Neprezentarea numărului de înregistrare în termenul menționat servește drept temei de descalificare a ofertei - </w:t>
            </w:r>
            <w:r w:rsidRPr="005B3890">
              <w:rPr>
                <w:b/>
                <w:bCs/>
                <w:i/>
                <w:iCs/>
                <w:lang w:val="ro-MD"/>
              </w:rPr>
              <w:t>original conform modelului atașat</w:t>
            </w:r>
            <w:r w:rsidRPr="005B3890">
              <w:rPr>
                <w:lang w:val="ro-MD"/>
              </w:rPr>
              <w: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p w14:paraId="42394BF8" w14:textId="77777777" w:rsidR="005B3890" w:rsidRPr="005B3890" w:rsidRDefault="005B3890" w:rsidP="00967550">
            <w:pPr>
              <w:jc w:val="both"/>
              <w:rPr>
                <w:lang w:val="ro-MD"/>
              </w:rPr>
            </w:pPr>
            <w:r w:rsidRPr="005B3890">
              <w:rPr>
                <w:i/>
                <w:iCs/>
                <w:lang w:val="ro-MD"/>
              </w:rPr>
              <w:t>Notă: pentru pentru dispozitivele medicale înregistrate Registrul de Stat al Dispozitivelor Medicale al AMDM se va prezenta dovada înregistrării (numărul de înregistre/extrasul din Registrul de Stat al Dispozitivelor Medicale) până la termenul limită de depunere a ofertelor.</w:t>
            </w:r>
          </w:p>
        </w:tc>
        <w:tc>
          <w:tcPr>
            <w:tcW w:w="993" w:type="dxa"/>
          </w:tcPr>
          <w:p w14:paraId="2B244568" w14:textId="77777777" w:rsidR="005B3890" w:rsidRPr="00CC7050" w:rsidRDefault="005B3890" w:rsidP="00967550">
            <w:pPr>
              <w:rPr>
                <w:color w:val="4472C4" w:themeColor="accent1"/>
                <w:lang w:val="ro-MD"/>
              </w:rPr>
            </w:pPr>
            <w:r w:rsidRPr="00CC7050">
              <w:rPr>
                <w:color w:val="4472C4" w:themeColor="accent1"/>
                <w:lang w:val="ro-MD"/>
              </w:rPr>
              <w:t>DA</w:t>
            </w:r>
          </w:p>
        </w:tc>
      </w:tr>
      <w:tr w:rsidR="005B3890" w:rsidRPr="00D67A69" w14:paraId="709786AE" w14:textId="77777777" w:rsidTr="00743099">
        <w:trPr>
          <w:gridAfter w:val="1"/>
          <w:wAfter w:w="53" w:type="dxa"/>
        </w:trPr>
        <w:tc>
          <w:tcPr>
            <w:tcW w:w="675" w:type="dxa"/>
          </w:tcPr>
          <w:p w14:paraId="4D1C33EB" w14:textId="77777777" w:rsidR="005B3890" w:rsidRPr="00D67A69" w:rsidRDefault="005B3890" w:rsidP="00967550">
            <w:pPr>
              <w:rPr>
                <w:lang w:val="ro-MD"/>
              </w:rPr>
            </w:pPr>
            <w:r w:rsidRPr="00D67A69">
              <w:rPr>
                <w:lang w:val="ro-MD"/>
              </w:rPr>
              <w:t>11</w:t>
            </w:r>
          </w:p>
        </w:tc>
        <w:tc>
          <w:tcPr>
            <w:tcW w:w="2297" w:type="dxa"/>
          </w:tcPr>
          <w:p w14:paraId="4E0098F5" w14:textId="77777777" w:rsidR="005B3890" w:rsidRPr="00D67A69" w:rsidRDefault="005B3890" w:rsidP="00967550">
            <w:pPr>
              <w:rPr>
                <w:lang w:val="ro-MD"/>
              </w:rPr>
            </w:pPr>
            <w:r w:rsidRPr="00D67A69">
              <w:rPr>
                <w:lang w:val="ro-MD"/>
              </w:rPr>
              <w:t>Declarație de la ofertant</w:t>
            </w:r>
          </w:p>
        </w:tc>
        <w:tc>
          <w:tcPr>
            <w:tcW w:w="6662" w:type="dxa"/>
          </w:tcPr>
          <w:p w14:paraId="07F8E000" w14:textId="77777777" w:rsidR="005B3890" w:rsidRPr="00D67A69" w:rsidRDefault="005B3890" w:rsidP="00967550">
            <w:pPr>
              <w:jc w:val="both"/>
              <w:rPr>
                <w:lang w:val="ro-MD"/>
              </w:rPr>
            </w:pPr>
            <w:r w:rsidRPr="00D67A69">
              <w:rPr>
                <w:lang w:val="ro-MD"/>
              </w:rPr>
              <w:t xml:space="preserve">cu privire la Termenul de valabilitate restant (la momentul livrării) va </w:t>
            </w:r>
            <w:r w:rsidRPr="00404F6C">
              <w:rPr>
                <w:lang w:val="ro-MD"/>
              </w:rPr>
              <w:t xml:space="preserve">constitui cel puțin 60% pentru dispozitivele medicale cu termen de valabilitate total mai mare de 2 ani și de cel puțin 80% pentru dispozitivele medicale cu termen de valabilitate total mai mic de 2 ani (inclusiv).- </w:t>
            </w: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tc>
        <w:tc>
          <w:tcPr>
            <w:tcW w:w="993" w:type="dxa"/>
          </w:tcPr>
          <w:p w14:paraId="71B6102D" w14:textId="77777777" w:rsidR="005B3890" w:rsidRPr="00D67A69" w:rsidRDefault="005B3890" w:rsidP="00967550">
            <w:pPr>
              <w:rPr>
                <w:lang w:val="ro-MD"/>
              </w:rPr>
            </w:pPr>
            <w:r w:rsidRPr="00D67A69">
              <w:rPr>
                <w:lang w:val="ro-MD"/>
              </w:rPr>
              <w:t>DA</w:t>
            </w:r>
          </w:p>
        </w:tc>
      </w:tr>
      <w:tr w:rsidR="005B3890" w:rsidRPr="00D67A69" w14:paraId="77D8E7BB" w14:textId="77777777" w:rsidTr="00743099">
        <w:trPr>
          <w:gridAfter w:val="1"/>
          <w:wAfter w:w="53" w:type="dxa"/>
        </w:trPr>
        <w:tc>
          <w:tcPr>
            <w:tcW w:w="675" w:type="dxa"/>
          </w:tcPr>
          <w:p w14:paraId="0016B6A1" w14:textId="77777777" w:rsidR="005B3890" w:rsidRPr="00D67A69" w:rsidRDefault="005B3890" w:rsidP="00967550">
            <w:pPr>
              <w:rPr>
                <w:lang w:val="ro-MD"/>
              </w:rPr>
            </w:pPr>
            <w:r w:rsidRPr="00D67A69">
              <w:rPr>
                <w:lang w:val="ro-MD"/>
              </w:rPr>
              <w:t>12</w:t>
            </w:r>
          </w:p>
        </w:tc>
        <w:tc>
          <w:tcPr>
            <w:tcW w:w="2297" w:type="dxa"/>
          </w:tcPr>
          <w:p w14:paraId="0268E3E2" w14:textId="77777777" w:rsidR="005B3890" w:rsidRPr="00D67A69" w:rsidRDefault="005B3890" w:rsidP="00967550">
            <w:pPr>
              <w:rPr>
                <w:lang w:val="ro-MD"/>
              </w:rPr>
            </w:pPr>
            <w:r>
              <w:rPr>
                <w:lang w:val="ro-MD"/>
              </w:rPr>
              <w:t>Declarație de la ofertant</w:t>
            </w:r>
          </w:p>
        </w:tc>
        <w:tc>
          <w:tcPr>
            <w:tcW w:w="6662" w:type="dxa"/>
          </w:tcPr>
          <w:p w14:paraId="0CFAFAB8" w14:textId="4C361D6F" w:rsidR="005B3890" w:rsidRPr="00D67A69" w:rsidRDefault="005B3890" w:rsidP="00967550">
            <w:pPr>
              <w:jc w:val="both"/>
              <w:rPr>
                <w:lang w:val="ro-MD"/>
              </w:rPr>
            </w:pPr>
            <w:r>
              <w:rPr>
                <w:lang w:val="ro-MD"/>
              </w:rPr>
              <w:t xml:space="preserve">cu privire la prezentarea mostrelor </w:t>
            </w:r>
            <w:r w:rsidR="00704331">
              <w:rPr>
                <w:lang w:val="ro-MD"/>
              </w:rPr>
              <w:t xml:space="preserve">în număr de 2 bucăți </w:t>
            </w:r>
            <w:r>
              <w:rPr>
                <w:lang w:val="ro-MD"/>
              </w:rPr>
              <w:t xml:space="preserve">în termen de </w:t>
            </w:r>
            <w:r w:rsidR="005B0354">
              <w:rPr>
                <w:lang w:val="ro-MD"/>
              </w:rPr>
              <w:t>10</w:t>
            </w:r>
            <w:r>
              <w:rPr>
                <w:lang w:val="ro-MD"/>
              </w:rPr>
              <w:t xml:space="preserve"> zile de la solicitare, ambalate şi etichetate (se acceptă inscripția pe ambalaj în una din limbile de circulație internațională) cu specificare obligatorie a modelului articolului, producătorului și țării de origine pe ambalajul original al mostrei.</w:t>
            </w:r>
            <w:r w:rsidRPr="00C81956">
              <w:t xml:space="preserve"> La cerere de prezentat mostre pentru testare. </w:t>
            </w:r>
            <w:r>
              <w:rPr>
                <w:i/>
                <w:iCs/>
                <w:lang w:val="ro-MD"/>
              </w:rPr>
              <w:t xml:space="preserve">originală - confirmat prin aplicarea semnăturii electronice de către administratorul companiei indicat  în Extrasul Registrului de Stat al persoanelor juridice sau de către persoana împuternicită atât și în cazul delegării sau împuternicirii </w:t>
            </w:r>
            <w:r>
              <w:rPr>
                <w:i/>
                <w:iCs/>
                <w:lang w:val="ro-MD"/>
              </w:rPr>
              <w:lastRenderedPageBreak/>
              <w:t>persoanei,  la ofertă se anexează actul/documentul de împuternicire,</w:t>
            </w:r>
          </w:p>
        </w:tc>
        <w:tc>
          <w:tcPr>
            <w:tcW w:w="993" w:type="dxa"/>
          </w:tcPr>
          <w:p w14:paraId="13712D05" w14:textId="77777777" w:rsidR="005B3890" w:rsidRPr="00D67A69" w:rsidRDefault="005B3890" w:rsidP="00967550">
            <w:pPr>
              <w:rPr>
                <w:lang w:val="ro-MD"/>
              </w:rPr>
            </w:pPr>
            <w:r w:rsidRPr="00D67A69">
              <w:rPr>
                <w:lang w:val="ro-MD"/>
              </w:rPr>
              <w:lastRenderedPageBreak/>
              <w:t>DA</w:t>
            </w:r>
          </w:p>
        </w:tc>
      </w:tr>
      <w:tr w:rsidR="005B3890" w:rsidRPr="00D67A69" w14:paraId="2724EF47" w14:textId="77777777" w:rsidTr="00743099">
        <w:trPr>
          <w:gridAfter w:val="1"/>
          <w:wAfter w:w="53" w:type="dxa"/>
        </w:trPr>
        <w:tc>
          <w:tcPr>
            <w:tcW w:w="675" w:type="dxa"/>
          </w:tcPr>
          <w:p w14:paraId="573EF38D" w14:textId="77777777" w:rsidR="005B3890" w:rsidRPr="00D67A69" w:rsidRDefault="005B3890" w:rsidP="00967550">
            <w:pPr>
              <w:rPr>
                <w:lang w:val="ro-MD"/>
              </w:rPr>
            </w:pPr>
            <w:r w:rsidRPr="00D67A69">
              <w:rPr>
                <w:lang w:val="ro-MD"/>
              </w:rPr>
              <w:t>13</w:t>
            </w:r>
          </w:p>
        </w:tc>
        <w:tc>
          <w:tcPr>
            <w:tcW w:w="2297" w:type="dxa"/>
          </w:tcPr>
          <w:p w14:paraId="25125159" w14:textId="77777777" w:rsidR="005B3890" w:rsidRPr="00D67A69" w:rsidRDefault="005B3890" w:rsidP="00967550">
            <w:pPr>
              <w:rPr>
                <w:lang w:val="ro-MD"/>
              </w:rPr>
            </w:pPr>
            <w:r w:rsidRPr="00D67A69">
              <w:rPr>
                <w:lang w:val="ro-MD"/>
              </w:rPr>
              <w:t xml:space="preserve">Declarația privind confirmarea beneficiarilor efectivi </w:t>
            </w:r>
          </w:p>
        </w:tc>
        <w:tc>
          <w:tcPr>
            <w:tcW w:w="6662" w:type="dxa"/>
          </w:tcPr>
          <w:p w14:paraId="4AC7971A" w14:textId="77777777" w:rsidR="005B3890" w:rsidRPr="00D67A69" w:rsidRDefault="005B3890" w:rsidP="00967550">
            <w:pPr>
              <w:jc w:val="both"/>
              <w:rPr>
                <w:lang w:val="ro-MD"/>
              </w:rPr>
            </w:pPr>
            <w:r w:rsidRPr="00D67A69">
              <w:rPr>
                <w:lang w:val="ro-MD"/>
              </w:rPr>
              <w:t>Declarația privind confirmarea beneficiarilor efectivi și neîncadrarea acestora în situația condamnării  pentru participarea la activităţi ale unei organizaţii sau grupări criminale, pentru corupţie, fraudă şi/sau spălare de bani</w:t>
            </w:r>
            <w:r>
              <w:rPr>
                <w:lang w:val="ro-MD"/>
              </w:rPr>
              <w:t xml:space="preserve">. </w:t>
            </w:r>
            <w:r w:rsidRPr="00D67A69">
              <w:rPr>
                <w:lang w:val="ro-MD"/>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65FC9D21" w14:textId="77777777" w:rsidR="005B3890" w:rsidRPr="00D67A69" w:rsidRDefault="005B3890" w:rsidP="00967550">
            <w:pPr>
              <w:rPr>
                <w:lang w:val="ro-MD"/>
              </w:rPr>
            </w:pPr>
            <w:r w:rsidRPr="00D67A69">
              <w:rPr>
                <w:lang w:val="ro-MD"/>
              </w:rPr>
              <w:t>DA</w:t>
            </w:r>
          </w:p>
        </w:tc>
      </w:tr>
      <w:tr w:rsidR="005B3890" w:rsidRPr="00D67A69" w14:paraId="77DAEF3E" w14:textId="77777777" w:rsidTr="00743099">
        <w:trPr>
          <w:gridAfter w:val="1"/>
          <w:wAfter w:w="53" w:type="dxa"/>
        </w:trPr>
        <w:tc>
          <w:tcPr>
            <w:tcW w:w="675" w:type="dxa"/>
          </w:tcPr>
          <w:p w14:paraId="4EFC4D09" w14:textId="77777777" w:rsidR="005B3890" w:rsidRPr="00D67A69" w:rsidRDefault="005B3890" w:rsidP="00967550">
            <w:pPr>
              <w:rPr>
                <w:lang w:val="ro-MD"/>
              </w:rPr>
            </w:pPr>
            <w:r w:rsidRPr="00D67A69">
              <w:rPr>
                <w:lang w:val="ro-MD"/>
              </w:rPr>
              <w:t>1</w:t>
            </w:r>
            <w:r>
              <w:rPr>
                <w:lang w:val="ro-MD"/>
              </w:rPr>
              <w:t>4</w:t>
            </w:r>
          </w:p>
        </w:tc>
        <w:tc>
          <w:tcPr>
            <w:tcW w:w="2297" w:type="dxa"/>
          </w:tcPr>
          <w:p w14:paraId="40242EBB" w14:textId="77777777" w:rsidR="005B3890" w:rsidRPr="00D67A69" w:rsidRDefault="005B3890" w:rsidP="00967550">
            <w:pPr>
              <w:rPr>
                <w:lang w:val="ro-MD"/>
              </w:rPr>
            </w:pPr>
            <w:r w:rsidRPr="00D67A69">
              <w:rPr>
                <w:lang w:val="ro-MD"/>
              </w:rPr>
              <w:t>Notă</w:t>
            </w:r>
          </w:p>
        </w:tc>
        <w:tc>
          <w:tcPr>
            <w:tcW w:w="6662" w:type="dxa"/>
          </w:tcPr>
          <w:p w14:paraId="47219B51" w14:textId="77777777" w:rsidR="005B3890" w:rsidRPr="00C81956" w:rsidRDefault="005B3890" w:rsidP="00967550">
            <w:pPr>
              <w:rPr>
                <w:noProof w:val="0"/>
                <w:lang w:val="en-US"/>
              </w:rPr>
            </w:pPr>
            <w:r w:rsidRPr="00D67A69">
              <w:rPr>
                <w:lang w:val="ro-MD"/>
              </w:rPr>
              <w:t>Operatorul economic va fi respins din cadrul procedurii de atribuire  în cazul în care nu va încărca în SIA RSAP (Mtender) oferta pentru loturile care sunt indicate în formularul specificațiilor de preț.</w:t>
            </w:r>
          </w:p>
        </w:tc>
        <w:tc>
          <w:tcPr>
            <w:tcW w:w="993" w:type="dxa"/>
          </w:tcPr>
          <w:p w14:paraId="6F505507" w14:textId="77777777" w:rsidR="005B3890" w:rsidRPr="00D67A69" w:rsidRDefault="005B3890" w:rsidP="00967550">
            <w:pPr>
              <w:rPr>
                <w:lang w:val="ro-MD"/>
              </w:rPr>
            </w:pPr>
          </w:p>
        </w:tc>
      </w:tr>
      <w:tr w:rsidR="005B3890" w:rsidRPr="00D67A69" w14:paraId="625EB487" w14:textId="77777777" w:rsidTr="00743099">
        <w:trPr>
          <w:gridAfter w:val="1"/>
          <w:wAfter w:w="53" w:type="dxa"/>
        </w:trPr>
        <w:tc>
          <w:tcPr>
            <w:tcW w:w="675" w:type="dxa"/>
          </w:tcPr>
          <w:p w14:paraId="2519078D" w14:textId="77777777" w:rsidR="005B3890" w:rsidRDefault="005B3890" w:rsidP="00967550">
            <w:pPr>
              <w:rPr>
                <w:lang w:val="ro-MD"/>
              </w:rPr>
            </w:pPr>
            <w:r w:rsidRPr="00D67A69">
              <w:rPr>
                <w:lang w:val="ro-MD"/>
              </w:rPr>
              <w:t>1</w:t>
            </w:r>
            <w:r>
              <w:rPr>
                <w:lang w:val="ro-MD"/>
              </w:rPr>
              <w:t>5</w:t>
            </w:r>
          </w:p>
        </w:tc>
        <w:tc>
          <w:tcPr>
            <w:tcW w:w="2297" w:type="dxa"/>
          </w:tcPr>
          <w:p w14:paraId="4C436099" w14:textId="77777777" w:rsidR="005B3890" w:rsidRDefault="005B3890" w:rsidP="00967550">
            <w:pPr>
              <w:rPr>
                <w:lang w:val="ro-MD"/>
              </w:rPr>
            </w:pPr>
            <w:r w:rsidRPr="00D67A69">
              <w:rPr>
                <w:lang w:val="ro-MD"/>
              </w:rPr>
              <w:t>Notă</w:t>
            </w:r>
          </w:p>
        </w:tc>
        <w:tc>
          <w:tcPr>
            <w:tcW w:w="6662" w:type="dxa"/>
          </w:tcPr>
          <w:p w14:paraId="4FDDA626" w14:textId="77777777" w:rsidR="005B3890" w:rsidRPr="00C81956" w:rsidRDefault="005B3890" w:rsidP="00967550">
            <w:r w:rsidRPr="00D67A69">
              <w:rPr>
                <w:lang w:val="ro-MD"/>
              </w:rPr>
              <w:t>In oferta ,,formularul specificațiilor tehnice” se va indica obligatoriu codul produsului oferit, inclusiv, a tututor accesoriilor, pozițiilor, pentru a putea fi identificat conform catalogului prezentat.  În caz contrar oferta va fi respinsă.</w:t>
            </w:r>
          </w:p>
        </w:tc>
        <w:tc>
          <w:tcPr>
            <w:tcW w:w="993" w:type="dxa"/>
          </w:tcPr>
          <w:p w14:paraId="053BCE1C" w14:textId="77777777" w:rsidR="005B3890" w:rsidRPr="00D67A69" w:rsidRDefault="005B3890" w:rsidP="00967550">
            <w:pPr>
              <w:rPr>
                <w:lang w:val="ro-MD"/>
              </w:rPr>
            </w:pPr>
          </w:p>
        </w:tc>
      </w:tr>
      <w:tr w:rsidR="005B3890" w:rsidRPr="00D67A69" w14:paraId="53BEC192" w14:textId="77777777" w:rsidTr="00743099">
        <w:trPr>
          <w:gridAfter w:val="1"/>
          <w:wAfter w:w="53" w:type="dxa"/>
        </w:trPr>
        <w:tc>
          <w:tcPr>
            <w:tcW w:w="675" w:type="dxa"/>
          </w:tcPr>
          <w:p w14:paraId="66408D43" w14:textId="77777777" w:rsidR="005B3890" w:rsidRPr="00D67A69" w:rsidRDefault="005B3890" w:rsidP="00967550">
            <w:pPr>
              <w:rPr>
                <w:lang w:val="ro-MD"/>
              </w:rPr>
            </w:pPr>
          </w:p>
        </w:tc>
        <w:tc>
          <w:tcPr>
            <w:tcW w:w="2297" w:type="dxa"/>
          </w:tcPr>
          <w:p w14:paraId="55782499" w14:textId="77777777" w:rsidR="005B3890" w:rsidRPr="00D67A69" w:rsidRDefault="005B3890" w:rsidP="00967550">
            <w:pPr>
              <w:rPr>
                <w:lang w:val="ro-MD"/>
              </w:rPr>
            </w:pPr>
          </w:p>
        </w:tc>
        <w:tc>
          <w:tcPr>
            <w:tcW w:w="6662" w:type="dxa"/>
          </w:tcPr>
          <w:p w14:paraId="7D20D293" w14:textId="77777777" w:rsidR="005B3890" w:rsidRPr="00D67A69" w:rsidRDefault="005B3890" w:rsidP="00967550">
            <w:pPr>
              <w:jc w:val="both"/>
              <w:rPr>
                <w:lang w:val="ro-MD"/>
              </w:rPr>
            </w:pPr>
          </w:p>
        </w:tc>
        <w:tc>
          <w:tcPr>
            <w:tcW w:w="993" w:type="dxa"/>
          </w:tcPr>
          <w:p w14:paraId="6F3B5F2A" w14:textId="77777777" w:rsidR="005B3890" w:rsidRPr="00D67A69" w:rsidRDefault="005B3890" w:rsidP="00967550">
            <w:pPr>
              <w:rPr>
                <w:lang w:val="ro-MD"/>
              </w:rPr>
            </w:pPr>
            <w:r w:rsidRPr="00D67A69">
              <w:rPr>
                <w:color w:val="000000"/>
                <w:lang w:val="ro-MD"/>
              </w:rPr>
              <w:t>DA</w:t>
            </w:r>
          </w:p>
        </w:tc>
      </w:tr>
      <w:tr w:rsidR="005B3890" w:rsidRPr="00D67A69" w14:paraId="30BFA3B6" w14:textId="77777777" w:rsidTr="00743099">
        <w:trPr>
          <w:gridAfter w:val="1"/>
          <w:wAfter w:w="53" w:type="dxa"/>
        </w:trPr>
        <w:tc>
          <w:tcPr>
            <w:tcW w:w="675" w:type="dxa"/>
          </w:tcPr>
          <w:p w14:paraId="5814ECDB" w14:textId="77777777" w:rsidR="005B3890" w:rsidRPr="00D67A69" w:rsidRDefault="005B3890" w:rsidP="00967550">
            <w:pPr>
              <w:rPr>
                <w:lang w:val="ro-MD"/>
              </w:rPr>
            </w:pPr>
          </w:p>
        </w:tc>
        <w:tc>
          <w:tcPr>
            <w:tcW w:w="2297" w:type="dxa"/>
          </w:tcPr>
          <w:p w14:paraId="35CF8033" w14:textId="77777777" w:rsidR="005B3890" w:rsidRPr="00D67A69" w:rsidRDefault="005B3890" w:rsidP="00967550">
            <w:pPr>
              <w:rPr>
                <w:lang w:val="ro-MD"/>
              </w:rPr>
            </w:pPr>
          </w:p>
        </w:tc>
        <w:tc>
          <w:tcPr>
            <w:tcW w:w="6662" w:type="dxa"/>
          </w:tcPr>
          <w:p w14:paraId="7475FAEB" w14:textId="77777777" w:rsidR="005B3890" w:rsidRPr="00D67A69" w:rsidRDefault="005B3890" w:rsidP="00967550">
            <w:pPr>
              <w:jc w:val="both"/>
              <w:rPr>
                <w:lang w:val="ro-MD"/>
              </w:rPr>
            </w:pPr>
          </w:p>
        </w:tc>
        <w:tc>
          <w:tcPr>
            <w:tcW w:w="993" w:type="dxa"/>
          </w:tcPr>
          <w:p w14:paraId="6D27F3C4" w14:textId="77777777" w:rsidR="005B3890" w:rsidRPr="00D67A69" w:rsidRDefault="005B3890" w:rsidP="00967550">
            <w:pPr>
              <w:rPr>
                <w:lang w:val="ro-MD"/>
              </w:rPr>
            </w:pPr>
            <w:r w:rsidRPr="00D67A69">
              <w:rPr>
                <w:color w:val="000000"/>
                <w:lang w:val="ro-MD"/>
              </w:rPr>
              <w:t>DA</w:t>
            </w:r>
          </w:p>
        </w:tc>
      </w:tr>
      <w:bookmarkEnd w:id="1"/>
    </w:tbl>
    <w:p w14:paraId="2FDD8C86" w14:textId="77777777" w:rsidR="006505C8" w:rsidRPr="00B63BDC" w:rsidRDefault="006505C8" w:rsidP="000C3A11">
      <w:pPr>
        <w:shd w:val="clear" w:color="auto" w:fill="FFFFFF" w:themeFill="background1"/>
        <w:tabs>
          <w:tab w:val="right" w:pos="426"/>
        </w:tabs>
        <w:spacing w:before="120"/>
        <w:jc w:val="both"/>
        <w:rPr>
          <w:b/>
          <w:lang w:val="ro-MD" w:eastAsia="ru-RU"/>
        </w:rPr>
      </w:pPr>
    </w:p>
    <w:p w14:paraId="52FAA007" w14:textId="60198B77" w:rsidR="0025645C" w:rsidRPr="0025645C" w:rsidRDefault="00EA475F" w:rsidP="0072738B">
      <w:pPr>
        <w:numPr>
          <w:ilvl w:val="0"/>
          <w:numId w:val="2"/>
        </w:numPr>
        <w:shd w:val="clear" w:color="auto" w:fill="FFFFFF" w:themeFill="background1"/>
        <w:tabs>
          <w:tab w:val="right" w:pos="426"/>
        </w:tabs>
        <w:spacing w:before="120"/>
        <w:ind w:left="360"/>
        <w:jc w:val="both"/>
        <w:rPr>
          <w:b/>
          <w:lang w:val="ro-MD" w:eastAsia="ru-RU"/>
        </w:rPr>
      </w:pPr>
      <w:bookmarkStart w:id="3" w:name="_Hlk95134634"/>
      <w:r w:rsidRPr="00EA475F">
        <w:rPr>
          <w:b/>
          <w:lang w:val="ro-MD" w:eastAsia="ru-RU"/>
        </w:rPr>
        <w:t>Garanția pentru ofertă</w:t>
      </w:r>
      <w:r w:rsidR="00121CD2">
        <w:rPr>
          <w:b/>
          <w:lang w:val="ro-MD" w:eastAsia="ru-RU"/>
        </w:rPr>
        <w:t xml:space="preserve">: </w:t>
      </w:r>
      <w:r w:rsidR="00381A66">
        <w:rPr>
          <w:b/>
          <w:lang w:val="ro-MD" w:eastAsia="ru-RU"/>
        </w:rPr>
        <w:t xml:space="preserve">în cuantum de </w:t>
      </w:r>
      <w:r w:rsidR="00121CD2" w:rsidRPr="00A26D06">
        <w:rPr>
          <w:color w:val="000000"/>
          <w:lang w:val="ro-MD"/>
        </w:rPr>
        <w:t>2 % din valoarea ofertei fără TVA.</w:t>
      </w:r>
      <w:r w:rsidR="00381A66">
        <w:rPr>
          <w:color w:val="000000"/>
          <w:lang w:val="ro-MD"/>
        </w:rPr>
        <w:t>:</w:t>
      </w:r>
    </w:p>
    <w:p w14:paraId="5E541E81" w14:textId="74B0AC37" w:rsidR="0025645C" w:rsidRPr="00381A66" w:rsidRDefault="0025645C" w:rsidP="0072738B">
      <w:pPr>
        <w:shd w:val="clear" w:color="auto" w:fill="FFFFFF" w:themeFill="background1"/>
        <w:tabs>
          <w:tab w:val="right" w:pos="426"/>
        </w:tabs>
        <w:spacing w:before="120"/>
        <w:jc w:val="both"/>
        <w:rPr>
          <w:b/>
          <w:bCs/>
          <w:i/>
          <w:iCs/>
          <w:color w:val="000000"/>
          <w:lang w:val="ro-MD"/>
        </w:rPr>
      </w:pPr>
      <w:r w:rsidRPr="00381A66">
        <w:rPr>
          <w:b/>
          <w:bCs/>
          <w:i/>
          <w:iCs/>
          <w:color w:val="000000"/>
          <w:lang w:val="ro-MD"/>
        </w:rPr>
        <w:t>T</w:t>
      </w:r>
      <w:r w:rsidR="00121CD2" w:rsidRPr="00381A66">
        <w:rPr>
          <w:b/>
          <w:bCs/>
          <w:i/>
          <w:iCs/>
          <w:color w:val="000000"/>
          <w:lang w:val="ro-MD"/>
        </w:rPr>
        <w:t>ransfer</w:t>
      </w:r>
      <w:r w:rsidRPr="00381A66">
        <w:rPr>
          <w:b/>
          <w:bCs/>
          <w:i/>
          <w:iCs/>
          <w:color w:val="000000"/>
          <w:lang w:val="ro-MD"/>
        </w:rPr>
        <w:t xml:space="preserve"> la contul</w:t>
      </w:r>
      <w:r w:rsidR="00381A66" w:rsidRPr="00381A66">
        <w:rPr>
          <w:b/>
          <w:bCs/>
          <w:i/>
          <w:iCs/>
          <w:color w:val="000000"/>
          <w:lang w:val="ro-MD"/>
        </w:rPr>
        <w:t xml:space="preserve"> instituției</w:t>
      </w:r>
    </w:p>
    <w:p w14:paraId="69A6FB93" w14:textId="769C1DE5"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Beneficiar:      MF-TT Chisinau-bugetul de stat</w:t>
      </w:r>
    </w:p>
    <w:p w14:paraId="460E2A3E" w14:textId="52900DB3" w:rsidR="0025645C" w:rsidRPr="0025645C" w:rsidRDefault="0025645C" w:rsidP="0072738B">
      <w:pPr>
        <w:shd w:val="clear" w:color="auto" w:fill="FFFFFF" w:themeFill="background1"/>
        <w:tabs>
          <w:tab w:val="right" w:pos="426"/>
        </w:tabs>
        <w:spacing w:before="120"/>
        <w:ind w:left="360"/>
        <w:jc w:val="both"/>
        <w:rPr>
          <w:bCs/>
          <w:lang w:val="ro-MD" w:eastAsia="ru-RU"/>
        </w:rPr>
      </w:pPr>
      <w:r w:rsidRPr="0025645C">
        <w:rPr>
          <w:bCs/>
          <w:lang w:val="ro-MD" w:eastAsia="ru-RU"/>
        </w:rPr>
        <w:t xml:space="preserve">                  Centrul pentru Achiziții Publice Centralizate în Sănătate</w:t>
      </w:r>
    </w:p>
    <w:p w14:paraId="28775F52" w14:textId="7B6A5FB9"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Cod fiscal: 1016601000212</w:t>
      </w:r>
    </w:p>
    <w:p w14:paraId="06909B9E" w14:textId="77777777"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Cont IBAN:  MD23TRPCCC518430B01859AA</w:t>
      </w:r>
    </w:p>
    <w:p w14:paraId="74AEB32B" w14:textId="77777777"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Banca benefic.: Ministerul Finantelor-Trezoreria de stat</w:t>
      </w:r>
    </w:p>
    <w:p w14:paraId="6D1C705B" w14:textId="77777777"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Codul bancii: TREZMD2X.</w:t>
      </w:r>
      <w:r>
        <w:rPr>
          <w:bCs/>
          <w:lang w:val="ro-MD" w:eastAsia="ru-RU"/>
        </w:rPr>
        <w:t xml:space="preserve"> </w:t>
      </w:r>
    </w:p>
    <w:p w14:paraId="0DE612C5" w14:textId="1AC9A5D6" w:rsidR="0025645C" w:rsidRDefault="0025645C" w:rsidP="0072738B">
      <w:pPr>
        <w:shd w:val="clear" w:color="auto" w:fill="FFFFFF" w:themeFill="background1"/>
        <w:tabs>
          <w:tab w:val="right" w:pos="426"/>
        </w:tabs>
        <w:spacing w:before="120"/>
        <w:jc w:val="both"/>
        <w:rPr>
          <w:i/>
          <w:iCs/>
          <w:color w:val="000000"/>
          <w:lang w:val="ro-MD"/>
        </w:rPr>
      </w:pPr>
      <w:r w:rsidRPr="00381A66">
        <w:rPr>
          <w:i/>
          <w:iCs/>
          <w:color w:val="000000"/>
          <w:lang w:val="ro-MD"/>
        </w:rPr>
        <w:t xml:space="preserve">Cu </w:t>
      </w:r>
      <w:r w:rsidR="00381A66" w:rsidRPr="00381A66">
        <w:rPr>
          <w:i/>
          <w:iCs/>
          <w:color w:val="000000"/>
          <w:lang w:val="ro-MD"/>
        </w:rPr>
        <w:t xml:space="preserve">următoarea notă: Garanția pentru ofertă în cunatum de 2% la procedura de achiziție publică nr. _____din </w:t>
      </w:r>
      <w:r w:rsidR="00381A66">
        <w:rPr>
          <w:i/>
          <w:iCs/>
          <w:color w:val="000000"/>
          <w:lang w:val="ro-MD"/>
        </w:rPr>
        <w:t>______.</w:t>
      </w:r>
    </w:p>
    <w:p w14:paraId="694DF608" w14:textId="77777777" w:rsidR="002F6C2C" w:rsidRDefault="00381A66" w:rsidP="0072738B">
      <w:pPr>
        <w:shd w:val="clear" w:color="auto" w:fill="FFFFFF" w:themeFill="background1"/>
        <w:tabs>
          <w:tab w:val="right" w:pos="426"/>
        </w:tabs>
        <w:spacing w:before="120"/>
        <w:jc w:val="both"/>
        <w:rPr>
          <w:b/>
          <w:color w:val="FF0000"/>
          <w:lang w:val="ro-MD"/>
        </w:rPr>
      </w:pPr>
      <w:r w:rsidRPr="00A26D06">
        <w:rPr>
          <w:b/>
          <w:color w:val="FF0000"/>
          <w:lang w:val="ro-MD"/>
        </w:rPr>
        <w:t>Notă</w:t>
      </w:r>
      <w:r>
        <w:rPr>
          <w:b/>
          <w:color w:val="FF0000"/>
          <w:lang w:val="ro-MD"/>
        </w:rPr>
        <w:t xml:space="preserve">: În cazul transferului </w:t>
      </w:r>
      <w:r w:rsidR="002F6C2C" w:rsidRPr="002F6C2C">
        <w:rPr>
          <w:b/>
          <w:color w:val="FF0000"/>
          <w:lang w:val="ro-MD"/>
        </w:rPr>
        <w:t xml:space="preserve">operatorul economic va prezenat ordinul de plată cu confirmarea de către bancă a executării plății pînă la termenul limită de depunere a ofertei </w:t>
      </w:r>
    </w:p>
    <w:p w14:paraId="2298E9FD" w14:textId="79F28E67" w:rsidR="00381A66" w:rsidRPr="009C75CE" w:rsidRDefault="00121CD2" w:rsidP="0072738B">
      <w:pPr>
        <w:shd w:val="clear" w:color="auto" w:fill="FFFFFF" w:themeFill="background1"/>
        <w:tabs>
          <w:tab w:val="right" w:pos="426"/>
        </w:tabs>
        <w:spacing w:before="120"/>
        <w:jc w:val="both"/>
        <w:rPr>
          <w:b/>
          <w:bCs/>
          <w:i/>
          <w:iCs/>
          <w:color w:val="000000"/>
          <w:lang w:val="ro-MD"/>
        </w:rPr>
      </w:pPr>
      <w:r w:rsidRPr="009C75CE">
        <w:rPr>
          <w:b/>
          <w:bCs/>
          <w:i/>
          <w:iCs/>
          <w:color w:val="000000"/>
          <w:lang w:val="ro-MD"/>
        </w:rPr>
        <w:t xml:space="preserve">sau </w:t>
      </w:r>
    </w:p>
    <w:p w14:paraId="46EC76E7" w14:textId="77777777" w:rsidR="00381A66" w:rsidRDefault="00381A66" w:rsidP="0072738B">
      <w:pPr>
        <w:shd w:val="clear" w:color="auto" w:fill="FFFFFF" w:themeFill="background1"/>
        <w:tabs>
          <w:tab w:val="right" w:pos="426"/>
        </w:tabs>
        <w:spacing w:before="120"/>
        <w:jc w:val="both"/>
        <w:rPr>
          <w:color w:val="000000"/>
          <w:lang w:val="ro-MD"/>
        </w:rPr>
      </w:pPr>
      <w:r w:rsidRPr="00381A66">
        <w:rPr>
          <w:b/>
          <w:bCs/>
          <w:i/>
          <w:iCs/>
          <w:color w:val="000000"/>
          <w:lang w:val="ro-MD"/>
        </w:rPr>
        <w:t>Garanție Bancară</w:t>
      </w:r>
      <w:r w:rsidRPr="00381A66">
        <w:rPr>
          <w:b/>
          <w:bCs/>
          <w:color w:val="000000"/>
          <w:lang w:val="ro-MD"/>
        </w:rPr>
        <w:t xml:space="preserve"> </w:t>
      </w:r>
      <w:r w:rsidR="00121CD2" w:rsidRPr="00A26D06">
        <w:rPr>
          <w:color w:val="000000"/>
          <w:lang w:val="ro-MD"/>
        </w:rPr>
        <w:t xml:space="preserve">conform </w:t>
      </w:r>
      <w:r w:rsidR="00121CD2" w:rsidRPr="00121CD2">
        <w:rPr>
          <w:color w:val="000000"/>
          <w:lang w:val="ro-MD"/>
        </w:rPr>
        <w:t>Anexa nr. 9</w:t>
      </w:r>
      <w:r w:rsidR="00121CD2">
        <w:rPr>
          <w:color w:val="000000"/>
          <w:lang w:val="ro-MD"/>
        </w:rPr>
        <w:t xml:space="preserve"> </w:t>
      </w:r>
      <w:r w:rsidR="00121CD2" w:rsidRPr="00A26D06">
        <w:rPr>
          <w:color w:val="000000"/>
          <w:lang w:val="ro-MD"/>
        </w:rPr>
        <w:t>din Documentația standard aprobată prin Ordinul Ministerului Finanțelor nr.</w:t>
      </w:r>
      <w:r w:rsidR="00121CD2">
        <w:rPr>
          <w:color w:val="000000"/>
          <w:lang w:val="ro-MD"/>
        </w:rPr>
        <w:t xml:space="preserve"> </w:t>
      </w:r>
      <w:r w:rsidR="00121CD2" w:rsidRPr="00121CD2">
        <w:rPr>
          <w:color w:val="000000"/>
          <w:lang w:val="ro-MD"/>
        </w:rPr>
        <w:t>115 din 15.09.2021</w:t>
      </w:r>
      <w:r w:rsidR="00121CD2" w:rsidRPr="00A26D06">
        <w:rPr>
          <w:color w:val="000000"/>
          <w:lang w:val="ro-MD"/>
        </w:rPr>
        <w:t xml:space="preserve">. </w:t>
      </w:r>
    </w:p>
    <w:p w14:paraId="00D036F1" w14:textId="77777777" w:rsidR="00A02E85" w:rsidRDefault="00121CD2" w:rsidP="0072738B">
      <w:pPr>
        <w:shd w:val="clear" w:color="auto" w:fill="FFFFFF" w:themeFill="background1"/>
        <w:tabs>
          <w:tab w:val="right" w:pos="426"/>
        </w:tabs>
        <w:spacing w:before="120"/>
        <w:jc w:val="both"/>
        <w:rPr>
          <w:b/>
          <w:color w:val="FF0000"/>
          <w:lang w:val="ro-MD"/>
        </w:rPr>
      </w:pPr>
      <w:r w:rsidRPr="00A26D06">
        <w:rPr>
          <w:b/>
          <w:color w:val="FF0000"/>
          <w:lang w:val="ro-MD"/>
        </w:rPr>
        <w:t xml:space="preserve">Notă: </w:t>
      </w:r>
      <w:r w:rsidR="0025645C">
        <w:rPr>
          <w:b/>
          <w:color w:val="FF0000"/>
          <w:lang w:val="ro-MD"/>
        </w:rPr>
        <w:t>Î</w:t>
      </w:r>
      <w:r w:rsidRPr="00A26D06">
        <w:rPr>
          <w:b/>
          <w:color w:val="FF0000"/>
          <w:lang w:val="ro-MD"/>
        </w:rPr>
        <w:t>n cazul în care garanți</w:t>
      </w:r>
      <w:r w:rsidR="009C75CE">
        <w:rPr>
          <w:b/>
          <w:color w:val="FF0000"/>
          <w:lang w:val="ro-MD"/>
        </w:rPr>
        <w:t>a</w:t>
      </w:r>
      <w:r w:rsidRPr="00A26D06">
        <w:rPr>
          <w:b/>
          <w:color w:val="FF0000"/>
          <w:lang w:val="ro-MD"/>
        </w:rPr>
        <w:t xml:space="preserve"> pentru ofertă este prezentată sub formă de garanție bancară, aceasta urmează a fi prezentată în original (dacă este semnată olograf de către bancă) la sediu</w:t>
      </w:r>
      <w:r w:rsidR="00A02E85">
        <w:rPr>
          <w:b/>
          <w:color w:val="FF0000"/>
          <w:lang w:val="ro-MD"/>
        </w:rPr>
        <w:t>l</w:t>
      </w:r>
      <w:r w:rsidRPr="00A26D06">
        <w:rPr>
          <w:b/>
          <w:color w:val="FF0000"/>
          <w:lang w:val="ro-MD"/>
        </w:rPr>
        <w:t xml:space="preserve"> CAPCS</w:t>
      </w:r>
      <w:r w:rsidR="009C75CE">
        <w:rPr>
          <w:b/>
          <w:color w:val="FF0000"/>
          <w:lang w:val="ro-MD"/>
        </w:rPr>
        <w:t>,</w:t>
      </w:r>
      <w:r w:rsidRPr="00A26D06">
        <w:rPr>
          <w:b/>
          <w:color w:val="FF0000"/>
          <w:lang w:val="ro-MD"/>
        </w:rPr>
        <w:t xml:space="preserve"> după deschiderea ofertelor</w:t>
      </w:r>
      <w:r w:rsidR="002F6C2C">
        <w:rPr>
          <w:b/>
          <w:color w:val="FF0000"/>
          <w:lang w:val="ro-MD"/>
        </w:rPr>
        <w:t xml:space="preserve"> în termen de </w:t>
      </w:r>
      <w:r w:rsidR="00A02E85">
        <w:rPr>
          <w:b/>
          <w:color w:val="FF0000"/>
          <w:lang w:val="ro-MD"/>
        </w:rPr>
        <w:t>72</w:t>
      </w:r>
      <w:r w:rsidR="002F6C2C">
        <w:rPr>
          <w:b/>
          <w:color w:val="FF0000"/>
          <w:lang w:val="ro-MD"/>
        </w:rPr>
        <w:t xml:space="preserve"> de ore</w:t>
      </w:r>
      <w:r w:rsidRPr="00A26D06">
        <w:rPr>
          <w:b/>
          <w:color w:val="FF0000"/>
          <w:lang w:val="ro-MD"/>
        </w:rPr>
        <w:t>.</w:t>
      </w:r>
      <w:r>
        <w:rPr>
          <w:b/>
          <w:color w:val="FF0000"/>
          <w:lang w:val="ro-MD"/>
        </w:rPr>
        <w:t xml:space="preserve"> Termenul de valabilitate a garanției bancare trebuie să fie același cu termenul de valabilitate a ofertei. </w:t>
      </w:r>
    </w:p>
    <w:p w14:paraId="5119FB84" w14:textId="0DB66298" w:rsidR="00381A66" w:rsidRPr="0015075C" w:rsidRDefault="00A02E85" w:rsidP="0072738B">
      <w:pPr>
        <w:shd w:val="clear" w:color="auto" w:fill="FFFFFF" w:themeFill="background1"/>
        <w:tabs>
          <w:tab w:val="right" w:pos="426"/>
        </w:tabs>
        <w:spacing w:before="120"/>
        <w:jc w:val="both"/>
        <w:rPr>
          <w:b/>
          <w:color w:val="FF0000"/>
          <w:sz w:val="22"/>
          <w:szCs w:val="22"/>
          <w:u w:val="single"/>
          <w:lang w:val="en-US"/>
        </w:rPr>
      </w:pPr>
      <w:r w:rsidRPr="00EB73A3">
        <w:rPr>
          <w:b/>
          <w:color w:val="FF0000"/>
          <w:sz w:val="22"/>
          <w:szCs w:val="22"/>
          <w:u w:val="single"/>
          <w:lang w:val="ro-MD"/>
        </w:rPr>
        <w:t xml:space="preserve">Prezentarea oricărui </w:t>
      </w:r>
      <w:r>
        <w:rPr>
          <w:b/>
          <w:color w:val="FF0000"/>
          <w:sz w:val="22"/>
          <w:szCs w:val="22"/>
          <w:u w:val="single"/>
          <w:lang w:val="ro-MD"/>
        </w:rPr>
        <w:t xml:space="preserve">alt </w:t>
      </w:r>
      <w:r w:rsidRPr="00EB73A3">
        <w:rPr>
          <w:b/>
          <w:color w:val="FF0000"/>
          <w:sz w:val="22"/>
          <w:szCs w:val="22"/>
          <w:u w:val="single"/>
          <w:lang w:val="ro-MD"/>
        </w:rPr>
        <w:t>formular decât cel aprobat prin Ordinul Ministerului Finanțelor nr. 115 din 15.09.2021 constituie temei de respingere a ofertei</w:t>
      </w:r>
      <w:r>
        <w:rPr>
          <w:b/>
          <w:color w:val="FF0000"/>
          <w:sz w:val="22"/>
          <w:szCs w:val="22"/>
          <w:u w:val="single"/>
          <w:lang w:val="ro-MD"/>
        </w:rPr>
        <w:t xml:space="preserve">, conform pct. </w:t>
      </w:r>
      <w:r w:rsidRPr="00EB73A3">
        <w:rPr>
          <w:b/>
          <w:color w:val="FF0000"/>
          <w:sz w:val="22"/>
          <w:szCs w:val="22"/>
          <w:u w:val="single"/>
          <w:lang w:val="ro-MD"/>
        </w:rPr>
        <w:t>49</w:t>
      </w:r>
      <w:r>
        <w:rPr>
          <w:b/>
          <w:color w:val="FF0000"/>
          <w:sz w:val="22"/>
          <w:szCs w:val="22"/>
          <w:u w:val="single"/>
          <w:lang w:val="ro-MD"/>
        </w:rPr>
        <w:t xml:space="preserve"> din Ordin.</w:t>
      </w:r>
    </w:p>
    <w:p w14:paraId="1877D1DA" w14:textId="529150B1" w:rsidR="00381A66" w:rsidRDefault="00EA475F" w:rsidP="0072738B">
      <w:pPr>
        <w:numPr>
          <w:ilvl w:val="0"/>
          <w:numId w:val="2"/>
        </w:numPr>
        <w:ind w:left="426" w:hanging="426"/>
        <w:rPr>
          <w:b/>
          <w:lang w:val="ro-MD" w:eastAsia="ru-RU"/>
        </w:rPr>
      </w:pPr>
      <w:r w:rsidRPr="00EA475F">
        <w:rPr>
          <w:b/>
          <w:lang w:val="ro-MD" w:eastAsia="ru-RU"/>
        </w:rPr>
        <w:t xml:space="preserve">Garanția de bună execuție a contractului, </w:t>
      </w:r>
      <w:r w:rsidR="00381A66" w:rsidRPr="00EA475F">
        <w:rPr>
          <w:b/>
          <w:lang w:val="ro-MD" w:eastAsia="ru-RU"/>
        </w:rPr>
        <w:t>cuantumul</w:t>
      </w:r>
      <w:r w:rsidR="00381A66">
        <w:rPr>
          <w:b/>
          <w:lang w:val="ro-MD" w:eastAsia="ru-RU"/>
        </w:rPr>
        <w:t xml:space="preserve"> 5% din suma totală a contractului</w:t>
      </w:r>
      <w:r w:rsidR="00381A66" w:rsidRPr="00EA475F">
        <w:rPr>
          <w:b/>
          <w:lang w:val="ro-MD" w:eastAsia="ru-RU"/>
        </w:rPr>
        <w:t>.</w:t>
      </w:r>
    </w:p>
    <w:p w14:paraId="4E1864AB" w14:textId="77777777" w:rsidR="00381A66" w:rsidRDefault="00381A66" w:rsidP="0072738B">
      <w:pPr>
        <w:shd w:val="clear" w:color="auto" w:fill="FFFFFF" w:themeFill="background1"/>
        <w:tabs>
          <w:tab w:val="right" w:pos="426"/>
        </w:tabs>
        <w:spacing w:before="120"/>
        <w:ind w:left="644"/>
        <w:rPr>
          <w:b/>
          <w:bCs/>
          <w:i/>
          <w:iCs/>
          <w:color w:val="000000"/>
          <w:lang w:val="ro-MD"/>
        </w:rPr>
      </w:pPr>
      <w:r w:rsidRPr="00381A66">
        <w:rPr>
          <w:b/>
          <w:bCs/>
          <w:i/>
          <w:iCs/>
          <w:color w:val="000000"/>
          <w:lang w:val="ro-MD"/>
        </w:rPr>
        <w:t>Transfer la contul instituției</w:t>
      </w:r>
    </w:p>
    <w:p w14:paraId="58EFFE86" w14:textId="5746B19B" w:rsidR="00381A66" w:rsidRPr="00381A66" w:rsidRDefault="00381A66" w:rsidP="0072738B">
      <w:pPr>
        <w:shd w:val="clear" w:color="auto" w:fill="FFFFFF" w:themeFill="background1"/>
        <w:tabs>
          <w:tab w:val="right" w:pos="426"/>
        </w:tabs>
        <w:spacing w:before="120"/>
        <w:ind w:left="360" w:hanging="360"/>
        <w:rPr>
          <w:b/>
          <w:bCs/>
          <w:i/>
          <w:iCs/>
          <w:color w:val="000000"/>
          <w:lang w:val="ro-MD"/>
        </w:rPr>
      </w:pPr>
      <w:r w:rsidRPr="00381A66">
        <w:rPr>
          <w:bCs/>
          <w:lang w:val="ro-MD" w:eastAsia="ru-RU"/>
        </w:rPr>
        <w:t>Beneficiar: MF-TT Chisinau-bugetul de stat</w:t>
      </w:r>
    </w:p>
    <w:p w14:paraId="0A044515" w14:textId="637AF8A2"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lastRenderedPageBreak/>
        <w:t xml:space="preserve">                </w:t>
      </w:r>
      <w:r>
        <w:rPr>
          <w:bCs/>
          <w:lang w:val="ro-MD" w:eastAsia="ru-RU"/>
        </w:rPr>
        <w:t xml:space="preserve">  </w:t>
      </w:r>
      <w:r w:rsidRPr="00381A66">
        <w:rPr>
          <w:bCs/>
          <w:lang w:val="ro-MD" w:eastAsia="ru-RU"/>
        </w:rPr>
        <w:t>Centrul pentru Achiziții Publice Centralizate în Sănătate</w:t>
      </w:r>
    </w:p>
    <w:p w14:paraId="60DAE768" w14:textId="4A227E74"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t>Cod fiscal: 1016601000212</w:t>
      </w:r>
    </w:p>
    <w:p w14:paraId="48EC6423" w14:textId="77777777"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t>Cont IBAN:  MD23TRPCCC518430B01859AA</w:t>
      </w:r>
    </w:p>
    <w:p w14:paraId="2FCA6703" w14:textId="77777777" w:rsidR="00381A66" w:rsidRPr="00381A66" w:rsidRDefault="00381A66" w:rsidP="0072738B">
      <w:pPr>
        <w:shd w:val="clear" w:color="auto" w:fill="FFFFFF" w:themeFill="background1"/>
        <w:tabs>
          <w:tab w:val="right" w:pos="426"/>
        </w:tabs>
        <w:spacing w:before="120"/>
        <w:rPr>
          <w:bCs/>
          <w:lang w:val="ro-MD" w:eastAsia="ru-RU"/>
        </w:rPr>
      </w:pPr>
      <w:r w:rsidRPr="00381A66">
        <w:rPr>
          <w:bCs/>
          <w:lang w:val="ro-MD" w:eastAsia="ru-RU"/>
        </w:rPr>
        <w:t>Banca benefic.: Ministerul Finantelor-Trezoreria de stat</w:t>
      </w:r>
    </w:p>
    <w:p w14:paraId="02DE9ED5" w14:textId="77777777"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t xml:space="preserve">Codul bancii: TREZMD2X. </w:t>
      </w:r>
    </w:p>
    <w:p w14:paraId="102C1DF3" w14:textId="77777777" w:rsidR="00381A66" w:rsidRDefault="00381A66" w:rsidP="0072738B">
      <w:pPr>
        <w:shd w:val="clear" w:color="auto" w:fill="FFFFFF" w:themeFill="background1"/>
        <w:tabs>
          <w:tab w:val="right" w:pos="426"/>
        </w:tabs>
        <w:spacing w:before="120"/>
        <w:ind w:left="360" w:hanging="360"/>
        <w:rPr>
          <w:i/>
          <w:iCs/>
          <w:color w:val="000000"/>
          <w:lang w:val="ro-MD"/>
        </w:rPr>
      </w:pPr>
      <w:r w:rsidRPr="00381A66">
        <w:rPr>
          <w:i/>
          <w:iCs/>
          <w:color w:val="000000"/>
          <w:lang w:val="ro-MD"/>
        </w:rPr>
        <w:t xml:space="preserve">Cu următoarea notă: Garanția </w:t>
      </w:r>
      <w:r>
        <w:rPr>
          <w:i/>
          <w:iCs/>
          <w:color w:val="000000"/>
          <w:lang w:val="ro-MD"/>
        </w:rPr>
        <w:t xml:space="preserve">de bună execuție </w:t>
      </w:r>
      <w:r w:rsidRPr="00381A66">
        <w:rPr>
          <w:i/>
          <w:iCs/>
          <w:color w:val="000000"/>
          <w:lang w:val="ro-MD"/>
        </w:rPr>
        <w:t xml:space="preserve">în cunatum de </w:t>
      </w:r>
      <w:r>
        <w:rPr>
          <w:i/>
          <w:iCs/>
          <w:color w:val="000000"/>
          <w:lang w:val="ro-MD"/>
        </w:rPr>
        <w:t>5</w:t>
      </w:r>
      <w:r w:rsidRPr="00381A66">
        <w:rPr>
          <w:i/>
          <w:iCs/>
          <w:color w:val="000000"/>
          <w:lang w:val="ro-MD"/>
        </w:rPr>
        <w:t>% la procedura de achiziție</w:t>
      </w:r>
    </w:p>
    <w:p w14:paraId="31800275" w14:textId="66C78AFE" w:rsidR="00381A66" w:rsidRPr="00381A66" w:rsidRDefault="00381A66" w:rsidP="0072738B">
      <w:pPr>
        <w:shd w:val="clear" w:color="auto" w:fill="FFFFFF" w:themeFill="background1"/>
        <w:tabs>
          <w:tab w:val="right" w:pos="426"/>
        </w:tabs>
        <w:spacing w:before="120"/>
        <w:ind w:left="360" w:hanging="360"/>
        <w:rPr>
          <w:i/>
          <w:iCs/>
          <w:color w:val="000000"/>
          <w:lang w:val="ro-MD"/>
        </w:rPr>
      </w:pPr>
      <w:r w:rsidRPr="00381A66">
        <w:rPr>
          <w:i/>
          <w:iCs/>
          <w:color w:val="000000"/>
          <w:lang w:val="ro-MD"/>
        </w:rPr>
        <w:t>publică nr. _____din ______.</w:t>
      </w:r>
    </w:p>
    <w:p w14:paraId="2BD1851F" w14:textId="43990868" w:rsidR="00381A66" w:rsidRPr="009C75CE" w:rsidRDefault="00381A66" w:rsidP="0072738B">
      <w:pPr>
        <w:ind w:left="426"/>
        <w:rPr>
          <w:b/>
          <w:i/>
          <w:iCs/>
          <w:lang w:val="ro-MD" w:eastAsia="ru-RU"/>
        </w:rPr>
      </w:pPr>
      <w:r w:rsidRPr="009C75CE">
        <w:rPr>
          <w:b/>
          <w:i/>
          <w:iCs/>
          <w:lang w:val="ro-MD" w:eastAsia="ru-RU"/>
        </w:rPr>
        <w:t>sau</w:t>
      </w:r>
    </w:p>
    <w:p w14:paraId="7959B06C" w14:textId="3053507A" w:rsidR="00381A66" w:rsidRDefault="00381A66" w:rsidP="0072738B">
      <w:pPr>
        <w:shd w:val="clear" w:color="auto" w:fill="FFFFFF" w:themeFill="background1"/>
        <w:tabs>
          <w:tab w:val="right" w:pos="426"/>
        </w:tabs>
        <w:spacing w:before="120"/>
        <w:jc w:val="both"/>
        <w:rPr>
          <w:color w:val="000000"/>
          <w:lang w:val="ro-MD"/>
        </w:rPr>
      </w:pPr>
      <w:r w:rsidRPr="00381A66">
        <w:rPr>
          <w:b/>
          <w:bCs/>
          <w:i/>
          <w:iCs/>
          <w:color w:val="000000"/>
          <w:lang w:val="ro-MD"/>
        </w:rPr>
        <w:t>Garanție Bancară</w:t>
      </w:r>
      <w:r w:rsidRPr="00381A66">
        <w:rPr>
          <w:b/>
          <w:bCs/>
          <w:color w:val="000000"/>
          <w:lang w:val="ro-MD"/>
        </w:rPr>
        <w:t xml:space="preserve"> </w:t>
      </w:r>
      <w:r w:rsidRPr="00381A66">
        <w:rPr>
          <w:color w:val="000000"/>
          <w:lang w:val="ro-MD"/>
        </w:rPr>
        <w:t xml:space="preserve">conform Anexa nr. </w:t>
      </w:r>
      <w:r>
        <w:rPr>
          <w:color w:val="000000"/>
          <w:lang w:val="ro-MD"/>
        </w:rPr>
        <w:t>10</w:t>
      </w:r>
      <w:r w:rsidRPr="00381A66">
        <w:rPr>
          <w:color w:val="000000"/>
          <w:lang w:val="ro-MD"/>
        </w:rPr>
        <w:t xml:space="preserve"> din Documentația standard aprobată prin Ordinul Ministerului Finanțelor nr. 115 din 15.09.2021</w:t>
      </w:r>
      <w:r>
        <w:rPr>
          <w:color w:val="000000"/>
          <w:lang w:val="ro-MD"/>
        </w:rPr>
        <w:t>, în original atașată la contract.</w:t>
      </w:r>
    </w:p>
    <w:p w14:paraId="5686865E" w14:textId="77777777" w:rsidR="005D09C2" w:rsidRDefault="00A02E85" w:rsidP="0072738B">
      <w:pPr>
        <w:shd w:val="clear" w:color="auto" w:fill="FFFFFF" w:themeFill="background1"/>
        <w:tabs>
          <w:tab w:val="right" w:pos="426"/>
        </w:tabs>
        <w:spacing w:before="120"/>
        <w:jc w:val="both"/>
        <w:rPr>
          <w:b/>
          <w:color w:val="FF0000"/>
          <w:sz w:val="22"/>
          <w:szCs w:val="22"/>
          <w:u w:val="single"/>
          <w:lang w:val="ro-MD"/>
        </w:rPr>
      </w:pPr>
      <w:r w:rsidRPr="00EB73A3">
        <w:rPr>
          <w:b/>
          <w:color w:val="FF0000"/>
          <w:sz w:val="22"/>
          <w:szCs w:val="22"/>
          <w:u w:val="single"/>
          <w:lang w:val="ro-MD"/>
        </w:rPr>
        <w:t xml:space="preserve">Prezentarea oricărui </w:t>
      </w:r>
      <w:r>
        <w:rPr>
          <w:b/>
          <w:color w:val="FF0000"/>
          <w:sz w:val="22"/>
          <w:szCs w:val="22"/>
          <w:u w:val="single"/>
          <w:lang w:val="ro-MD"/>
        </w:rPr>
        <w:t xml:space="preserve">alt </w:t>
      </w:r>
      <w:r w:rsidRPr="00EB73A3">
        <w:rPr>
          <w:b/>
          <w:color w:val="FF0000"/>
          <w:sz w:val="22"/>
          <w:szCs w:val="22"/>
          <w:u w:val="single"/>
          <w:lang w:val="ro-MD"/>
        </w:rPr>
        <w:t>formular decât cel aprobat prin Ordinul Ministerului Finanțelor nr. 115 din 15.09.2021 constituie temei de respingere a ofertei</w:t>
      </w:r>
      <w:r>
        <w:rPr>
          <w:b/>
          <w:color w:val="FF0000"/>
          <w:sz w:val="22"/>
          <w:szCs w:val="22"/>
          <w:u w:val="single"/>
          <w:lang w:val="ro-MD"/>
        </w:rPr>
        <w:t xml:space="preserve">, conform pct. </w:t>
      </w:r>
      <w:r w:rsidRPr="00EB73A3">
        <w:rPr>
          <w:b/>
          <w:color w:val="FF0000"/>
          <w:sz w:val="22"/>
          <w:szCs w:val="22"/>
          <w:u w:val="single"/>
          <w:lang w:val="ro-MD"/>
        </w:rPr>
        <w:t>49</w:t>
      </w:r>
      <w:r>
        <w:rPr>
          <w:b/>
          <w:color w:val="FF0000"/>
          <w:sz w:val="22"/>
          <w:szCs w:val="22"/>
          <w:u w:val="single"/>
          <w:lang w:val="ro-MD"/>
        </w:rPr>
        <w:t xml:space="preserve"> din Ordin.</w:t>
      </w:r>
      <w:r w:rsidR="005D09C2">
        <w:rPr>
          <w:b/>
          <w:color w:val="FF0000"/>
          <w:sz w:val="22"/>
          <w:szCs w:val="22"/>
          <w:u w:val="single"/>
          <w:lang w:val="ro-MD"/>
        </w:rPr>
        <w:t xml:space="preserve"> </w:t>
      </w:r>
    </w:p>
    <w:p w14:paraId="07431996" w14:textId="3F705D76" w:rsidR="00A02E85" w:rsidRPr="005D09C2" w:rsidRDefault="005D09C2" w:rsidP="0072738B">
      <w:pPr>
        <w:shd w:val="clear" w:color="auto" w:fill="FFFFFF" w:themeFill="background1"/>
        <w:tabs>
          <w:tab w:val="right" w:pos="426"/>
        </w:tabs>
        <w:spacing w:before="120"/>
        <w:jc w:val="both"/>
        <w:rPr>
          <w:b/>
          <w:color w:val="FF0000"/>
          <w:sz w:val="22"/>
          <w:szCs w:val="22"/>
          <w:u w:val="single"/>
          <w:lang w:val="en-US"/>
        </w:rPr>
      </w:pPr>
      <w:r w:rsidRPr="005D09C2">
        <w:rPr>
          <w:b/>
          <w:color w:val="FF0000"/>
          <w:lang w:val="ro-MD" w:eastAsia="ru-RU"/>
        </w:rPr>
        <w:t>Garanția de bună execuție va fi valabilă până la data de 31.01.202</w:t>
      </w:r>
      <w:r w:rsidR="00381DF1">
        <w:rPr>
          <w:b/>
          <w:color w:val="FF0000"/>
          <w:lang w:val="ro-MD" w:eastAsia="ru-RU"/>
        </w:rPr>
        <w:t>4</w:t>
      </w:r>
    </w:p>
    <w:bookmarkEnd w:id="0"/>
    <w:bookmarkEnd w:id="3"/>
    <w:p w14:paraId="7B2EB6E7" w14:textId="77777777" w:rsidR="00EA475F" w:rsidRPr="00EA475F" w:rsidRDefault="00EA475F" w:rsidP="003F31ED">
      <w:pPr>
        <w:shd w:val="clear" w:color="auto" w:fill="FFFFFF" w:themeFill="background1"/>
        <w:spacing w:before="120" w:after="120" w:line="276" w:lineRule="auto"/>
        <w:rPr>
          <w:b/>
          <w:lang w:val="ro-MD" w:eastAsia="ru-RU"/>
        </w:rPr>
      </w:pPr>
    </w:p>
    <w:p w14:paraId="0778AA12" w14:textId="712471A6" w:rsidR="00EA475F" w:rsidRPr="00DC18FE" w:rsidRDefault="00EA475F" w:rsidP="0072738B">
      <w:pPr>
        <w:shd w:val="clear" w:color="auto" w:fill="FFFFFF" w:themeFill="background1"/>
        <w:tabs>
          <w:tab w:val="left" w:pos="284"/>
          <w:tab w:val="left" w:pos="426"/>
          <w:tab w:val="decimal" w:pos="8364"/>
        </w:tabs>
        <w:ind w:left="-284" w:right="-144" w:firstLine="284"/>
        <w:rPr>
          <w:b/>
          <w:color w:val="000000"/>
          <w:lang w:val="ro-MD"/>
        </w:rPr>
      </w:pPr>
      <w:bookmarkStart w:id="4" w:name="_Hlk95134722"/>
      <w:r w:rsidRPr="00EA475F">
        <w:rPr>
          <w:b/>
          <w:lang w:val="ro-MD" w:eastAsia="ru-RU"/>
        </w:rPr>
        <w:t xml:space="preserve">Conducătorul grupului de lucru: </w:t>
      </w:r>
      <w:r w:rsidR="00D45B6A">
        <w:rPr>
          <w:b/>
          <w:shd w:val="clear" w:color="auto" w:fill="FFFFFF" w:themeFill="background1"/>
          <w:lang w:val="ro-MD" w:eastAsia="ru-RU"/>
        </w:rPr>
        <w:t xml:space="preserve">               </w:t>
      </w:r>
      <w:r w:rsidR="00DC18FE">
        <w:rPr>
          <w:b/>
          <w:shd w:val="clear" w:color="auto" w:fill="FFFFFF" w:themeFill="background1"/>
          <w:lang w:val="ro-MD" w:eastAsia="ru-RU"/>
        </w:rPr>
        <w:t xml:space="preserve">   </w:t>
      </w:r>
      <w:r w:rsidR="00D3360C">
        <w:rPr>
          <w:b/>
          <w:shd w:val="clear" w:color="auto" w:fill="FFFFFF" w:themeFill="background1"/>
          <w:lang w:val="ro-MD" w:eastAsia="ru-RU"/>
        </w:rPr>
        <w:t xml:space="preserve">                       </w:t>
      </w:r>
      <w:r w:rsidR="00DC18FE" w:rsidRPr="00DC18FE">
        <w:rPr>
          <w:b/>
          <w:shd w:val="clear" w:color="auto" w:fill="FFFFFF" w:themeFill="background1"/>
          <w:lang w:val="ro-MD" w:eastAsia="ru-RU"/>
        </w:rPr>
        <w:t xml:space="preserve">Gheorghe GORCEAG </w:t>
      </w:r>
    </w:p>
    <w:bookmarkEnd w:id="4"/>
    <w:p w14:paraId="3B21191B" w14:textId="77777777" w:rsidR="00EA475F" w:rsidRPr="00EA475F" w:rsidRDefault="00EA475F" w:rsidP="0072738B">
      <w:pPr>
        <w:tabs>
          <w:tab w:val="decimal" w:pos="8364"/>
        </w:tabs>
        <w:ind w:right="-144"/>
        <w:jc w:val="center"/>
        <w:rPr>
          <w:b/>
          <w:bCs/>
          <w:color w:val="000000"/>
          <w:lang w:val="ro-MD"/>
        </w:rPr>
      </w:pPr>
    </w:p>
    <w:sectPr w:rsidR="00EA475F" w:rsidRPr="00EA475F" w:rsidSect="00743099">
      <w:pgSz w:w="11906" w:h="16838"/>
      <w:pgMar w:top="426" w:right="156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2"/>
    <w:multiLevelType w:val="hybridMultilevel"/>
    <w:tmpl w:val="AD3AFA44"/>
    <w:lvl w:ilvl="0" w:tplc="863E5E28">
      <w:start w:val="1"/>
      <w:numFmt w:val="decimal"/>
      <w:lvlText w:val="%1."/>
      <w:lvlJc w:val="left"/>
      <w:pPr>
        <w:ind w:left="360" w:hanging="360"/>
      </w:pPr>
      <w:rPr>
        <w:rFonts w:hint="default"/>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B477E"/>
    <w:multiLevelType w:val="hybridMultilevel"/>
    <w:tmpl w:val="DB56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8B45A3"/>
    <w:multiLevelType w:val="hybridMultilevel"/>
    <w:tmpl w:val="90A81456"/>
    <w:lvl w:ilvl="0" w:tplc="85D47A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75"/>
    <w:rsid w:val="000004E2"/>
    <w:rsid w:val="0004792C"/>
    <w:rsid w:val="00050EE9"/>
    <w:rsid w:val="000726C7"/>
    <w:rsid w:val="00085FF6"/>
    <w:rsid w:val="000C13F4"/>
    <w:rsid w:val="000C3A11"/>
    <w:rsid w:val="000E79DD"/>
    <w:rsid w:val="000F30DD"/>
    <w:rsid w:val="00121CD2"/>
    <w:rsid w:val="00132FD5"/>
    <w:rsid w:val="0015075C"/>
    <w:rsid w:val="0018552D"/>
    <w:rsid w:val="001C776C"/>
    <w:rsid w:val="001C7CB1"/>
    <w:rsid w:val="001D70B2"/>
    <w:rsid w:val="001E564C"/>
    <w:rsid w:val="001F30B9"/>
    <w:rsid w:val="00211BBD"/>
    <w:rsid w:val="002145BB"/>
    <w:rsid w:val="0025645C"/>
    <w:rsid w:val="00264ECA"/>
    <w:rsid w:val="00275E18"/>
    <w:rsid w:val="0029037D"/>
    <w:rsid w:val="00297121"/>
    <w:rsid w:val="002A536F"/>
    <w:rsid w:val="002B042B"/>
    <w:rsid w:val="002B6296"/>
    <w:rsid w:val="002C51A2"/>
    <w:rsid w:val="002C6A06"/>
    <w:rsid w:val="002C79C5"/>
    <w:rsid w:val="002F6C2C"/>
    <w:rsid w:val="003171EC"/>
    <w:rsid w:val="00325AEE"/>
    <w:rsid w:val="00344E90"/>
    <w:rsid w:val="00381A66"/>
    <w:rsid w:val="00381DF1"/>
    <w:rsid w:val="003A03D3"/>
    <w:rsid w:val="003B0558"/>
    <w:rsid w:val="003E176E"/>
    <w:rsid w:val="003E7FAB"/>
    <w:rsid w:val="003F31ED"/>
    <w:rsid w:val="004A226D"/>
    <w:rsid w:val="004C2551"/>
    <w:rsid w:val="00507B26"/>
    <w:rsid w:val="0055394A"/>
    <w:rsid w:val="005607CC"/>
    <w:rsid w:val="00572DE2"/>
    <w:rsid w:val="005B0354"/>
    <w:rsid w:val="005B3890"/>
    <w:rsid w:val="005D09C2"/>
    <w:rsid w:val="00635B75"/>
    <w:rsid w:val="006505C8"/>
    <w:rsid w:val="006B04C9"/>
    <w:rsid w:val="006D7F32"/>
    <w:rsid w:val="006E1A7D"/>
    <w:rsid w:val="00704331"/>
    <w:rsid w:val="0072738B"/>
    <w:rsid w:val="00743099"/>
    <w:rsid w:val="00743D66"/>
    <w:rsid w:val="007475F9"/>
    <w:rsid w:val="00752465"/>
    <w:rsid w:val="00795137"/>
    <w:rsid w:val="0086354B"/>
    <w:rsid w:val="00866F4B"/>
    <w:rsid w:val="008677E0"/>
    <w:rsid w:val="00882147"/>
    <w:rsid w:val="008A15B0"/>
    <w:rsid w:val="008A1AF2"/>
    <w:rsid w:val="008F3484"/>
    <w:rsid w:val="0090005B"/>
    <w:rsid w:val="00902EDC"/>
    <w:rsid w:val="00917F9C"/>
    <w:rsid w:val="00925255"/>
    <w:rsid w:val="00926540"/>
    <w:rsid w:val="009408F9"/>
    <w:rsid w:val="00963371"/>
    <w:rsid w:val="00965115"/>
    <w:rsid w:val="00985B62"/>
    <w:rsid w:val="00990082"/>
    <w:rsid w:val="009926D4"/>
    <w:rsid w:val="00995C34"/>
    <w:rsid w:val="009C75CE"/>
    <w:rsid w:val="00A02E85"/>
    <w:rsid w:val="00A40280"/>
    <w:rsid w:val="00A812AD"/>
    <w:rsid w:val="00AA3F8F"/>
    <w:rsid w:val="00AC0C1D"/>
    <w:rsid w:val="00AC6DF3"/>
    <w:rsid w:val="00AD7308"/>
    <w:rsid w:val="00AE40E8"/>
    <w:rsid w:val="00AE5A6D"/>
    <w:rsid w:val="00AF0934"/>
    <w:rsid w:val="00B20538"/>
    <w:rsid w:val="00B23AA1"/>
    <w:rsid w:val="00B24454"/>
    <w:rsid w:val="00B63BDC"/>
    <w:rsid w:val="00B757E9"/>
    <w:rsid w:val="00BB1A90"/>
    <w:rsid w:val="00BC67F9"/>
    <w:rsid w:val="00BD0C62"/>
    <w:rsid w:val="00BE191A"/>
    <w:rsid w:val="00C624B9"/>
    <w:rsid w:val="00C62906"/>
    <w:rsid w:val="00C901BA"/>
    <w:rsid w:val="00C92136"/>
    <w:rsid w:val="00CC5F2B"/>
    <w:rsid w:val="00CC715E"/>
    <w:rsid w:val="00CE29C6"/>
    <w:rsid w:val="00D3360C"/>
    <w:rsid w:val="00D45B6A"/>
    <w:rsid w:val="00D55D60"/>
    <w:rsid w:val="00DA4B84"/>
    <w:rsid w:val="00DC18FE"/>
    <w:rsid w:val="00DE3639"/>
    <w:rsid w:val="00EA475F"/>
    <w:rsid w:val="00F1060E"/>
    <w:rsid w:val="00F24729"/>
    <w:rsid w:val="00F30893"/>
    <w:rsid w:val="00F60C90"/>
    <w:rsid w:val="00F66779"/>
    <w:rsid w:val="00F66EEB"/>
    <w:rsid w:val="00F67BCE"/>
    <w:rsid w:val="00F943A9"/>
    <w:rsid w:val="00FA1C27"/>
    <w:rsid w:val="00FB081E"/>
    <w:rsid w:val="00FE3CC6"/>
    <w:rsid w:val="00FF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0664"/>
  <w15:chartTrackingRefBased/>
  <w15:docId w15:val="{94C71A8A-0B89-41DA-A525-B2C8CE43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75F"/>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EA47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A475F"/>
    <w:rPr>
      <w:rFonts w:asciiTheme="majorHAnsi" w:eastAsiaTheme="majorEastAsia" w:hAnsiTheme="majorHAnsi" w:cstheme="majorBidi"/>
      <w:noProof/>
      <w:color w:val="1F3763" w:themeColor="accent1" w:themeShade="7F"/>
      <w:sz w:val="24"/>
      <w:szCs w:val="24"/>
      <w:lang w:val="ro-RO"/>
    </w:rPr>
  </w:style>
  <w:style w:type="paragraph" w:styleId="ListParagraph">
    <w:name w:val="List Paragraph"/>
    <w:aliases w:val="HotarirePunct1"/>
    <w:basedOn w:val="Normal"/>
    <w:link w:val="ListParagraphChar"/>
    <w:uiPriority w:val="34"/>
    <w:qFormat/>
    <w:rsid w:val="00EA475F"/>
    <w:pPr>
      <w:numPr>
        <w:numId w:val="1"/>
      </w:numPr>
      <w:tabs>
        <w:tab w:val="left" w:pos="1134"/>
      </w:tabs>
      <w:jc w:val="both"/>
    </w:pPr>
    <w:rPr>
      <w:noProof w:val="0"/>
      <w:lang w:val="en-US"/>
    </w:rPr>
  </w:style>
  <w:style w:type="character" w:customStyle="1" w:styleId="ListParagraphChar">
    <w:name w:val="List Paragraph Char"/>
    <w:aliases w:val="HotarirePunct1 Char"/>
    <w:link w:val="ListParagraph"/>
    <w:uiPriority w:val="34"/>
    <w:locked/>
    <w:rsid w:val="00EA475F"/>
    <w:rPr>
      <w:rFonts w:ascii="Times New Roman" w:eastAsia="Times New Roman" w:hAnsi="Times New Roman" w:cs="Times New Roman"/>
      <w:sz w:val="24"/>
      <w:szCs w:val="24"/>
      <w:lang w:val="en-US"/>
    </w:rPr>
  </w:style>
  <w:style w:type="paragraph" w:customStyle="1" w:styleId="Style3">
    <w:name w:val="Style3"/>
    <w:basedOn w:val="Heading3"/>
    <w:link w:val="Style3Char"/>
    <w:qFormat/>
    <w:rsid w:val="00EA475F"/>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EA475F"/>
    <w:rPr>
      <w:rFonts w:ascii="Times New Roman" w:eastAsia="Times New Roman" w:hAnsi="Times New Roman" w:cs="Times New Roman"/>
      <w:b/>
      <w:sz w:val="24"/>
      <w:szCs w:val="24"/>
      <w:lang w:val="en-US" w:eastAsia="ru-RU"/>
    </w:rPr>
  </w:style>
  <w:style w:type="table" w:customStyle="1" w:styleId="Grigliatabella2">
    <w:name w:val="Griglia tabella2"/>
    <w:basedOn w:val="TableNormal"/>
    <w:next w:val="TableGrid"/>
    <w:uiPriority w:val="39"/>
    <w:rsid w:val="00EA475F"/>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475F"/>
    <w:rPr>
      <w:b/>
      <w:bCs/>
    </w:rPr>
  </w:style>
  <w:style w:type="character" w:styleId="Hyperlink">
    <w:name w:val="Hyperlink"/>
    <w:basedOn w:val="DefaultParagraphFont"/>
    <w:uiPriority w:val="99"/>
    <w:unhideWhenUsed/>
    <w:rsid w:val="00EA475F"/>
    <w:rPr>
      <w:color w:val="0563C1" w:themeColor="hyperlink"/>
      <w:u w:val="single"/>
    </w:rPr>
  </w:style>
  <w:style w:type="character" w:customStyle="1" w:styleId="UnresolvedMention1">
    <w:name w:val="Unresolved Mention1"/>
    <w:basedOn w:val="DefaultParagraphFont"/>
    <w:uiPriority w:val="99"/>
    <w:semiHidden/>
    <w:unhideWhenUsed/>
    <w:rsid w:val="00EA475F"/>
    <w:rPr>
      <w:color w:val="605E5C"/>
      <w:shd w:val="clear" w:color="auto" w:fill="E1DFDD"/>
    </w:rPr>
  </w:style>
  <w:style w:type="table" w:customStyle="1" w:styleId="Grigliatabella21">
    <w:name w:val="Griglia tabella21"/>
    <w:basedOn w:val="TableNormal"/>
    <w:next w:val="TableGrid"/>
    <w:uiPriority w:val="39"/>
    <w:rsid w:val="00A4028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1A7D"/>
    <w:rPr>
      <w:color w:val="954F72"/>
      <w:u w:val="single"/>
    </w:rPr>
  </w:style>
  <w:style w:type="paragraph" w:customStyle="1" w:styleId="msonormal0">
    <w:name w:val="msonormal"/>
    <w:basedOn w:val="Normal"/>
    <w:rsid w:val="006E1A7D"/>
    <w:pPr>
      <w:spacing w:before="100" w:beforeAutospacing="1" w:after="100" w:afterAutospacing="1"/>
    </w:pPr>
    <w:rPr>
      <w:noProof w:val="0"/>
      <w:lang w:val="en-US"/>
    </w:rPr>
  </w:style>
  <w:style w:type="paragraph" w:customStyle="1" w:styleId="xl67">
    <w:name w:val="xl67"/>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68">
    <w:name w:val="xl68"/>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69">
    <w:name w:val="xl69"/>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lang w:val="en-US"/>
    </w:rPr>
  </w:style>
  <w:style w:type="paragraph" w:customStyle="1" w:styleId="xl70">
    <w:name w:val="xl70"/>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en-US"/>
    </w:rPr>
  </w:style>
  <w:style w:type="paragraph" w:customStyle="1" w:styleId="xl71">
    <w:name w:val="xl71"/>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2">
    <w:name w:val="xl72"/>
    <w:basedOn w:val="Normal"/>
    <w:rsid w:val="006E1A7D"/>
    <w:pPr>
      <w:spacing w:before="100" w:beforeAutospacing="1" w:after="100" w:afterAutospacing="1"/>
    </w:pPr>
    <w:rPr>
      <w:noProof w:val="0"/>
      <w:lang w:val="en-US"/>
    </w:rPr>
  </w:style>
  <w:style w:type="paragraph" w:customStyle="1" w:styleId="xl73">
    <w:name w:val="xl73"/>
    <w:basedOn w:val="Normal"/>
    <w:rsid w:val="006E1A7D"/>
    <w:pPr>
      <w:spacing w:before="100" w:beforeAutospacing="1" w:after="100" w:afterAutospacing="1"/>
    </w:pPr>
    <w:rPr>
      <w:noProof w:val="0"/>
      <w:lang w:val="en-US"/>
    </w:rPr>
  </w:style>
  <w:style w:type="paragraph" w:customStyle="1" w:styleId="xl74">
    <w:name w:val="xl74"/>
    <w:basedOn w:val="Normal"/>
    <w:rsid w:val="006E1A7D"/>
    <w:pPr>
      <w:spacing w:before="100" w:beforeAutospacing="1" w:after="100" w:afterAutospacing="1"/>
    </w:pPr>
    <w:rPr>
      <w:noProof w:val="0"/>
      <w:sz w:val="20"/>
      <w:szCs w:val="20"/>
      <w:lang w:val="en-US"/>
    </w:rPr>
  </w:style>
  <w:style w:type="paragraph" w:customStyle="1" w:styleId="xl75">
    <w:name w:val="xl75"/>
    <w:basedOn w:val="Normal"/>
    <w:rsid w:val="006E1A7D"/>
    <w:pPr>
      <w:spacing w:before="100" w:beforeAutospacing="1" w:after="100" w:afterAutospacing="1"/>
    </w:pPr>
    <w:rPr>
      <w:b/>
      <w:bCs/>
      <w:noProof w:val="0"/>
      <w:sz w:val="20"/>
      <w:szCs w:val="20"/>
      <w:lang w:val="en-US"/>
    </w:rPr>
  </w:style>
  <w:style w:type="paragraph" w:customStyle="1" w:styleId="xl76">
    <w:name w:val="xl76"/>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77">
    <w:name w:val="xl77"/>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78">
    <w:name w:val="xl78"/>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lang w:val="en-US"/>
    </w:rPr>
  </w:style>
  <w:style w:type="paragraph" w:customStyle="1" w:styleId="xl79">
    <w:name w:val="xl79"/>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0">
    <w:name w:val="xl80"/>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1">
    <w:name w:val="xl81"/>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2">
    <w:name w:val="xl82"/>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3">
    <w:name w:val="xl83"/>
    <w:basedOn w:val="Normal"/>
    <w:rsid w:val="006E1A7D"/>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4">
    <w:name w:val="xl84"/>
    <w:basedOn w:val="Normal"/>
    <w:rsid w:val="006E1A7D"/>
    <w:pPr>
      <w:pBdr>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85">
    <w:name w:val="xl85"/>
    <w:basedOn w:val="Normal"/>
    <w:rsid w:val="006E1A7D"/>
    <w:pPr>
      <w:pBdr>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86">
    <w:name w:val="xl86"/>
    <w:basedOn w:val="Normal"/>
    <w:rsid w:val="006E1A7D"/>
    <w:pPr>
      <w:pBdr>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87">
    <w:name w:val="xl87"/>
    <w:basedOn w:val="Normal"/>
    <w:rsid w:val="006E1A7D"/>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8">
    <w:name w:val="xl88"/>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89">
    <w:name w:val="xl89"/>
    <w:basedOn w:val="Normal"/>
    <w:rsid w:val="006E1A7D"/>
    <w:pPr>
      <w:spacing w:before="100" w:beforeAutospacing="1" w:after="100" w:afterAutospacing="1"/>
      <w:jc w:val="center"/>
      <w:textAlignment w:val="center"/>
    </w:pPr>
    <w:rPr>
      <w:noProof w:val="0"/>
      <w:lang w:val="en-US"/>
    </w:rPr>
  </w:style>
  <w:style w:type="paragraph" w:customStyle="1" w:styleId="xl90">
    <w:name w:val="xl90"/>
    <w:basedOn w:val="Normal"/>
    <w:rsid w:val="006E1A7D"/>
    <w:pPr>
      <w:pBdr>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91">
    <w:name w:val="xl91"/>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en-US"/>
    </w:rPr>
  </w:style>
  <w:style w:type="paragraph" w:customStyle="1" w:styleId="xl92">
    <w:name w:val="xl92"/>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font5">
    <w:name w:val="font5"/>
    <w:basedOn w:val="Normal"/>
    <w:rsid w:val="00902EDC"/>
    <w:pPr>
      <w:spacing w:before="100" w:beforeAutospacing="1" w:after="100" w:afterAutospacing="1"/>
    </w:pPr>
    <w:rPr>
      <w:noProof w:val="0"/>
      <w:color w:val="000000"/>
      <w:sz w:val="20"/>
      <w:szCs w:val="20"/>
      <w:lang w:val="en-US"/>
    </w:rPr>
  </w:style>
  <w:style w:type="paragraph" w:customStyle="1" w:styleId="font6">
    <w:name w:val="font6"/>
    <w:basedOn w:val="Normal"/>
    <w:rsid w:val="00902EDC"/>
    <w:pPr>
      <w:spacing w:before="100" w:beforeAutospacing="1" w:after="100" w:afterAutospacing="1"/>
    </w:pPr>
    <w:rPr>
      <w:noProof w:val="0"/>
      <w:color w:val="212121"/>
      <w:sz w:val="20"/>
      <w:szCs w:val="20"/>
      <w:lang w:val="en-US"/>
    </w:rPr>
  </w:style>
  <w:style w:type="paragraph" w:customStyle="1" w:styleId="xl64">
    <w:name w:val="xl64"/>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en-US"/>
    </w:rPr>
  </w:style>
  <w:style w:type="paragraph" w:customStyle="1" w:styleId="xl65">
    <w:name w:val="xl65"/>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en-US"/>
    </w:rPr>
  </w:style>
  <w:style w:type="paragraph" w:customStyle="1" w:styleId="xl66">
    <w:name w:val="xl66"/>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en-US"/>
    </w:rPr>
  </w:style>
  <w:style w:type="paragraph" w:customStyle="1" w:styleId="xl93">
    <w:name w:val="xl93"/>
    <w:basedOn w:val="Normal"/>
    <w:rsid w:val="0090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en-US"/>
    </w:rPr>
  </w:style>
  <w:style w:type="paragraph" w:customStyle="1" w:styleId="xl94">
    <w:name w:val="xl94"/>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en-US"/>
    </w:rPr>
  </w:style>
  <w:style w:type="paragraph" w:customStyle="1" w:styleId="xl95">
    <w:name w:val="xl95"/>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en-US"/>
    </w:rPr>
  </w:style>
  <w:style w:type="paragraph" w:customStyle="1" w:styleId="xl96">
    <w:name w:val="xl96"/>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20"/>
      <w:szCs w:val="20"/>
      <w:lang w:val="en-US"/>
    </w:rPr>
  </w:style>
  <w:style w:type="paragraph" w:customStyle="1" w:styleId="xl97">
    <w:name w:val="xl97"/>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sz w:val="20"/>
      <w:szCs w:val="20"/>
      <w:lang w:val="en-US"/>
    </w:rPr>
  </w:style>
  <w:style w:type="paragraph" w:customStyle="1" w:styleId="xl98">
    <w:name w:val="xl98"/>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000000"/>
      <w:sz w:val="20"/>
      <w:szCs w:val="20"/>
      <w:lang w:val="en-US"/>
    </w:rPr>
  </w:style>
  <w:style w:type="paragraph" w:customStyle="1" w:styleId="xl99">
    <w:name w:val="xl99"/>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212121"/>
      <w:sz w:val="20"/>
      <w:szCs w:val="20"/>
      <w:lang w:val="en-US"/>
    </w:rPr>
  </w:style>
  <w:style w:type="paragraph" w:customStyle="1" w:styleId="xl100">
    <w:name w:val="xl100"/>
    <w:basedOn w:val="Normal"/>
    <w:rsid w:val="0090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sz w:val="20"/>
      <w:szCs w:val="20"/>
      <w:lang w:val="en-US"/>
    </w:rPr>
  </w:style>
  <w:style w:type="paragraph" w:customStyle="1" w:styleId="xl101">
    <w:name w:val="xl101"/>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en-US"/>
    </w:rPr>
  </w:style>
  <w:style w:type="paragraph" w:customStyle="1" w:styleId="xl102">
    <w:name w:val="xl102"/>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FF0000"/>
      <w:sz w:val="20"/>
      <w:szCs w:val="20"/>
      <w:lang w:val="en-US"/>
    </w:rPr>
  </w:style>
  <w:style w:type="paragraph" w:customStyle="1" w:styleId="xl103">
    <w:name w:val="xl103"/>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FF0000"/>
      <w:sz w:val="20"/>
      <w:szCs w:val="20"/>
      <w:lang w:val="en-US"/>
    </w:rPr>
  </w:style>
  <w:style w:type="paragraph" w:customStyle="1" w:styleId="xl104">
    <w:name w:val="xl104"/>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FF0000"/>
      <w:sz w:val="20"/>
      <w:szCs w:val="20"/>
      <w:lang w:val="en-US"/>
    </w:rPr>
  </w:style>
  <w:style w:type="paragraph" w:customStyle="1" w:styleId="xl105">
    <w:name w:val="xl105"/>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color w:val="FF0000"/>
      <w:sz w:val="20"/>
      <w:szCs w:val="20"/>
      <w:lang w:val="en-US"/>
    </w:rPr>
  </w:style>
  <w:style w:type="paragraph" w:customStyle="1" w:styleId="xl106">
    <w:name w:val="xl106"/>
    <w:basedOn w:val="Normal"/>
    <w:rsid w:val="00902EDC"/>
    <w:pPr>
      <w:spacing w:before="100" w:beforeAutospacing="1" w:after="100" w:afterAutospacing="1"/>
      <w:jc w:val="center"/>
      <w:textAlignment w:val="center"/>
    </w:pPr>
    <w:rPr>
      <w:noProof w:val="0"/>
      <w:sz w:val="20"/>
      <w:szCs w:val="20"/>
      <w:lang w:val="en-US"/>
    </w:rPr>
  </w:style>
  <w:style w:type="paragraph" w:customStyle="1" w:styleId="xl107">
    <w:name w:val="xl107"/>
    <w:basedOn w:val="Normal"/>
    <w:rsid w:val="00902EDC"/>
    <w:pPr>
      <w:spacing w:before="100" w:beforeAutospacing="1" w:after="100" w:afterAutospacing="1"/>
      <w:jc w:val="center"/>
      <w:textAlignment w:val="center"/>
    </w:pPr>
    <w:rPr>
      <w:noProof w:val="0"/>
      <w:sz w:val="20"/>
      <w:szCs w:val="20"/>
      <w:lang w:val="en-US"/>
    </w:rPr>
  </w:style>
  <w:style w:type="paragraph" w:customStyle="1" w:styleId="xl108">
    <w:name w:val="xl108"/>
    <w:basedOn w:val="Normal"/>
    <w:rsid w:val="00902EDC"/>
    <w:pPr>
      <w:spacing w:before="100" w:beforeAutospacing="1" w:after="100" w:afterAutospacing="1"/>
      <w:jc w:val="center"/>
      <w:textAlignment w:val="center"/>
    </w:pPr>
    <w:rPr>
      <w:noProof w:val="0"/>
      <w:sz w:val="20"/>
      <w:szCs w:val="20"/>
      <w:lang w:val="en-US"/>
    </w:rPr>
  </w:style>
  <w:style w:type="paragraph" w:customStyle="1" w:styleId="xl109">
    <w:name w:val="xl109"/>
    <w:basedOn w:val="Normal"/>
    <w:rsid w:val="00902EDC"/>
    <w:pPr>
      <w:spacing w:before="100" w:beforeAutospacing="1" w:after="100" w:afterAutospacing="1"/>
      <w:jc w:val="center"/>
      <w:textAlignment w:val="center"/>
    </w:pPr>
    <w:rPr>
      <w:noProof w:val="0"/>
      <w:sz w:val="20"/>
      <w:szCs w:val="20"/>
      <w:lang w:val="en-US"/>
    </w:rPr>
  </w:style>
  <w:style w:type="paragraph" w:customStyle="1" w:styleId="xl110">
    <w:name w:val="xl110"/>
    <w:basedOn w:val="Normal"/>
    <w:rsid w:val="00902E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noProof w:val="0"/>
      <w:color w:val="000000"/>
      <w:sz w:val="20"/>
      <w:szCs w:val="20"/>
      <w:lang w:val="en-US"/>
    </w:rPr>
  </w:style>
  <w:style w:type="paragraph" w:customStyle="1" w:styleId="xl111">
    <w:name w:val="xl111"/>
    <w:basedOn w:val="Normal"/>
    <w:rsid w:val="00902E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noProof w:val="0"/>
      <w:color w:val="000000"/>
      <w:sz w:val="20"/>
      <w:szCs w:val="20"/>
      <w:lang w:val="en-US"/>
    </w:rPr>
  </w:style>
  <w:style w:type="paragraph" w:customStyle="1" w:styleId="xl112">
    <w:name w:val="xl112"/>
    <w:basedOn w:val="Normal"/>
    <w:rsid w:val="00902E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noProof w:val="0"/>
      <w:color w:val="000000"/>
      <w:sz w:val="20"/>
      <w:szCs w:val="20"/>
      <w:lang w:val="en-US"/>
    </w:rPr>
  </w:style>
  <w:style w:type="paragraph" w:customStyle="1" w:styleId="xl113">
    <w:name w:val="xl113"/>
    <w:basedOn w:val="Normal"/>
    <w:rsid w:val="00902EDC"/>
    <w:pPr>
      <w:spacing w:before="100" w:beforeAutospacing="1" w:after="100" w:afterAutospacing="1"/>
    </w:pPr>
    <w:rPr>
      <w:noProof w:val="0"/>
      <w:sz w:val="20"/>
      <w:szCs w:val="20"/>
      <w:lang w:val="en-US"/>
    </w:rPr>
  </w:style>
  <w:style w:type="paragraph" w:customStyle="1" w:styleId="xl114">
    <w:name w:val="xl114"/>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color w:val="000000"/>
      <w:sz w:val="20"/>
      <w:szCs w:val="20"/>
      <w:lang w:val="en-US"/>
    </w:rPr>
  </w:style>
  <w:style w:type="paragraph" w:customStyle="1" w:styleId="xl115">
    <w:name w:val="xl115"/>
    <w:basedOn w:val="Normal"/>
    <w:rsid w:val="00902EDC"/>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20"/>
      <w:szCs w:val="20"/>
      <w:lang w:val="en-US"/>
    </w:rPr>
  </w:style>
  <w:style w:type="paragraph" w:customStyle="1" w:styleId="xl116">
    <w:name w:val="xl116"/>
    <w:basedOn w:val="Normal"/>
    <w:rsid w:val="0090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sz w:val="20"/>
      <w:szCs w:val="20"/>
      <w:lang w:val="en-US"/>
    </w:rPr>
  </w:style>
  <w:style w:type="paragraph" w:customStyle="1" w:styleId="xl117">
    <w:name w:val="xl117"/>
    <w:basedOn w:val="Normal"/>
    <w:rsid w:val="0090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sz w:val="20"/>
      <w:szCs w:val="20"/>
      <w:lang w:val="en-US"/>
    </w:rPr>
  </w:style>
  <w:style w:type="paragraph" w:customStyle="1" w:styleId="xl118">
    <w:name w:val="xl118"/>
    <w:basedOn w:val="Normal"/>
    <w:rsid w:val="00902EDC"/>
    <w:pPr>
      <w:shd w:val="clear" w:color="000000" w:fill="FFFF00"/>
      <w:spacing w:before="100" w:beforeAutospacing="1" w:after="100" w:afterAutospacing="1"/>
    </w:pPr>
    <w:rPr>
      <w:noProof w:val="0"/>
      <w:sz w:val="20"/>
      <w:szCs w:val="20"/>
      <w:lang w:val="en-US"/>
    </w:rPr>
  </w:style>
  <w:style w:type="paragraph" w:customStyle="1" w:styleId="xl119">
    <w:name w:val="xl119"/>
    <w:basedOn w:val="Normal"/>
    <w:rsid w:val="0090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000000"/>
      <w:sz w:val="20"/>
      <w:szCs w:val="20"/>
      <w:lang w:val="en-US"/>
    </w:rPr>
  </w:style>
  <w:style w:type="paragraph" w:customStyle="1" w:styleId="xl120">
    <w:name w:val="xl120"/>
    <w:basedOn w:val="Normal"/>
    <w:rsid w:val="0090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color w:val="000000"/>
      <w:sz w:val="20"/>
      <w:szCs w:val="20"/>
      <w:lang w:val="en-US"/>
    </w:rPr>
  </w:style>
  <w:style w:type="paragraph" w:customStyle="1" w:styleId="xl121">
    <w:name w:val="xl121"/>
    <w:basedOn w:val="Normal"/>
    <w:rsid w:val="00902EDC"/>
    <w:pPr>
      <w:spacing w:before="100" w:beforeAutospacing="1" w:after="100" w:afterAutospacing="1"/>
      <w:textAlignment w:val="center"/>
    </w:pPr>
    <w:rPr>
      <w:noProof w:val="0"/>
      <w:sz w:val="20"/>
      <w:szCs w:val="20"/>
      <w:lang w:val="en-US"/>
    </w:rPr>
  </w:style>
  <w:style w:type="paragraph" w:customStyle="1" w:styleId="xl122">
    <w:name w:val="xl122"/>
    <w:basedOn w:val="Normal"/>
    <w:rsid w:val="00902EDC"/>
    <w:pPr>
      <w:spacing w:before="100" w:beforeAutospacing="1" w:after="100" w:afterAutospacing="1"/>
    </w:pPr>
    <w:rPr>
      <w:noProof w:val="0"/>
      <w:sz w:val="20"/>
      <w:szCs w:val="20"/>
      <w:lang w:val="en-US"/>
    </w:rPr>
  </w:style>
  <w:style w:type="paragraph" w:customStyle="1" w:styleId="xl123">
    <w:name w:val="xl123"/>
    <w:basedOn w:val="Normal"/>
    <w:rsid w:val="00902EDC"/>
    <w:pPr>
      <w:spacing w:before="100" w:beforeAutospacing="1" w:after="100" w:afterAutospacing="1"/>
    </w:pPr>
    <w:rPr>
      <w:noProof w:val="0"/>
      <w:sz w:val="20"/>
      <w:szCs w:val="20"/>
      <w:lang w:val="en-US"/>
    </w:rPr>
  </w:style>
  <w:style w:type="paragraph" w:customStyle="1" w:styleId="xl124">
    <w:name w:val="xl124"/>
    <w:basedOn w:val="Normal"/>
    <w:rsid w:val="00902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22222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5541">
      <w:bodyDiv w:val="1"/>
      <w:marLeft w:val="0"/>
      <w:marRight w:val="0"/>
      <w:marTop w:val="0"/>
      <w:marBottom w:val="0"/>
      <w:divBdr>
        <w:top w:val="none" w:sz="0" w:space="0" w:color="auto"/>
        <w:left w:val="none" w:sz="0" w:space="0" w:color="auto"/>
        <w:bottom w:val="none" w:sz="0" w:space="0" w:color="auto"/>
        <w:right w:val="none" w:sz="0" w:space="0" w:color="auto"/>
      </w:divBdr>
    </w:div>
    <w:div w:id="123013625">
      <w:bodyDiv w:val="1"/>
      <w:marLeft w:val="0"/>
      <w:marRight w:val="0"/>
      <w:marTop w:val="0"/>
      <w:marBottom w:val="0"/>
      <w:divBdr>
        <w:top w:val="none" w:sz="0" w:space="0" w:color="auto"/>
        <w:left w:val="none" w:sz="0" w:space="0" w:color="auto"/>
        <w:bottom w:val="none" w:sz="0" w:space="0" w:color="auto"/>
        <w:right w:val="none" w:sz="0" w:space="0" w:color="auto"/>
      </w:divBdr>
    </w:div>
    <w:div w:id="242955770">
      <w:bodyDiv w:val="1"/>
      <w:marLeft w:val="0"/>
      <w:marRight w:val="0"/>
      <w:marTop w:val="0"/>
      <w:marBottom w:val="0"/>
      <w:divBdr>
        <w:top w:val="none" w:sz="0" w:space="0" w:color="auto"/>
        <w:left w:val="none" w:sz="0" w:space="0" w:color="auto"/>
        <w:bottom w:val="none" w:sz="0" w:space="0" w:color="auto"/>
        <w:right w:val="none" w:sz="0" w:space="0" w:color="auto"/>
      </w:divBdr>
    </w:div>
    <w:div w:id="482813137">
      <w:bodyDiv w:val="1"/>
      <w:marLeft w:val="0"/>
      <w:marRight w:val="0"/>
      <w:marTop w:val="0"/>
      <w:marBottom w:val="0"/>
      <w:divBdr>
        <w:top w:val="none" w:sz="0" w:space="0" w:color="auto"/>
        <w:left w:val="none" w:sz="0" w:space="0" w:color="auto"/>
        <w:bottom w:val="none" w:sz="0" w:space="0" w:color="auto"/>
        <w:right w:val="none" w:sz="0" w:space="0" w:color="auto"/>
      </w:divBdr>
    </w:div>
    <w:div w:id="1085804980">
      <w:bodyDiv w:val="1"/>
      <w:marLeft w:val="0"/>
      <w:marRight w:val="0"/>
      <w:marTop w:val="0"/>
      <w:marBottom w:val="0"/>
      <w:divBdr>
        <w:top w:val="none" w:sz="0" w:space="0" w:color="auto"/>
        <w:left w:val="none" w:sz="0" w:space="0" w:color="auto"/>
        <w:bottom w:val="none" w:sz="0" w:space="0" w:color="auto"/>
        <w:right w:val="none" w:sz="0" w:space="0" w:color="auto"/>
      </w:divBdr>
    </w:div>
    <w:div w:id="1099643722">
      <w:bodyDiv w:val="1"/>
      <w:marLeft w:val="0"/>
      <w:marRight w:val="0"/>
      <w:marTop w:val="0"/>
      <w:marBottom w:val="0"/>
      <w:divBdr>
        <w:top w:val="none" w:sz="0" w:space="0" w:color="auto"/>
        <w:left w:val="none" w:sz="0" w:space="0" w:color="auto"/>
        <w:bottom w:val="none" w:sz="0" w:space="0" w:color="auto"/>
        <w:right w:val="none" w:sz="0" w:space="0" w:color="auto"/>
      </w:divBdr>
    </w:div>
    <w:div w:id="1234270705">
      <w:bodyDiv w:val="1"/>
      <w:marLeft w:val="0"/>
      <w:marRight w:val="0"/>
      <w:marTop w:val="0"/>
      <w:marBottom w:val="0"/>
      <w:divBdr>
        <w:top w:val="none" w:sz="0" w:space="0" w:color="auto"/>
        <w:left w:val="none" w:sz="0" w:space="0" w:color="auto"/>
        <w:bottom w:val="none" w:sz="0" w:space="0" w:color="auto"/>
        <w:right w:val="none" w:sz="0" w:space="0" w:color="auto"/>
      </w:divBdr>
    </w:div>
    <w:div w:id="1308317281">
      <w:bodyDiv w:val="1"/>
      <w:marLeft w:val="0"/>
      <w:marRight w:val="0"/>
      <w:marTop w:val="0"/>
      <w:marBottom w:val="0"/>
      <w:divBdr>
        <w:top w:val="none" w:sz="0" w:space="0" w:color="auto"/>
        <w:left w:val="none" w:sz="0" w:space="0" w:color="auto"/>
        <w:bottom w:val="none" w:sz="0" w:space="0" w:color="auto"/>
        <w:right w:val="none" w:sz="0" w:space="0" w:color="auto"/>
      </w:divBdr>
    </w:div>
    <w:div w:id="1391340712">
      <w:bodyDiv w:val="1"/>
      <w:marLeft w:val="0"/>
      <w:marRight w:val="0"/>
      <w:marTop w:val="0"/>
      <w:marBottom w:val="0"/>
      <w:divBdr>
        <w:top w:val="none" w:sz="0" w:space="0" w:color="auto"/>
        <w:left w:val="none" w:sz="0" w:space="0" w:color="auto"/>
        <w:bottom w:val="none" w:sz="0" w:space="0" w:color="auto"/>
        <w:right w:val="none" w:sz="0" w:space="0" w:color="auto"/>
      </w:divBdr>
    </w:div>
    <w:div w:id="1429694646">
      <w:bodyDiv w:val="1"/>
      <w:marLeft w:val="0"/>
      <w:marRight w:val="0"/>
      <w:marTop w:val="0"/>
      <w:marBottom w:val="0"/>
      <w:divBdr>
        <w:top w:val="none" w:sz="0" w:space="0" w:color="auto"/>
        <w:left w:val="none" w:sz="0" w:space="0" w:color="auto"/>
        <w:bottom w:val="none" w:sz="0" w:space="0" w:color="auto"/>
        <w:right w:val="none" w:sz="0" w:space="0" w:color="auto"/>
      </w:divBdr>
    </w:div>
    <w:div w:id="1504197178">
      <w:bodyDiv w:val="1"/>
      <w:marLeft w:val="0"/>
      <w:marRight w:val="0"/>
      <w:marTop w:val="0"/>
      <w:marBottom w:val="0"/>
      <w:divBdr>
        <w:top w:val="none" w:sz="0" w:space="0" w:color="auto"/>
        <w:left w:val="none" w:sz="0" w:space="0" w:color="auto"/>
        <w:bottom w:val="none" w:sz="0" w:space="0" w:color="auto"/>
        <w:right w:val="none" w:sz="0" w:space="0" w:color="auto"/>
      </w:divBdr>
    </w:div>
    <w:div w:id="1624923160">
      <w:bodyDiv w:val="1"/>
      <w:marLeft w:val="0"/>
      <w:marRight w:val="0"/>
      <w:marTop w:val="0"/>
      <w:marBottom w:val="0"/>
      <w:divBdr>
        <w:top w:val="none" w:sz="0" w:space="0" w:color="auto"/>
        <w:left w:val="none" w:sz="0" w:space="0" w:color="auto"/>
        <w:bottom w:val="none" w:sz="0" w:space="0" w:color="auto"/>
        <w:right w:val="none" w:sz="0" w:space="0" w:color="auto"/>
      </w:divBdr>
    </w:div>
    <w:div w:id="1931500701">
      <w:bodyDiv w:val="1"/>
      <w:marLeft w:val="0"/>
      <w:marRight w:val="0"/>
      <w:marTop w:val="0"/>
      <w:marBottom w:val="0"/>
      <w:divBdr>
        <w:top w:val="none" w:sz="0" w:space="0" w:color="auto"/>
        <w:left w:val="none" w:sz="0" w:space="0" w:color="auto"/>
        <w:bottom w:val="none" w:sz="0" w:space="0" w:color="auto"/>
        <w:right w:val="none" w:sz="0" w:space="0" w:color="auto"/>
      </w:divBdr>
    </w:div>
    <w:div w:id="20627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BAE0-B821-41F3-B7B5-710EE861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6835</Words>
  <Characters>38960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Jantuan Mariana</cp:lastModifiedBy>
  <cp:revision>7</cp:revision>
  <cp:lastPrinted>2021-11-24T12:45:00Z</cp:lastPrinted>
  <dcterms:created xsi:type="dcterms:W3CDTF">2022-08-30T08:57:00Z</dcterms:created>
  <dcterms:modified xsi:type="dcterms:W3CDTF">2022-09-07T06:09:00Z</dcterms:modified>
</cp:coreProperties>
</file>