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9088D" w14:textId="37AFDF73" w:rsidR="00AC6DF3" w:rsidRPr="006D63DC" w:rsidRDefault="00E0123F" w:rsidP="00E0123F">
      <w:pPr>
        <w:jc w:val="center"/>
        <w:rPr>
          <w:rFonts w:ascii="Times New Roman" w:hAnsi="Times New Roman" w:cs="Times New Roman"/>
          <w:b/>
          <w:bCs/>
        </w:rPr>
      </w:pPr>
      <w:r w:rsidRPr="006D63DC">
        <w:rPr>
          <w:rFonts w:ascii="Times New Roman" w:hAnsi="Times New Roman" w:cs="Times New Roman"/>
          <w:b/>
          <w:bCs/>
        </w:rPr>
        <w:t>Proiect caiet de sarcini</w:t>
      </w:r>
    </w:p>
    <w:p w14:paraId="683036F1" w14:textId="77777777" w:rsidR="004152BF" w:rsidRDefault="00E0123F" w:rsidP="00E0123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63DC">
        <w:rPr>
          <w:rFonts w:ascii="Times New Roman" w:hAnsi="Times New Roman" w:cs="Times New Roman"/>
          <w:b/>
          <w:bCs/>
        </w:rPr>
        <w:t>Obiectul Achiziția</w:t>
      </w:r>
      <w:r w:rsidRPr="006D63DC">
        <w:rPr>
          <w:rFonts w:ascii="Times New Roman" w:hAnsi="Times New Roman" w:cs="Times New Roman"/>
        </w:rPr>
        <w:t xml:space="preserve"> </w:t>
      </w:r>
      <w:bookmarkStart w:id="0" w:name="_GoBack"/>
      <w:r w:rsidR="004152BF" w:rsidRPr="004152BF">
        <w:rPr>
          <w:rFonts w:ascii="Times New Roman" w:hAnsi="Times New Roman" w:cs="Times New Roman"/>
          <w:i/>
          <w:iCs/>
          <w:sz w:val="24"/>
          <w:szCs w:val="24"/>
        </w:rPr>
        <w:t xml:space="preserve">Achiziţionarea dispozitivelor medicale, testelor și consumabilelor de laborator pentru realizarea Programului Naţional de prevenire și control HIV/SIDA și ITS  pentru anul 2023” </w:t>
      </w:r>
    </w:p>
    <w:bookmarkEnd w:id="0"/>
    <w:p w14:paraId="7E529874" w14:textId="02934E51" w:rsidR="00E0123F" w:rsidRDefault="00E0123F" w:rsidP="00E0123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D63DC">
        <w:rPr>
          <w:rFonts w:ascii="Times New Roman" w:hAnsi="Times New Roman" w:cs="Times New Roman"/>
          <w:b/>
          <w:bCs/>
        </w:rPr>
        <w:t xml:space="preserve">Autoritatea contractantă </w:t>
      </w:r>
      <w:r w:rsidRPr="006D63DC">
        <w:rPr>
          <w:rFonts w:ascii="Times New Roman" w:hAnsi="Times New Roman" w:cs="Times New Roman"/>
          <w:i/>
          <w:iCs/>
        </w:rPr>
        <w:t xml:space="preserve">Centrul Pentru </w:t>
      </w:r>
      <w:r w:rsidR="00201B12" w:rsidRPr="006D63DC">
        <w:rPr>
          <w:rFonts w:ascii="Times New Roman" w:hAnsi="Times New Roman" w:cs="Times New Roman"/>
          <w:i/>
          <w:iCs/>
        </w:rPr>
        <w:t>Achiziții</w:t>
      </w:r>
      <w:r w:rsidRPr="006D63DC">
        <w:rPr>
          <w:rFonts w:ascii="Times New Roman" w:hAnsi="Times New Roman" w:cs="Times New Roman"/>
          <w:i/>
          <w:iCs/>
        </w:rPr>
        <w:t xml:space="preserve"> Publice Centralizate în Sănătate</w:t>
      </w:r>
    </w:p>
    <w:p w14:paraId="03F6CC5E" w14:textId="77777777" w:rsidR="00F106CB" w:rsidRDefault="005351F3" w:rsidP="00E012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D63DC">
        <w:rPr>
          <w:rFonts w:ascii="Times New Roman" w:hAnsi="Times New Roman" w:cs="Times New Roman"/>
          <w:b/>
          <w:bCs/>
        </w:rPr>
        <w:t xml:space="preserve">Descriere generală. </w:t>
      </w:r>
    </w:p>
    <w:p w14:paraId="1EEE1C8E" w14:textId="2B7879EF" w:rsidR="005351F3" w:rsidRDefault="005351F3" w:rsidP="00E012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D63DC">
        <w:rPr>
          <w:rFonts w:ascii="Times New Roman" w:hAnsi="Times New Roman" w:cs="Times New Roman"/>
          <w:b/>
          <w:bCs/>
        </w:rPr>
        <w:t>Informaţii</w:t>
      </w:r>
      <w:r w:rsidR="00284FD9">
        <w:rPr>
          <w:rFonts w:ascii="Times New Roman" w:hAnsi="Times New Roman" w:cs="Times New Roman"/>
          <w:b/>
          <w:bCs/>
        </w:rPr>
        <w:t>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22"/>
        <w:gridCol w:w="2043"/>
        <w:gridCol w:w="2043"/>
        <w:gridCol w:w="5046"/>
        <w:gridCol w:w="1026"/>
        <w:gridCol w:w="1108"/>
        <w:gridCol w:w="1734"/>
        <w:gridCol w:w="1641"/>
      </w:tblGrid>
      <w:tr w:rsidR="004152BF" w:rsidRPr="004152BF" w14:paraId="1BF56557" w14:textId="77777777" w:rsidTr="008379AF">
        <w:trPr>
          <w:trHeight w:val="600"/>
        </w:trPr>
        <w:tc>
          <w:tcPr>
            <w:tcW w:w="522" w:type="dxa"/>
            <w:shd w:val="clear" w:color="auto" w:fill="D9D9D9" w:themeFill="background1" w:themeFillShade="D9"/>
            <w:hideMark/>
          </w:tcPr>
          <w:p w14:paraId="3789F45A" w14:textId="77777777" w:rsidR="004152BF" w:rsidRPr="004152BF" w:rsidRDefault="004152BF" w:rsidP="004152BF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4152BF">
              <w:rPr>
                <w:rFonts w:ascii="Times New Roman" w:hAnsi="Times New Roman" w:cs="Times New Roman"/>
                <w:bCs/>
              </w:rPr>
              <w:t>Nr. Lot</w:t>
            </w:r>
          </w:p>
        </w:tc>
        <w:tc>
          <w:tcPr>
            <w:tcW w:w="2043" w:type="dxa"/>
            <w:shd w:val="clear" w:color="auto" w:fill="D9D9D9" w:themeFill="background1" w:themeFillShade="D9"/>
            <w:hideMark/>
          </w:tcPr>
          <w:p w14:paraId="427000AE" w14:textId="77777777" w:rsidR="004152BF" w:rsidRPr="004152BF" w:rsidRDefault="004152BF" w:rsidP="004152BF">
            <w:pPr>
              <w:rPr>
                <w:rFonts w:ascii="Times New Roman" w:hAnsi="Times New Roman" w:cs="Times New Roman"/>
                <w:bCs/>
              </w:rPr>
            </w:pPr>
            <w:r w:rsidRPr="004152BF">
              <w:rPr>
                <w:rFonts w:ascii="Times New Roman" w:hAnsi="Times New Roman" w:cs="Times New Roman"/>
                <w:bCs/>
              </w:rPr>
              <w:t>Denumire Lot</w:t>
            </w:r>
          </w:p>
        </w:tc>
        <w:tc>
          <w:tcPr>
            <w:tcW w:w="2043" w:type="dxa"/>
            <w:shd w:val="clear" w:color="auto" w:fill="D9D9D9" w:themeFill="background1" w:themeFillShade="D9"/>
            <w:hideMark/>
          </w:tcPr>
          <w:p w14:paraId="5DD6E0D6" w14:textId="77777777" w:rsidR="004152BF" w:rsidRPr="004152BF" w:rsidRDefault="004152BF" w:rsidP="004152BF">
            <w:pPr>
              <w:rPr>
                <w:rFonts w:ascii="Times New Roman" w:hAnsi="Times New Roman" w:cs="Times New Roman"/>
                <w:bCs/>
              </w:rPr>
            </w:pPr>
            <w:r w:rsidRPr="004152BF">
              <w:rPr>
                <w:rFonts w:ascii="Times New Roman" w:hAnsi="Times New Roman" w:cs="Times New Roman"/>
                <w:bCs/>
              </w:rPr>
              <w:t>Denumirea poziției</w:t>
            </w:r>
          </w:p>
        </w:tc>
        <w:tc>
          <w:tcPr>
            <w:tcW w:w="5046" w:type="dxa"/>
            <w:shd w:val="clear" w:color="auto" w:fill="D9D9D9" w:themeFill="background1" w:themeFillShade="D9"/>
            <w:hideMark/>
          </w:tcPr>
          <w:p w14:paraId="177C527A" w14:textId="77777777" w:rsidR="004152BF" w:rsidRPr="004152BF" w:rsidRDefault="004152BF" w:rsidP="004152BF">
            <w:pPr>
              <w:rPr>
                <w:rFonts w:ascii="Times New Roman" w:hAnsi="Times New Roman" w:cs="Times New Roman"/>
                <w:bCs/>
              </w:rPr>
            </w:pPr>
            <w:r w:rsidRPr="004152BF">
              <w:rPr>
                <w:rFonts w:ascii="Times New Roman" w:hAnsi="Times New Roman" w:cs="Times New Roman"/>
                <w:bCs/>
              </w:rPr>
              <w:t>Specificarea tehnică deplină solicitată de către autoritatea contractantă</w:t>
            </w:r>
          </w:p>
        </w:tc>
        <w:tc>
          <w:tcPr>
            <w:tcW w:w="1026" w:type="dxa"/>
            <w:shd w:val="clear" w:color="auto" w:fill="D9D9D9" w:themeFill="background1" w:themeFillShade="D9"/>
            <w:hideMark/>
          </w:tcPr>
          <w:p w14:paraId="1774D8E8" w14:textId="376A51BA" w:rsidR="004152BF" w:rsidRPr="004152BF" w:rsidRDefault="004152BF" w:rsidP="004152BF">
            <w:pPr>
              <w:rPr>
                <w:rFonts w:ascii="Times New Roman" w:hAnsi="Times New Roman" w:cs="Times New Roman"/>
                <w:bCs/>
              </w:rPr>
            </w:pPr>
            <w:r w:rsidRPr="004152BF">
              <w:rPr>
                <w:rFonts w:ascii="Times New Roman" w:hAnsi="Times New Roman" w:cs="Times New Roman"/>
                <w:bCs/>
              </w:rPr>
              <w:t>Unitatea de măsură</w:t>
            </w:r>
          </w:p>
        </w:tc>
        <w:tc>
          <w:tcPr>
            <w:tcW w:w="1108" w:type="dxa"/>
            <w:shd w:val="clear" w:color="auto" w:fill="D9D9D9" w:themeFill="background1" w:themeFillShade="D9"/>
            <w:hideMark/>
          </w:tcPr>
          <w:p w14:paraId="78B1F3CD" w14:textId="7DC3EC3F" w:rsidR="004152BF" w:rsidRPr="004152BF" w:rsidRDefault="004152BF" w:rsidP="004152BF">
            <w:pPr>
              <w:rPr>
                <w:rFonts w:ascii="Times New Roman" w:hAnsi="Times New Roman" w:cs="Times New Roman"/>
                <w:bCs/>
              </w:rPr>
            </w:pPr>
            <w:r w:rsidRPr="004152BF">
              <w:rPr>
                <w:rFonts w:ascii="Times New Roman" w:hAnsi="Times New Roman" w:cs="Times New Roman"/>
                <w:bCs/>
              </w:rPr>
              <w:t>Cantitatea</w:t>
            </w:r>
          </w:p>
        </w:tc>
        <w:tc>
          <w:tcPr>
            <w:tcW w:w="1734" w:type="dxa"/>
            <w:shd w:val="clear" w:color="auto" w:fill="D9D9D9" w:themeFill="background1" w:themeFillShade="D9"/>
            <w:hideMark/>
          </w:tcPr>
          <w:p w14:paraId="5B79B335" w14:textId="5D71717B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 xml:space="preserve"> Termenul de livrare/prestare </w:t>
            </w:r>
          </w:p>
          <w:p w14:paraId="5DE2F02A" w14:textId="09591416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  <w:hideMark/>
          </w:tcPr>
          <w:p w14:paraId="66245C4A" w14:textId="06B2DBF5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 Valoarea estimată</w:t>
            </w:r>
          </w:p>
        </w:tc>
      </w:tr>
      <w:tr w:rsidR="008379AF" w:rsidRPr="004152BF" w14:paraId="5E2BFBF2" w14:textId="77777777" w:rsidTr="008379AF">
        <w:trPr>
          <w:trHeight w:val="630"/>
        </w:trPr>
        <w:tc>
          <w:tcPr>
            <w:tcW w:w="522" w:type="dxa"/>
            <w:hideMark/>
          </w:tcPr>
          <w:p w14:paraId="0CEBB14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3" w:type="dxa"/>
            <w:hideMark/>
          </w:tcPr>
          <w:p w14:paraId="48FD07C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 xml:space="preserve">Teste pentru flowcitometrie CD4 BD FACS Count TM </w:t>
            </w:r>
          </w:p>
        </w:tc>
        <w:tc>
          <w:tcPr>
            <w:tcW w:w="2043" w:type="dxa"/>
            <w:hideMark/>
          </w:tcPr>
          <w:p w14:paraId="2E2010F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BD FACS Count TM Reagents, N50</w:t>
            </w:r>
          </w:p>
        </w:tc>
        <w:tc>
          <w:tcPr>
            <w:tcW w:w="5046" w:type="dxa"/>
            <w:hideMark/>
          </w:tcPr>
          <w:p w14:paraId="1F38C6D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 simple CD4 (determinarea cantitativă a celulelor CD4), compatibil cu sistemul BD FACS Count</w:t>
            </w:r>
          </w:p>
        </w:tc>
        <w:tc>
          <w:tcPr>
            <w:tcW w:w="1026" w:type="dxa"/>
            <w:hideMark/>
          </w:tcPr>
          <w:p w14:paraId="6031663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cutie</w:t>
            </w:r>
          </w:p>
        </w:tc>
        <w:tc>
          <w:tcPr>
            <w:tcW w:w="1108" w:type="dxa"/>
            <w:hideMark/>
          </w:tcPr>
          <w:p w14:paraId="622B680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734" w:type="dxa"/>
            <w:hideMark/>
          </w:tcPr>
          <w:p w14:paraId="3643C8A3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6174F01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1771887</w:t>
            </w:r>
          </w:p>
        </w:tc>
      </w:tr>
      <w:tr w:rsidR="008379AF" w:rsidRPr="004152BF" w14:paraId="3408C292" w14:textId="77777777" w:rsidTr="008379AF">
        <w:trPr>
          <w:trHeight w:val="630"/>
        </w:trPr>
        <w:tc>
          <w:tcPr>
            <w:tcW w:w="522" w:type="dxa"/>
            <w:hideMark/>
          </w:tcPr>
          <w:p w14:paraId="586D5F5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3" w:type="dxa"/>
            <w:hideMark/>
          </w:tcPr>
          <w:p w14:paraId="76EF39B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 xml:space="preserve">Teste pentru flowcitometrie CD4 BD FACS Count TM </w:t>
            </w:r>
          </w:p>
        </w:tc>
        <w:tc>
          <w:tcPr>
            <w:tcW w:w="2043" w:type="dxa"/>
            <w:hideMark/>
          </w:tcPr>
          <w:p w14:paraId="5285E24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BD FACS Count TM Control, N25</w:t>
            </w:r>
          </w:p>
        </w:tc>
        <w:tc>
          <w:tcPr>
            <w:tcW w:w="5046" w:type="dxa"/>
            <w:hideMark/>
          </w:tcPr>
          <w:p w14:paraId="754735B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 simple CD4 (determinarea cantitativă a celulelor CD4), compatibil cu sistemul BD FACS Count</w:t>
            </w:r>
          </w:p>
        </w:tc>
        <w:tc>
          <w:tcPr>
            <w:tcW w:w="1026" w:type="dxa"/>
            <w:noWrap/>
            <w:hideMark/>
          </w:tcPr>
          <w:p w14:paraId="47E522A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cutie</w:t>
            </w:r>
          </w:p>
        </w:tc>
        <w:tc>
          <w:tcPr>
            <w:tcW w:w="1108" w:type="dxa"/>
            <w:hideMark/>
          </w:tcPr>
          <w:p w14:paraId="3C6EFA5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34" w:type="dxa"/>
            <w:hideMark/>
          </w:tcPr>
          <w:p w14:paraId="0887CD9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5CE7648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 </w:t>
            </w:r>
          </w:p>
        </w:tc>
      </w:tr>
      <w:tr w:rsidR="008379AF" w:rsidRPr="004152BF" w14:paraId="3C70D018" w14:textId="77777777" w:rsidTr="008379AF">
        <w:trPr>
          <w:trHeight w:val="630"/>
        </w:trPr>
        <w:tc>
          <w:tcPr>
            <w:tcW w:w="522" w:type="dxa"/>
            <w:hideMark/>
          </w:tcPr>
          <w:p w14:paraId="4F1D3CF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3" w:type="dxa"/>
            <w:hideMark/>
          </w:tcPr>
          <w:p w14:paraId="2FB8DF7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 xml:space="preserve">Teste pentru flowcitometrie CD4 BD FACS Count TM </w:t>
            </w:r>
          </w:p>
        </w:tc>
        <w:tc>
          <w:tcPr>
            <w:tcW w:w="2043" w:type="dxa"/>
            <w:hideMark/>
          </w:tcPr>
          <w:p w14:paraId="6260DAB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BD FACS Flow TM, 20L</w:t>
            </w:r>
          </w:p>
        </w:tc>
        <w:tc>
          <w:tcPr>
            <w:tcW w:w="5046" w:type="dxa"/>
            <w:hideMark/>
          </w:tcPr>
          <w:p w14:paraId="38B3E1E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 simple CD4 (determinarea cantitativă a celulelor CD4), compatibil cu sistemul BD FACS Count</w:t>
            </w:r>
          </w:p>
        </w:tc>
        <w:tc>
          <w:tcPr>
            <w:tcW w:w="1026" w:type="dxa"/>
            <w:noWrap/>
            <w:hideMark/>
          </w:tcPr>
          <w:p w14:paraId="67EDDD3D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butelie</w:t>
            </w:r>
          </w:p>
        </w:tc>
        <w:tc>
          <w:tcPr>
            <w:tcW w:w="1108" w:type="dxa"/>
            <w:hideMark/>
          </w:tcPr>
          <w:p w14:paraId="2B4D5F34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734" w:type="dxa"/>
            <w:hideMark/>
          </w:tcPr>
          <w:p w14:paraId="524A12E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7EC3E68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 </w:t>
            </w:r>
          </w:p>
        </w:tc>
      </w:tr>
      <w:tr w:rsidR="008379AF" w:rsidRPr="004152BF" w14:paraId="27BD2A2E" w14:textId="77777777" w:rsidTr="008379AF">
        <w:trPr>
          <w:trHeight w:val="630"/>
        </w:trPr>
        <w:tc>
          <w:tcPr>
            <w:tcW w:w="522" w:type="dxa"/>
            <w:hideMark/>
          </w:tcPr>
          <w:p w14:paraId="4EEC01F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3" w:type="dxa"/>
            <w:hideMark/>
          </w:tcPr>
          <w:p w14:paraId="4F13FAA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 xml:space="preserve">Teste pentru flowcitometrie CD4 BD FACS Count TM </w:t>
            </w:r>
          </w:p>
        </w:tc>
        <w:tc>
          <w:tcPr>
            <w:tcW w:w="2043" w:type="dxa"/>
            <w:hideMark/>
          </w:tcPr>
          <w:p w14:paraId="4C83D30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BD FACS Clean, 5L</w:t>
            </w:r>
          </w:p>
        </w:tc>
        <w:tc>
          <w:tcPr>
            <w:tcW w:w="5046" w:type="dxa"/>
            <w:hideMark/>
          </w:tcPr>
          <w:p w14:paraId="78437EC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 simple CD4 (determinarea cantitativă a celulelor CD4), compatibil cu sistemul BD FACS Count</w:t>
            </w:r>
          </w:p>
        </w:tc>
        <w:tc>
          <w:tcPr>
            <w:tcW w:w="1026" w:type="dxa"/>
            <w:noWrap/>
            <w:hideMark/>
          </w:tcPr>
          <w:p w14:paraId="5063337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butelie</w:t>
            </w:r>
          </w:p>
        </w:tc>
        <w:tc>
          <w:tcPr>
            <w:tcW w:w="1108" w:type="dxa"/>
            <w:hideMark/>
          </w:tcPr>
          <w:p w14:paraId="08BB403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734" w:type="dxa"/>
            <w:hideMark/>
          </w:tcPr>
          <w:p w14:paraId="129B56D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6C5F86A4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 </w:t>
            </w:r>
          </w:p>
        </w:tc>
      </w:tr>
      <w:tr w:rsidR="008379AF" w:rsidRPr="004152BF" w14:paraId="05EE2903" w14:textId="77777777" w:rsidTr="008379AF">
        <w:trPr>
          <w:trHeight w:val="630"/>
        </w:trPr>
        <w:tc>
          <w:tcPr>
            <w:tcW w:w="522" w:type="dxa"/>
            <w:hideMark/>
          </w:tcPr>
          <w:p w14:paraId="1F07F011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3" w:type="dxa"/>
            <w:hideMark/>
          </w:tcPr>
          <w:p w14:paraId="0E918F5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 xml:space="preserve">Teste pentru flowcitometrie CD4 BD FACS Count TM </w:t>
            </w:r>
          </w:p>
        </w:tc>
        <w:tc>
          <w:tcPr>
            <w:tcW w:w="2043" w:type="dxa"/>
            <w:hideMark/>
          </w:tcPr>
          <w:p w14:paraId="013514A4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BD FACS Count TM Control, blood N2,5 ml</w:t>
            </w:r>
          </w:p>
        </w:tc>
        <w:tc>
          <w:tcPr>
            <w:tcW w:w="5046" w:type="dxa"/>
            <w:hideMark/>
          </w:tcPr>
          <w:p w14:paraId="6C6579B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 simple CD4 (determinarea cantitativă a celulelor CD4), compatibil cu sistemul BD FACS Count</w:t>
            </w:r>
          </w:p>
        </w:tc>
        <w:tc>
          <w:tcPr>
            <w:tcW w:w="1026" w:type="dxa"/>
            <w:noWrap/>
            <w:hideMark/>
          </w:tcPr>
          <w:p w14:paraId="0BFC67A3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cutie</w:t>
            </w:r>
          </w:p>
        </w:tc>
        <w:tc>
          <w:tcPr>
            <w:tcW w:w="1108" w:type="dxa"/>
            <w:hideMark/>
          </w:tcPr>
          <w:p w14:paraId="6D208FBC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34" w:type="dxa"/>
            <w:hideMark/>
          </w:tcPr>
          <w:p w14:paraId="15370FF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7C6D3DF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 </w:t>
            </w:r>
          </w:p>
        </w:tc>
      </w:tr>
      <w:tr w:rsidR="008379AF" w:rsidRPr="004152BF" w14:paraId="7EC86EAD" w14:textId="77777777" w:rsidTr="008379AF">
        <w:trPr>
          <w:trHeight w:val="1035"/>
        </w:trPr>
        <w:tc>
          <w:tcPr>
            <w:tcW w:w="522" w:type="dxa"/>
            <w:noWrap/>
            <w:hideMark/>
          </w:tcPr>
          <w:p w14:paraId="1CA7FF4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3" w:type="dxa"/>
            <w:hideMark/>
          </w:tcPr>
          <w:p w14:paraId="73F9208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 xml:space="preserve">Teste pentru flowcitometrie CD4 BD FACS Count TM </w:t>
            </w:r>
          </w:p>
        </w:tc>
        <w:tc>
          <w:tcPr>
            <w:tcW w:w="2043" w:type="dxa"/>
            <w:hideMark/>
          </w:tcPr>
          <w:p w14:paraId="3762D8A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BD FACS Thermopaper N5</w:t>
            </w:r>
          </w:p>
        </w:tc>
        <w:tc>
          <w:tcPr>
            <w:tcW w:w="5046" w:type="dxa"/>
            <w:hideMark/>
          </w:tcPr>
          <w:p w14:paraId="661E5C4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 simple CD4 (determinarea cantitativă a celulelor CD4), compatibil cu sistemul BD FACS Count</w:t>
            </w:r>
          </w:p>
        </w:tc>
        <w:tc>
          <w:tcPr>
            <w:tcW w:w="1026" w:type="dxa"/>
            <w:noWrap/>
            <w:hideMark/>
          </w:tcPr>
          <w:p w14:paraId="35C5FE6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rulou</w:t>
            </w:r>
          </w:p>
        </w:tc>
        <w:tc>
          <w:tcPr>
            <w:tcW w:w="1108" w:type="dxa"/>
            <w:hideMark/>
          </w:tcPr>
          <w:p w14:paraId="07BEB37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34" w:type="dxa"/>
            <w:hideMark/>
          </w:tcPr>
          <w:p w14:paraId="39F8304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0160EF4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 </w:t>
            </w:r>
          </w:p>
        </w:tc>
      </w:tr>
      <w:tr w:rsidR="008379AF" w:rsidRPr="004152BF" w14:paraId="2CA581E8" w14:textId="77777777" w:rsidTr="008379AF">
        <w:trPr>
          <w:trHeight w:val="990"/>
        </w:trPr>
        <w:tc>
          <w:tcPr>
            <w:tcW w:w="522" w:type="dxa"/>
            <w:noWrap/>
            <w:hideMark/>
          </w:tcPr>
          <w:p w14:paraId="6A4AD4A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3" w:type="dxa"/>
            <w:hideMark/>
          </w:tcPr>
          <w:p w14:paraId="53CD5FD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br/>
              <w:t xml:space="preserve">Teste pentru determinarea ARN HIV și ANT HIV-1 (PCR) utilizând platforma GeneXpert </w:t>
            </w:r>
          </w:p>
        </w:tc>
        <w:tc>
          <w:tcPr>
            <w:tcW w:w="2043" w:type="dxa"/>
            <w:hideMark/>
          </w:tcPr>
          <w:p w14:paraId="08E28C0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Xpert HIV-1 Viral Load, N10</w:t>
            </w:r>
          </w:p>
        </w:tc>
        <w:tc>
          <w:tcPr>
            <w:tcW w:w="5046" w:type="dxa"/>
            <w:noWrap/>
            <w:hideMark/>
          </w:tcPr>
          <w:p w14:paraId="7622C8F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 specifice compatibile cu platforma GeneXpert System</w:t>
            </w:r>
          </w:p>
        </w:tc>
        <w:tc>
          <w:tcPr>
            <w:tcW w:w="1026" w:type="dxa"/>
            <w:hideMark/>
          </w:tcPr>
          <w:p w14:paraId="2F84EFE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cutie</w:t>
            </w:r>
          </w:p>
        </w:tc>
        <w:tc>
          <w:tcPr>
            <w:tcW w:w="1108" w:type="dxa"/>
            <w:hideMark/>
          </w:tcPr>
          <w:p w14:paraId="19F3EC5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770,00</w:t>
            </w:r>
          </w:p>
        </w:tc>
        <w:tc>
          <w:tcPr>
            <w:tcW w:w="1734" w:type="dxa"/>
            <w:hideMark/>
          </w:tcPr>
          <w:p w14:paraId="3DBEE91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2023-50%; octombrie 2023-50%</w:t>
            </w:r>
          </w:p>
        </w:tc>
        <w:tc>
          <w:tcPr>
            <w:tcW w:w="1641" w:type="dxa"/>
            <w:hideMark/>
          </w:tcPr>
          <w:p w14:paraId="60014AF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3981885</w:t>
            </w:r>
          </w:p>
        </w:tc>
      </w:tr>
      <w:tr w:rsidR="008379AF" w:rsidRPr="004152BF" w14:paraId="6480077B" w14:textId="77777777" w:rsidTr="008379AF">
        <w:trPr>
          <w:trHeight w:val="600"/>
        </w:trPr>
        <w:tc>
          <w:tcPr>
            <w:tcW w:w="522" w:type="dxa"/>
            <w:noWrap/>
            <w:hideMark/>
          </w:tcPr>
          <w:p w14:paraId="6475602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43" w:type="dxa"/>
            <w:hideMark/>
          </w:tcPr>
          <w:p w14:paraId="05F6547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br/>
              <w:t xml:space="preserve">Teste pentru determinarea ARN HIV și ANT HIV-1 (PCR) utilizând platforma GeneXpert </w:t>
            </w:r>
          </w:p>
        </w:tc>
        <w:tc>
          <w:tcPr>
            <w:tcW w:w="2043" w:type="dxa"/>
            <w:hideMark/>
          </w:tcPr>
          <w:p w14:paraId="56143293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Xpert HIV-1 Qual, N10</w:t>
            </w:r>
          </w:p>
        </w:tc>
        <w:tc>
          <w:tcPr>
            <w:tcW w:w="5046" w:type="dxa"/>
            <w:noWrap/>
            <w:hideMark/>
          </w:tcPr>
          <w:p w14:paraId="5FE5123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 specifice compatibile cu platforma GeneXpert System</w:t>
            </w:r>
          </w:p>
        </w:tc>
        <w:tc>
          <w:tcPr>
            <w:tcW w:w="1026" w:type="dxa"/>
            <w:hideMark/>
          </w:tcPr>
          <w:p w14:paraId="71F86F2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cutie</w:t>
            </w:r>
          </w:p>
        </w:tc>
        <w:tc>
          <w:tcPr>
            <w:tcW w:w="1108" w:type="dxa"/>
            <w:hideMark/>
          </w:tcPr>
          <w:p w14:paraId="62CD9E6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734" w:type="dxa"/>
            <w:hideMark/>
          </w:tcPr>
          <w:p w14:paraId="054206D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2023-50%; octombrie 2023-50%</w:t>
            </w:r>
          </w:p>
        </w:tc>
        <w:tc>
          <w:tcPr>
            <w:tcW w:w="1641" w:type="dxa"/>
            <w:hideMark/>
          </w:tcPr>
          <w:p w14:paraId="510C6B5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 </w:t>
            </w:r>
          </w:p>
        </w:tc>
      </w:tr>
      <w:tr w:rsidR="008379AF" w:rsidRPr="004152BF" w14:paraId="26B5266F" w14:textId="77777777" w:rsidTr="008379AF">
        <w:trPr>
          <w:trHeight w:val="600"/>
        </w:trPr>
        <w:tc>
          <w:tcPr>
            <w:tcW w:w="522" w:type="dxa"/>
            <w:noWrap/>
            <w:hideMark/>
          </w:tcPr>
          <w:p w14:paraId="1EABF013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3" w:type="dxa"/>
            <w:hideMark/>
          </w:tcPr>
          <w:p w14:paraId="4525BC14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br/>
              <w:t xml:space="preserve">Teste pentru determinarea ARN HIV și ANT HIV-1 (PCR) utilizând platforma GeneXpert </w:t>
            </w:r>
          </w:p>
        </w:tc>
        <w:tc>
          <w:tcPr>
            <w:tcW w:w="2043" w:type="dxa"/>
            <w:hideMark/>
          </w:tcPr>
          <w:p w14:paraId="53AD276D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Xpert Check, N5</w:t>
            </w:r>
          </w:p>
        </w:tc>
        <w:tc>
          <w:tcPr>
            <w:tcW w:w="5046" w:type="dxa"/>
            <w:noWrap/>
            <w:hideMark/>
          </w:tcPr>
          <w:p w14:paraId="34CE6A7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 specifice compatibile cu platforma GeneXpert System</w:t>
            </w:r>
          </w:p>
        </w:tc>
        <w:tc>
          <w:tcPr>
            <w:tcW w:w="1026" w:type="dxa"/>
            <w:hideMark/>
          </w:tcPr>
          <w:p w14:paraId="6DD770A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cutie</w:t>
            </w:r>
          </w:p>
        </w:tc>
        <w:tc>
          <w:tcPr>
            <w:tcW w:w="1108" w:type="dxa"/>
            <w:hideMark/>
          </w:tcPr>
          <w:p w14:paraId="7D0AC36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734" w:type="dxa"/>
            <w:hideMark/>
          </w:tcPr>
          <w:p w14:paraId="20F78B4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2023-50%; octombrie 2023-50%</w:t>
            </w:r>
          </w:p>
        </w:tc>
        <w:tc>
          <w:tcPr>
            <w:tcW w:w="1641" w:type="dxa"/>
            <w:hideMark/>
          </w:tcPr>
          <w:p w14:paraId="53A61D0C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 </w:t>
            </w:r>
          </w:p>
        </w:tc>
      </w:tr>
      <w:tr w:rsidR="008379AF" w:rsidRPr="004152BF" w14:paraId="1ADAE3B2" w14:textId="77777777" w:rsidTr="008379AF">
        <w:trPr>
          <w:trHeight w:val="495"/>
        </w:trPr>
        <w:tc>
          <w:tcPr>
            <w:tcW w:w="522" w:type="dxa"/>
            <w:noWrap/>
            <w:hideMark/>
          </w:tcPr>
          <w:p w14:paraId="0E90385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3" w:type="dxa"/>
            <w:hideMark/>
          </w:tcPr>
          <w:p w14:paraId="4DCDDDB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Virfuri sterile 10-100 ul, N96</w:t>
            </w:r>
          </w:p>
        </w:tc>
        <w:tc>
          <w:tcPr>
            <w:tcW w:w="2043" w:type="dxa"/>
            <w:hideMark/>
          </w:tcPr>
          <w:p w14:paraId="6DBF57D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Virfuri sterile 10-100 ul, N96</w:t>
            </w:r>
          </w:p>
        </w:tc>
        <w:tc>
          <w:tcPr>
            <w:tcW w:w="5046" w:type="dxa"/>
            <w:hideMark/>
          </w:tcPr>
          <w:p w14:paraId="609AEE2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Vârfuri cu filtru sterile de ARN/ADN</w:t>
            </w:r>
          </w:p>
        </w:tc>
        <w:tc>
          <w:tcPr>
            <w:tcW w:w="1026" w:type="dxa"/>
            <w:noWrap/>
            <w:hideMark/>
          </w:tcPr>
          <w:p w14:paraId="32AF8751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1108" w:type="dxa"/>
            <w:hideMark/>
          </w:tcPr>
          <w:p w14:paraId="12E701E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19 968,00</w:t>
            </w:r>
          </w:p>
        </w:tc>
        <w:tc>
          <w:tcPr>
            <w:tcW w:w="1734" w:type="dxa"/>
            <w:hideMark/>
          </w:tcPr>
          <w:p w14:paraId="4340955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1FAF158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18673,8</w:t>
            </w:r>
          </w:p>
        </w:tc>
      </w:tr>
      <w:tr w:rsidR="008379AF" w:rsidRPr="004152BF" w14:paraId="51059EFB" w14:textId="77777777" w:rsidTr="008379AF">
        <w:trPr>
          <w:trHeight w:val="600"/>
        </w:trPr>
        <w:tc>
          <w:tcPr>
            <w:tcW w:w="522" w:type="dxa"/>
            <w:noWrap/>
            <w:hideMark/>
          </w:tcPr>
          <w:p w14:paraId="5A5DE7D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3" w:type="dxa"/>
            <w:hideMark/>
          </w:tcPr>
          <w:p w14:paraId="5F9454E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Virfuri sterile 100-1000 ul, N96</w:t>
            </w:r>
          </w:p>
        </w:tc>
        <w:tc>
          <w:tcPr>
            <w:tcW w:w="2043" w:type="dxa"/>
            <w:hideMark/>
          </w:tcPr>
          <w:p w14:paraId="588A49C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Virfuri sterile 100-1000 ul, N96</w:t>
            </w:r>
          </w:p>
        </w:tc>
        <w:tc>
          <w:tcPr>
            <w:tcW w:w="5046" w:type="dxa"/>
            <w:hideMark/>
          </w:tcPr>
          <w:p w14:paraId="4C3C6C8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Vârfuri cu filtru sterile de ARN/ADN</w:t>
            </w:r>
          </w:p>
        </w:tc>
        <w:tc>
          <w:tcPr>
            <w:tcW w:w="1026" w:type="dxa"/>
            <w:noWrap/>
            <w:hideMark/>
          </w:tcPr>
          <w:p w14:paraId="451C0A6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1108" w:type="dxa"/>
            <w:hideMark/>
          </w:tcPr>
          <w:p w14:paraId="5FC6D97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19 968,00</w:t>
            </w:r>
          </w:p>
        </w:tc>
        <w:tc>
          <w:tcPr>
            <w:tcW w:w="1734" w:type="dxa"/>
            <w:hideMark/>
          </w:tcPr>
          <w:p w14:paraId="6A91AD34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71AE913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19043,6</w:t>
            </w:r>
          </w:p>
        </w:tc>
      </w:tr>
      <w:tr w:rsidR="008379AF" w:rsidRPr="004152BF" w14:paraId="50026282" w14:textId="77777777" w:rsidTr="008379AF">
        <w:trPr>
          <w:trHeight w:val="600"/>
        </w:trPr>
        <w:tc>
          <w:tcPr>
            <w:tcW w:w="522" w:type="dxa"/>
            <w:noWrap/>
            <w:hideMark/>
          </w:tcPr>
          <w:p w14:paraId="5FB0DF6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3" w:type="dxa"/>
            <w:hideMark/>
          </w:tcPr>
          <w:p w14:paraId="1F77FCB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Vacutainer K3 EDTA 1 ml N100</w:t>
            </w:r>
          </w:p>
        </w:tc>
        <w:tc>
          <w:tcPr>
            <w:tcW w:w="2043" w:type="dxa"/>
            <w:hideMark/>
          </w:tcPr>
          <w:p w14:paraId="5926C11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Vacutainer K3 EDTA 1 ml N100</w:t>
            </w:r>
          </w:p>
        </w:tc>
        <w:tc>
          <w:tcPr>
            <w:tcW w:w="5046" w:type="dxa"/>
            <w:hideMark/>
          </w:tcPr>
          <w:p w14:paraId="3ECA433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Vacutainere sterile, cu conținut de K3EDTA</w:t>
            </w:r>
          </w:p>
        </w:tc>
        <w:tc>
          <w:tcPr>
            <w:tcW w:w="1026" w:type="dxa"/>
            <w:noWrap/>
            <w:hideMark/>
          </w:tcPr>
          <w:p w14:paraId="7081166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1108" w:type="dxa"/>
            <w:hideMark/>
          </w:tcPr>
          <w:p w14:paraId="23455891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34" w:type="dxa"/>
            <w:hideMark/>
          </w:tcPr>
          <w:p w14:paraId="366382ED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22A2862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784,259</w:t>
            </w:r>
          </w:p>
        </w:tc>
      </w:tr>
      <w:tr w:rsidR="008379AF" w:rsidRPr="004152BF" w14:paraId="744F8BA1" w14:textId="77777777" w:rsidTr="008379AF">
        <w:trPr>
          <w:trHeight w:val="600"/>
        </w:trPr>
        <w:tc>
          <w:tcPr>
            <w:tcW w:w="522" w:type="dxa"/>
            <w:noWrap/>
            <w:hideMark/>
          </w:tcPr>
          <w:p w14:paraId="068A003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3" w:type="dxa"/>
            <w:hideMark/>
          </w:tcPr>
          <w:p w14:paraId="7737733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Vacutainer K3 EDTA 5 ml N100</w:t>
            </w:r>
          </w:p>
        </w:tc>
        <w:tc>
          <w:tcPr>
            <w:tcW w:w="2043" w:type="dxa"/>
            <w:hideMark/>
          </w:tcPr>
          <w:p w14:paraId="254C872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Vacutainer K3 EDTA 5 ml N100</w:t>
            </w:r>
          </w:p>
        </w:tc>
        <w:tc>
          <w:tcPr>
            <w:tcW w:w="5046" w:type="dxa"/>
            <w:hideMark/>
          </w:tcPr>
          <w:p w14:paraId="03EAED8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Vacutainere sterile, cu conținut de K3EDTA</w:t>
            </w:r>
          </w:p>
        </w:tc>
        <w:tc>
          <w:tcPr>
            <w:tcW w:w="1026" w:type="dxa"/>
            <w:noWrap/>
            <w:hideMark/>
          </w:tcPr>
          <w:p w14:paraId="66A6B9D1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1108" w:type="dxa"/>
            <w:hideMark/>
          </w:tcPr>
          <w:p w14:paraId="2533711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34" w:type="dxa"/>
            <w:hideMark/>
          </w:tcPr>
          <w:p w14:paraId="4186B4A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67CE66ED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16805,6</w:t>
            </w:r>
          </w:p>
        </w:tc>
      </w:tr>
      <w:tr w:rsidR="008379AF" w:rsidRPr="004152BF" w14:paraId="338B12E3" w14:textId="77777777" w:rsidTr="008379AF">
        <w:trPr>
          <w:trHeight w:val="600"/>
        </w:trPr>
        <w:tc>
          <w:tcPr>
            <w:tcW w:w="522" w:type="dxa"/>
            <w:noWrap/>
            <w:hideMark/>
          </w:tcPr>
          <w:p w14:paraId="2AAC912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3" w:type="dxa"/>
            <w:hideMark/>
          </w:tcPr>
          <w:p w14:paraId="39497423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Vacutainer K3 EDTA 8 ml N100</w:t>
            </w:r>
          </w:p>
        </w:tc>
        <w:tc>
          <w:tcPr>
            <w:tcW w:w="2043" w:type="dxa"/>
            <w:hideMark/>
          </w:tcPr>
          <w:p w14:paraId="51F93CE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Vacutainer K3 EDTA 8 ml N100</w:t>
            </w:r>
          </w:p>
        </w:tc>
        <w:tc>
          <w:tcPr>
            <w:tcW w:w="5046" w:type="dxa"/>
            <w:hideMark/>
          </w:tcPr>
          <w:p w14:paraId="61A3449C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Vacutainere sterile, cu conținut de K3EDTA</w:t>
            </w:r>
          </w:p>
        </w:tc>
        <w:tc>
          <w:tcPr>
            <w:tcW w:w="1026" w:type="dxa"/>
            <w:noWrap/>
            <w:hideMark/>
          </w:tcPr>
          <w:p w14:paraId="4F8BFFD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1108" w:type="dxa"/>
            <w:hideMark/>
          </w:tcPr>
          <w:p w14:paraId="48E1EB63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734" w:type="dxa"/>
            <w:hideMark/>
          </w:tcPr>
          <w:p w14:paraId="1E10157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6A149AF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3416,67</w:t>
            </w:r>
          </w:p>
        </w:tc>
      </w:tr>
      <w:tr w:rsidR="008379AF" w:rsidRPr="004152BF" w14:paraId="076B2563" w14:textId="77777777" w:rsidTr="008379AF">
        <w:trPr>
          <w:trHeight w:val="600"/>
        </w:trPr>
        <w:tc>
          <w:tcPr>
            <w:tcW w:w="522" w:type="dxa"/>
            <w:noWrap/>
            <w:hideMark/>
          </w:tcPr>
          <w:p w14:paraId="796057A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3" w:type="dxa"/>
            <w:hideMark/>
          </w:tcPr>
          <w:p w14:paraId="001026B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Criotuburi sterile, 2 ml N20</w:t>
            </w:r>
          </w:p>
        </w:tc>
        <w:tc>
          <w:tcPr>
            <w:tcW w:w="2043" w:type="dxa"/>
            <w:hideMark/>
          </w:tcPr>
          <w:p w14:paraId="06AA346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Criotuburi sterile, 2 ml N20</w:t>
            </w:r>
          </w:p>
        </w:tc>
        <w:tc>
          <w:tcPr>
            <w:tcW w:w="5046" w:type="dxa"/>
            <w:hideMark/>
          </w:tcPr>
          <w:p w14:paraId="4AA8A81C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Criotuburi sterile cu capac filetat, rezistente la -80</w:t>
            </w:r>
            <w:r w:rsidRPr="004152BF">
              <w:rPr>
                <w:rFonts w:ascii="Times New Roman" w:hAnsi="Times New Roman" w:cs="Times New Roman"/>
                <w:vertAlign w:val="superscript"/>
              </w:rPr>
              <w:t>o</w:t>
            </w:r>
            <w:r w:rsidRPr="004152B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026" w:type="dxa"/>
            <w:noWrap/>
            <w:hideMark/>
          </w:tcPr>
          <w:p w14:paraId="4346221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1108" w:type="dxa"/>
            <w:hideMark/>
          </w:tcPr>
          <w:p w14:paraId="7497A86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734" w:type="dxa"/>
            <w:hideMark/>
          </w:tcPr>
          <w:p w14:paraId="7924202D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79F3575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7750</w:t>
            </w:r>
          </w:p>
        </w:tc>
      </w:tr>
      <w:tr w:rsidR="008379AF" w:rsidRPr="004152BF" w14:paraId="4D79D551" w14:textId="77777777" w:rsidTr="008379AF">
        <w:trPr>
          <w:trHeight w:val="600"/>
        </w:trPr>
        <w:tc>
          <w:tcPr>
            <w:tcW w:w="522" w:type="dxa"/>
            <w:noWrap/>
            <w:hideMark/>
          </w:tcPr>
          <w:p w14:paraId="34860D0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3" w:type="dxa"/>
            <w:hideMark/>
          </w:tcPr>
          <w:p w14:paraId="15AE72A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Cryoboxe cu 81 godeuri, N5</w:t>
            </w:r>
          </w:p>
        </w:tc>
        <w:tc>
          <w:tcPr>
            <w:tcW w:w="2043" w:type="dxa"/>
            <w:hideMark/>
          </w:tcPr>
          <w:p w14:paraId="6071317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Cryoboxe cu 81 godeuri, N5</w:t>
            </w:r>
          </w:p>
        </w:tc>
        <w:tc>
          <w:tcPr>
            <w:tcW w:w="5046" w:type="dxa"/>
            <w:hideMark/>
          </w:tcPr>
          <w:p w14:paraId="71841A1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Crioboxe compatibile cu criotuburi ofertate</w:t>
            </w:r>
          </w:p>
        </w:tc>
        <w:tc>
          <w:tcPr>
            <w:tcW w:w="1026" w:type="dxa"/>
            <w:noWrap/>
            <w:hideMark/>
          </w:tcPr>
          <w:p w14:paraId="73E9DF7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1108" w:type="dxa"/>
            <w:hideMark/>
          </w:tcPr>
          <w:p w14:paraId="6E2E9C7D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34" w:type="dxa"/>
            <w:hideMark/>
          </w:tcPr>
          <w:p w14:paraId="0D36538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782F667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8101,85</w:t>
            </w:r>
          </w:p>
        </w:tc>
      </w:tr>
      <w:tr w:rsidR="008379AF" w:rsidRPr="004152BF" w14:paraId="44B1A79E" w14:textId="77777777" w:rsidTr="008379AF">
        <w:trPr>
          <w:trHeight w:val="600"/>
        </w:trPr>
        <w:tc>
          <w:tcPr>
            <w:tcW w:w="522" w:type="dxa"/>
            <w:noWrap/>
            <w:hideMark/>
          </w:tcPr>
          <w:p w14:paraId="55F95D5D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3" w:type="dxa"/>
            <w:hideMark/>
          </w:tcPr>
          <w:p w14:paraId="5A7FA9ED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Microtuburi cu capac filetat- 2.0 ml</w:t>
            </w:r>
          </w:p>
        </w:tc>
        <w:tc>
          <w:tcPr>
            <w:tcW w:w="2043" w:type="dxa"/>
            <w:hideMark/>
          </w:tcPr>
          <w:p w14:paraId="6EA6CD93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Microtuburi cu capac filetat- 2.0 ml</w:t>
            </w:r>
          </w:p>
        </w:tc>
        <w:tc>
          <w:tcPr>
            <w:tcW w:w="5046" w:type="dxa"/>
            <w:hideMark/>
          </w:tcPr>
          <w:p w14:paraId="1029708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Microtuburi sterile de ADN și ARN, cu capac filetat de 2 ml</w:t>
            </w:r>
          </w:p>
        </w:tc>
        <w:tc>
          <w:tcPr>
            <w:tcW w:w="1026" w:type="dxa"/>
            <w:noWrap/>
            <w:hideMark/>
          </w:tcPr>
          <w:p w14:paraId="20CD87C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1108" w:type="dxa"/>
            <w:hideMark/>
          </w:tcPr>
          <w:p w14:paraId="07DF071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734" w:type="dxa"/>
            <w:hideMark/>
          </w:tcPr>
          <w:p w14:paraId="121F7B0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5CBFC9E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12916,7</w:t>
            </w:r>
          </w:p>
        </w:tc>
      </w:tr>
      <w:tr w:rsidR="008379AF" w:rsidRPr="004152BF" w14:paraId="54E30F7E" w14:textId="77777777" w:rsidTr="008379AF">
        <w:trPr>
          <w:trHeight w:val="600"/>
        </w:trPr>
        <w:tc>
          <w:tcPr>
            <w:tcW w:w="522" w:type="dxa"/>
            <w:noWrap/>
            <w:hideMark/>
          </w:tcPr>
          <w:p w14:paraId="6E78262C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3" w:type="dxa"/>
            <w:hideMark/>
          </w:tcPr>
          <w:p w14:paraId="125D54A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Hirtie protector</w:t>
            </w:r>
          </w:p>
        </w:tc>
        <w:tc>
          <w:tcPr>
            <w:tcW w:w="2043" w:type="dxa"/>
            <w:hideMark/>
          </w:tcPr>
          <w:p w14:paraId="21856F73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Hirtie protector</w:t>
            </w:r>
          </w:p>
        </w:tc>
        <w:tc>
          <w:tcPr>
            <w:tcW w:w="5046" w:type="dxa"/>
            <w:hideMark/>
          </w:tcPr>
          <w:p w14:paraId="17114E0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Hârtie de filtru</w:t>
            </w:r>
          </w:p>
        </w:tc>
        <w:tc>
          <w:tcPr>
            <w:tcW w:w="1026" w:type="dxa"/>
            <w:noWrap/>
            <w:hideMark/>
          </w:tcPr>
          <w:p w14:paraId="0DEAD4FC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1108" w:type="dxa"/>
            <w:hideMark/>
          </w:tcPr>
          <w:p w14:paraId="04F97FB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34" w:type="dxa"/>
            <w:hideMark/>
          </w:tcPr>
          <w:p w14:paraId="72A67EB4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7857A1B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1112,04</w:t>
            </w:r>
          </w:p>
        </w:tc>
      </w:tr>
      <w:tr w:rsidR="008379AF" w:rsidRPr="004152BF" w14:paraId="6D135486" w14:textId="77777777" w:rsidTr="008379AF">
        <w:trPr>
          <w:trHeight w:val="600"/>
        </w:trPr>
        <w:tc>
          <w:tcPr>
            <w:tcW w:w="522" w:type="dxa"/>
            <w:hideMark/>
          </w:tcPr>
          <w:p w14:paraId="25D628E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3" w:type="dxa"/>
            <w:hideMark/>
          </w:tcPr>
          <w:p w14:paraId="23EC988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 xml:space="preserve">Test rapid de depistare a anticorpilor anti HIV ½ și a anticorpilor anti-TP </w:t>
            </w:r>
            <w:r w:rsidRPr="004152BF">
              <w:rPr>
                <w:rFonts w:ascii="Times New Roman" w:hAnsi="Times New Roman" w:cs="Times New Roman"/>
                <w:lang w:val="ro-RO"/>
              </w:rPr>
              <w:lastRenderedPageBreak/>
              <w:t>în sânge (test de bază AMP)</w:t>
            </w:r>
          </w:p>
        </w:tc>
        <w:tc>
          <w:tcPr>
            <w:tcW w:w="2043" w:type="dxa"/>
            <w:hideMark/>
          </w:tcPr>
          <w:p w14:paraId="46A49F74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lastRenderedPageBreak/>
              <w:t xml:space="preserve">Test rapid de depistare a anticorpilor anti HIV ½ și a anticorpilor anti-TP </w:t>
            </w:r>
            <w:r w:rsidRPr="004152BF">
              <w:rPr>
                <w:rFonts w:ascii="Times New Roman" w:hAnsi="Times New Roman" w:cs="Times New Roman"/>
                <w:lang w:val="ro-RO"/>
              </w:rPr>
              <w:lastRenderedPageBreak/>
              <w:t>în sânge (test de bază AMP)</w:t>
            </w:r>
          </w:p>
        </w:tc>
        <w:tc>
          <w:tcPr>
            <w:tcW w:w="5046" w:type="dxa"/>
            <w:hideMark/>
          </w:tcPr>
          <w:p w14:paraId="3485FD4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 xml:space="preserve">Test rapid combinat de depistare a anticorpilor anti HIV ½ și a anticorpilor anti-Treponema pallidum din sânge capilar cu accesorii. Testul rapid de diagnostic, de o singură utilizare, pentru detectarea calitativă a anticorpilor la HIV ½  din sânge integral (capilar), și/sau venos (ser/plasma) și anti-Treponema palllidum </w:t>
            </w:r>
            <w:r w:rsidRPr="004152BF">
              <w:rPr>
                <w:rFonts w:ascii="Times New Roman" w:hAnsi="Times New Roman" w:cs="Times New Roman"/>
              </w:rPr>
              <w:lastRenderedPageBreak/>
              <w:t>simultan in același test.</w:t>
            </w:r>
            <w:r w:rsidRPr="004152BF">
              <w:rPr>
                <w:rFonts w:ascii="Times New Roman" w:hAnsi="Times New Roman" w:cs="Times New Roman"/>
              </w:rPr>
              <w:br/>
              <w:t>Durata testării – 10 - 60 minute.</w:t>
            </w:r>
            <w:r w:rsidRPr="004152BF">
              <w:rPr>
                <w:rFonts w:ascii="Times New Roman" w:hAnsi="Times New Roman" w:cs="Times New Roman"/>
              </w:rPr>
              <w:br/>
              <w:t>Prezentarea trusei:</w:t>
            </w:r>
            <w:r w:rsidRPr="004152BF">
              <w:rPr>
                <w:rFonts w:ascii="Times New Roman" w:hAnsi="Times New Roman" w:cs="Times New Roman"/>
              </w:rPr>
              <w:br/>
              <w:t>Trusa include</w:t>
            </w:r>
            <w:r w:rsidRPr="004152BF">
              <w:rPr>
                <w:rFonts w:ascii="Times New Roman" w:hAnsi="Times New Roman" w:cs="Times New Roman"/>
              </w:rPr>
              <w:br/>
              <w:t>1. Testele ambalate individual în cutii a câte 25 -50 per cutie.</w:t>
            </w:r>
            <w:r w:rsidRPr="004152BF">
              <w:rPr>
                <w:rFonts w:ascii="Times New Roman" w:hAnsi="Times New Roman" w:cs="Times New Roman"/>
              </w:rPr>
              <w:br/>
              <w:t>2. Lanceta sterilă de unic uz pentru  fiecare test, a câte 25 -50  per cutie.</w:t>
            </w:r>
            <w:r w:rsidRPr="004152BF">
              <w:rPr>
                <w:rFonts w:ascii="Times New Roman" w:hAnsi="Times New Roman" w:cs="Times New Roman"/>
              </w:rPr>
              <w:br/>
              <w:t>3. Servețele cu alcool pentru fiecare test, a câte 25 -50  per cutie.</w:t>
            </w:r>
            <w:r w:rsidRPr="004152BF">
              <w:rPr>
                <w:rFonts w:ascii="Times New Roman" w:hAnsi="Times New Roman" w:cs="Times New Roman"/>
              </w:rPr>
              <w:br/>
              <w:t>4. Buffer pentru utilizarea testului (1 sau 2 tuburi valabile pentru 25 -50  de teste).</w:t>
            </w:r>
            <w:r w:rsidRPr="004152BF">
              <w:rPr>
                <w:rFonts w:ascii="Times New Roman" w:hAnsi="Times New Roman" w:cs="Times New Roman"/>
              </w:rPr>
              <w:br/>
              <w:t>5. Pipeta de unic uz pentru fiecare test, a câte 25 -50  per cutie.</w:t>
            </w:r>
            <w:r w:rsidRPr="004152BF">
              <w:rPr>
                <w:rFonts w:ascii="Times New Roman" w:hAnsi="Times New Roman" w:cs="Times New Roman"/>
              </w:rPr>
              <w:br/>
              <w:t xml:space="preserve">6. Instrucțiunea de utilizare în limba română </w:t>
            </w:r>
            <w:r w:rsidRPr="004152BF">
              <w:rPr>
                <w:rFonts w:ascii="Times New Roman" w:hAnsi="Times New Roman" w:cs="Times New Roman"/>
              </w:rPr>
              <w:br/>
              <w:t>Sensibilitatea la HIV &gt; 99</w:t>
            </w:r>
            <w:r w:rsidRPr="004152BF">
              <w:rPr>
                <w:rFonts w:ascii="Times New Roman" w:hAnsi="Times New Roman" w:cs="Times New Roman"/>
              </w:rPr>
              <w:br/>
              <w:t>Sensibilitatea la Sifilis &gt;  95%</w:t>
            </w:r>
            <w:r w:rsidRPr="004152BF">
              <w:rPr>
                <w:rFonts w:ascii="Times New Roman" w:hAnsi="Times New Roman" w:cs="Times New Roman"/>
              </w:rPr>
              <w:br/>
              <w:t>Specificitatea la HIV &gt; 98</w:t>
            </w:r>
            <w:r w:rsidRPr="004152BF">
              <w:rPr>
                <w:rFonts w:ascii="Times New Roman" w:hAnsi="Times New Roman" w:cs="Times New Roman"/>
              </w:rPr>
              <w:br/>
              <w:t>Specificitatea la la Sifilis &gt;  95%</w:t>
            </w:r>
            <w:r w:rsidRPr="004152BF">
              <w:rPr>
                <w:rFonts w:ascii="Times New Roman" w:hAnsi="Times New Roman" w:cs="Times New Roman"/>
              </w:rPr>
              <w:br/>
              <w:t>Testele trebuie să fie precalificate de OMS (https://extranet.who.int/pqweb/vitro-diagnostics/vitro-diagnostics-lists) .</w:t>
            </w:r>
          </w:p>
        </w:tc>
        <w:tc>
          <w:tcPr>
            <w:tcW w:w="1026" w:type="dxa"/>
            <w:noWrap/>
            <w:hideMark/>
          </w:tcPr>
          <w:p w14:paraId="135197D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>teste</w:t>
            </w:r>
          </w:p>
        </w:tc>
        <w:tc>
          <w:tcPr>
            <w:tcW w:w="1108" w:type="dxa"/>
            <w:hideMark/>
          </w:tcPr>
          <w:p w14:paraId="3C3A8B7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125 000,00</w:t>
            </w:r>
          </w:p>
        </w:tc>
        <w:tc>
          <w:tcPr>
            <w:tcW w:w="1734" w:type="dxa"/>
            <w:hideMark/>
          </w:tcPr>
          <w:p w14:paraId="2D0519D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37BD1D21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4469907</w:t>
            </w:r>
          </w:p>
        </w:tc>
      </w:tr>
      <w:tr w:rsidR="008379AF" w:rsidRPr="004152BF" w14:paraId="68CBB7D6" w14:textId="77777777" w:rsidTr="008379AF">
        <w:trPr>
          <w:trHeight w:val="855"/>
        </w:trPr>
        <w:tc>
          <w:tcPr>
            <w:tcW w:w="522" w:type="dxa"/>
            <w:hideMark/>
          </w:tcPr>
          <w:p w14:paraId="199E9B3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43" w:type="dxa"/>
            <w:hideMark/>
          </w:tcPr>
          <w:p w14:paraId="74B503E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 rapid de depistare a anticorpilor anti HIV ½ în sânge (test de bază)</w:t>
            </w:r>
          </w:p>
        </w:tc>
        <w:tc>
          <w:tcPr>
            <w:tcW w:w="2043" w:type="dxa"/>
            <w:hideMark/>
          </w:tcPr>
          <w:p w14:paraId="5F6402A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 rapid de depistare a anticorpilor anti HIV ½ în sânge (test de bază)</w:t>
            </w:r>
          </w:p>
        </w:tc>
        <w:tc>
          <w:tcPr>
            <w:tcW w:w="5046" w:type="dxa"/>
            <w:hideMark/>
          </w:tcPr>
          <w:p w14:paraId="1AC7523C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 xml:space="preserve">Test-rapid pentru depistarea simultană a anticorpilor anti HIV1/2 din sânge capilar cu accesorii.Testul Rapid de Diagnostic, de o singură utilizare, pentru detectarea calitativă a anticorpilor la HIV ½  la virusul imunodeficienței umane de tip 1 (HIV-1) și de tip 2 (HIV-2) în sânge integral (capilar), și/sau venos (ser/plasma). </w:t>
            </w:r>
            <w:r w:rsidRPr="004152BF">
              <w:rPr>
                <w:rFonts w:ascii="Times New Roman" w:hAnsi="Times New Roman" w:cs="Times New Roman"/>
              </w:rPr>
              <w:br/>
              <w:t>Durata testării – 10 - 60 minute.</w:t>
            </w:r>
            <w:r w:rsidRPr="004152BF">
              <w:rPr>
                <w:rFonts w:ascii="Times New Roman" w:hAnsi="Times New Roman" w:cs="Times New Roman"/>
              </w:rPr>
              <w:br/>
              <w:t xml:space="preserve"> Prezentarea trusei:</w:t>
            </w:r>
            <w:r w:rsidRPr="004152BF">
              <w:rPr>
                <w:rFonts w:ascii="Times New Roman" w:hAnsi="Times New Roman" w:cs="Times New Roman"/>
              </w:rPr>
              <w:br/>
              <w:t>Trusa include</w:t>
            </w:r>
            <w:r w:rsidRPr="004152BF">
              <w:rPr>
                <w:rFonts w:ascii="Times New Roman" w:hAnsi="Times New Roman" w:cs="Times New Roman"/>
              </w:rPr>
              <w:br/>
              <w:t>1. Testele ambalate individual în cutii a câte 25 -50  per cutie.</w:t>
            </w:r>
            <w:r w:rsidRPr="004152BF">
              <w:rPr>
                <w:rFonts w:ascii="Times New Roman" w:hAnsi="Times New Roman" w:cs="Times New Roman"/>
              </w:rPr>
              <w:br/>
              <w:t>2. Lanceta sterilă de unic uz pentru  fiecare test, a câte 25 -50  per cutie.</w:t>
            </w:r>
            <w:r w:rsidRPr="004152BF">
              <w:rPr>
                <w:rFonts w:ascii="Times New Roman" w:hAnsi="Times New Roman" w:cs="Times New Roman"/>
              </w:rPr>
              <w:br/>
              <w:t>3. Șervețele cu alcool pentru fiecare test, a câte 25 -50  per cutie.</w:t>
            </w:r>
            <w:r w:rsidRPr="004152BF">
              <w:rPr>
                <w:rFonts w:ascii="Times New Roman" w:hAnsi="Times New Roman" w:cs="Times New Roman"/>
              </w:rPr>
              <w:br/>
              <w:t>4. Buffer pentru utilizarea testului (1 sau 2 tuburi valabile pentru 25 -50  de teste).</w:t>
            </w:r>
            <w:r w:rsidRPr="004152BF">
              <w:rPr>
                <w:rFonts w:ascii="Times New Roman" w:hAnsi="Times New Roman" w:cs="Times New Roman"/>
              </w:rPr>
              <w:br/>
              <w:t xml:space="preserve">5. Pipeta de unic uz pentru fiecare test, a câte 25 -50  </w:t>
            </w:r>
            <w:r w:rsidRPr="004152BF">
              <w:rPr>
                <w:rFonts w:ascii="Times New Roman" w:hAnsi="Times New Roman" w:cs="Times New Roman"/>
              </w:rPr>
              <w:lastRenderedPageBreak/>
              <w:t>per cutie.</w:t>
            </w:r>
            <w:r w:rsidRPr="004152BF">
              <w:rPr>
                <w:rFonts w:ascii="Times New Roman" w:hAnsi="Times New Roman" w:cs="Times New Roman"/>
              </w:rPr>
              <w:br/>
              <w:t>6. Instrucțiunea de utilizare în limba română și rusă.</w:t>
            </w:r>
            <w:r w:rsidRPr="004152BF">
              <w:rPr>
                <w:rFonts w:ascii="Times New Roman" w:hAnsi="Times New Roman" w:cs="Times New Roman"/>
              </w:rPr>
              <w:br/>
              <w:t>Sensibilitatea la HIV &gt; 99%</w:t>
            </w:r>
            <w:r w:rsidRPr="004152BF">
              <w:rPr>
                <w:rFonts w:ascii="Times New Roman" w:hAnsi="Times New Roman" w:cs="Times New Roman"/>
              </w:rPr>
              <w:br/>
              <w:t>Specificitatea la HIV &gt; 98%</w:t>
            </w:r>
            <w:r w:rsidRPr="004152BF">
              <w:rPr>
                <w:rFonts w:ascii="Times New Roman" w:hAnsi="Times New Roman" w:cs="Times New Roman"/>
              </w:rPr>
              <w:br/>
              <w:t>Testele trebuie să fie precalificate de OMS (https://extranet.who.int/pqweb/vitro-diagnostics/vitro-diagnostics-lists) .</w:t>
            </w:r>
          </w:p>
        </w:tc>
        <w:tc>
          <w:tcPr>
            <w:tcW w:w="1026" w:type="dxa"/>
            <w:noWrap/>
            <w:hideMark/>
          </w:tcPr>
          <w:p w14:paraId="6BAA81C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>teste</w:t>
            </w:r>
          </w:p>
        </w:tc>
        <w:tc>
          <w:tcPr>
            <w:tcW w:w="1108" w:type="dxa"/>
            <w:hideMark/>
          </w:tcPr>
          <w:p w14:paraId="074212D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734" w:type="dxa"/>
            <w:hideMark/>
          </w:tcPr>
          <w:p w14:paraId="0CDA016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2274757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1222500</w:t>
            </w:r>
          </w:p>
        </w:tc>
      </w:tr>
      <w:tr w:rsidR="008379AF" w:rsidRPr="004152BF" w14:paraId="748C8225" w14:textId="77777777" w:rsidTr="008379AF">
        <w:trPr>
          <w:trHeight w:val="600"/>
        </w:trPr>
        <w:tc>
          <w:tcPr>
            <w:tcW w:w="522" w:type="dxa"/>
            <w:hideMark/>
          </w:tcPr>
          <w:p w14:paraId="6A5889D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43" w:type="dxa"/>
            <w:hideMark/>
          </w:tcPr>
          <w:p w14:paraId="61AE16E3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 rapid de depistare a anticorpilor anti HIV ½ în sânge (test alternativ 1”alt producător” fata de cel de baza si din alternativa 2)</w:t>
            </w:r>
          </w:p>
        </w:tc>
        <w:tc>
          <w:tcPr>
            <w:tcW w:w="2043" w:type="dxa"/>
            <w:hideMark/>
          </w:tcPr>
          <w:p w14:paraId="6EB0EB5D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 rapid de depistare a anticorpilor anti HIV ½ în sânge (test alternativ 1”alt producător” fata de cel de baza si din alternativa 2)</w:t>
            </w:r>
          </w:p>
        </w:tc>
        <w:tc>
          <w:tcPr>
            <w:tcW w:w="5046" w:type="dxa"/>
            <w:hideMark/>
          </w:tcPr>
          <w:p w14:paraId="14423404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 xml:space="preserve">Test-rapid pentru depistarea simultană a anticorpilor anti HIV 1/2. Testul Rapid de Diagnostic, de o singură utilizare, pentru detectarea calitativă a anticorpilor la HIV ½  la virusul imunodeficienței umane de tip 1 (HIV-1) și de tip 2 (HIV-2) în sânge venos (ser/plasma). </w:t>
            </w:r>
            <w:r w:rsidRPr="004152BF">
              <w:rPr>
                <w:rFonts w:ascii="Times New Roman" w:hAnsi="Times New Roman" w:cs="Times New Roman"/>
              </w:rPr>
              <w:br/>
              <w:t>Durata testării – 10 - 60 minute.</w:t>
            </w:r>
            <w:r w:rsidRPr="004152BF">
              <w:rPr>
                <w:rFonts w:ascii="Times New Roman" w:hAnsi="Times New Roman" w:cs="Times New Roman"/>
              </w:rPr>
              <w:br/>
              <w:t>Sensibilitatea la HIV &gt; 99%</w:t>
            </w:r>
            <w:r w:rsidRPr="004152BF">
              <w:rPr>
                <w:rFonts w:ascii="Times New Roman" w:hAnsi="Times New Roman" w:cs="Times New Roman"/>
              </w:rPr>
              <w:br/>
              <w:t>Specificitatea la HIV &gt; 99%</w:t>
            </w:r>
            <w:r w:rsidRPr="004152BF">
              <w:rPr>
                <w:rFonts w:ascii="Times New Roman" w:hAnsi="Times New Roman" w:cs="Times New Roman"/>
              </w:rPr>
              <w:br/>
              <w:t>Testele trebuie să fie precalificate de OMS (https://extranet.who.int/pqweb/vitro-diagnostics/vitro-diagnostics-lists</w:t>
            </w:r>
          </w:p>
        </w:tc>
        <w:tc>
          <w:tcPr>
            <w:tcW w:w="1026" w:type="dxa"/>
            <w:noWrap/>
            <w:hideMark/>
          </w:tcPr>
          <w:p w14:paraId="4AD2403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</w:t>
            </w:r>
          </w:p>
        </w:tc>
        <w:tc>
          <w:tcPr>
            <w:tcW w:w="1108" w:type="dxa"/>
            <w:hideMark/>
          </w:tcPr>
          <w:p w14:paraId="7EF651B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734" w:type="dxa"/>
            <w:hideMark/>
          </w:tcPr>
          <w:p w14:paraId="4AAB0F7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1F7C09B1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101593</w:t>
            </w:r>
          </w:p>
        </w:tc>
      </w:tr>
      <w:tr w:rsidR="008379AF" w:rsidRPr="004152BF" w14:paraId="024A87FA" w14:textId="77777777" w:rsidTr="008379AF">
        <w:trPr>
          <w:trHeight w:val="1080"/>
        </w:trPr>
        <w:tc>
          <w:tcPr>
            <w:tcW w:w="522" w:type="dxa"/>
            <w:hideMark/>
          </w:tcPr>
          <w:p w14:paraId="4D69C42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3" w:type="dxa"/>
            <w:hideMark/>
          </w:tcPr>
          <w:p w14:paraId="6D969F4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 rapid de depistare a anticorpilor anti HIV ½ în sânge (test alternativ 2 ”alt producător fata de cel de baza si cel din alternativa 1”)</w:t>
            </w:r>
          </w:p>
        </w:tc>
        <w:tc>
          <w:tcPr>
            <w:tcW w:w="2043" w:type="dxa"/>
            <w:hideMark/>
          </w:tcPr>
          <w:p w14:paraId="4669267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 rapid de depistare a anticorpilor anti HIV ½ în sânge (test alternativ 2 ”alt producător fata de cel de baza si cel din alternativa 1”)</w:t>
            </w:r>
          </w:p>
        </w:tc>
        <w:tc>
          <w:tcPr>
            <w:tcW w:w="5046" w:type="dxa"/>
            <w:hideMark/>
          </w:tcPr>
          <w:p w14:paraId="4AF625C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 xml:space="preserve">Test-rapid pentru depistarea simultană a anticorpilor anti HIV 1/2. Testul Rapid de Diagnostic, de o singură utilizare, pentru detectarea calitativă a anticorpilor la HIV ½  la virusul imunodeficienței umane de tip 1 (HIV-1) și de tip 2 (HIV-2) în sânge venos (ser/plasma). </w:t>
            </w:r>
            <w:r w:rsidRPr="004152BF">
              <w:rPr>
                <w:rFonts w:ascii="Times New Roman" w:hAnsi="Times New Roman" w:cs="Times New Roman"/>
              </w:rPr>
              <w:br/>
              <w:t>Durata testării – 10 - 60 minute.</w:t>
            </w:r>
            <w:r w:rsidRPr="004152BF">
              <w:rPr>
                <w:rFonts w:ascii="Times New Roman" w:hAnsi="Times New Roman" w:cs="Times New Roman"/>
              </w:rPr>
              <w:br/>
              <w:t>Sensibilitatea la HIV &gt; 99%</w:t>
            </w:r>
            <w:r w:rsidRPr="004152BF">
              <w:rPr>
                <w:rFonts w:ascii="Times New Roman" w:hAnsi="Times New Roman" w:cs="Times New Roman"/>
              </w:rPr>
              <w:br/>
              <w:t>Specificitatea la HIV &gt; 99%</w:t>
            </w:r>
            <w:r w:rsidRPr="004152BF">
              <w:rPr>
                <w:rFonts w:ascii="Times New Roman" w:hAnsi="Times New Roman" w:cs="Times New Roman"/>
              </w:rPr>
              <w:br/>
              <w:t>Testele trebuie să fie precalificate de OMS (https://extranet.who.int/pqweb/vitro-diagnostics/vitro-diagnostics-lists</w:t>
            </w:r>
          </w:p>
        </w:tc>
        <w:tc>
          <w:tcPr>
            <w:tcW w:w="1026" w:type="dxa"/>
            <w:noWrap/>
            <w:hideMark/>
          </w:tcPr>
          <w:p w14:paraId="601549F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</w:t>
            </w:r>
          </w:p>
        </w:tc>
        <w:tc>
          <w:tcPr>
            <w:tcW w:w="1108" w:type="dxa"/>
            <w:hideMark/>
          </w:tcPr>
          <w:p w14:paraId="2BC38BC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734" w:type="dxa"/>
            <w:noWrap/>
            <w:hideMark/>
          </w:tcPr>
          <w:p w14:paraId="07D6459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42383B5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57351,9</w:t>
            </w:r>
          </w:p>
        </w:tc>
      </w:tr>
      <w:tr w:rsidR="008379AF" w:rsidRPr="004152BF" w14:paraId="722E01DD" w14:textId="77777777" w:rsidTr="008379AF">
        <w:trPr>
          <w:trHeight w:val="1050"/>
        </w:trPr>
        <w:tc>
          <w:tcPr>
            <w:tcW w:w="522" w:type="dxa"/>
            <w:hideMark/>
          </w:tcPr>
          <w:p w14:paraId="004F3AD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3" w:type="dxa"/>
            <w:hideMark/>
          </w:tcPr>
          <w:p w14:paraId="7A912CB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 xml:space="preserve">Test rapid de confirmare a anticorpilor anti HIV ½ direct din  sânge </w:t>
            </w:r>
          </w:p>
        </w:tc>
        <w:tc>
          <w:tcPr>
            <w:tcW w:w="2043" w:type="dxa"/>
            <w:hideMark/>
          </w:tcPr>
          <w:p w14:paraId="2E6D3474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 xml:space="preserve">Test rapid de confirmare a anticorpilor anti HIV ½ direct din  sânge </w:t>
            </w:r>
          </w:p>
        </w:tc>
        <w:tc>
          <w:tcPr>
            <w:tcW w:w="5046" w:type="dxa"/>
            <w:hideMark/>
          </w:tcPr>
          <w:p w14:paraId="2E8216D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 xml:space="preserve">Test rapid de confirmare HIV 1/2.Testul rapid de confirmare HIV 1/2 este un test imunocromatografic de o singură utilizare pentru confirmarea și diferențierea anticorpilor individuali la tipurile 1 și 2 ale virusului imunodeficienței umane (HIV-1 și HIV-2) în sângele integral al sângelui, sau probe de plasmă. </w:t>
            </w:r>
            <w:r w:rsidRPr="004152BF">
              <w:rPr>
                <w:rFonts w:ascii="Times New Roman" w:hAnsi="Times New Roman" w:cs="Times New Roman"/>
              </w:rPr>
              <w:br/>
              <w:t>Rezultatul final se vizualizează la 30 min.</w:t>
            </w:r>
            <w:r w:rsidRPr="004152BF">
              <w:rPr>
                <w:rFonts w:ascii="Times New Roman" w:hAnsi="Times New Roman" w:cs="Times New Roman"/>
              </w:rPr>
              <w:br/>
              <w:t>(https://extranet.who.int/pqweb/vitro-diagnostics/vitro-diagnostics-lists</w:t>
            </w:r>
          </w:p>
        </w:tc>
        <w:tc>
          <w:tcPr>
            <w:tcW w:w="1026" w:type="dxa"/>
            <w:noWrap/>
            <w:hideMark/>
          </w:tcPr>
          <w:p w14:paraId="4FB301A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</w:t>
            </w:r>
          </w:p>
        </w:tc>
        <w:tc>
          <w:tcPr>
            <w:tcW w:w="1108" w:type="dxa"/>
            <w:hideMark/>
          </w:tcPr>
          <w:p w14:paraId="2152814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34" w:type="dxa"/>
            <w:noWrap/>
            <w:hideMark/>
          </w:tcPr>
          <w:p w14:paraId="7536BAC3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4FA7C499" w14:textId="2A13076A" w:rsidR="004152BF" w:rsidRPr="004152BF" w:rsidRDefault="008379AF" w:rsidP="004152BF">
            <w:pPr>
              <w:rPr>
                <w:rFonts w:ascii="Times New Roman" w:hAnsi="Times New Roman" w:cs="Times New Roman"/>
              </w:rPr>
            </w:pPr>
            <w:r w:rsidRPr="008379AF">
              <w:rPr>
                <w:rFonts w:ascii="Times New Roman" w:hAnsi="Times New Roman" w:cs="Times New Roman"/>
              </w:rPr>
              <w:t>126740,74</w:t>
            </w:r>
          </w:p>
        </w:tc>
      </w:tr>
      <w:tr w:rsidR="008379AF" w:rsidRPr="004152BF" w14:paraId="209B5330" w14:textId="77777777" w:rsidTr="008379AF">
        <w:trPr>
          <w:trHeight w:val="900"/>
        </w:trPr>
        <w:tc>
          <w:tcPr>
            <w:tcW w:w="522" w:type="dxa"/>
            <w:hideMark/>
          </w:tcPr>
          <w:p w14:paraId="6A0A64C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043" w:type="dxa"/>
            <w:hideMark/>
          </w:tcPr>
          <w:p w14:paraId="2BC9434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 rapid CD4</w:t>
            </w:r>
          </w:p>
        </w:tc>
        <w:tc>
          <w:tcPr>
            <w:tcW w:w="2043" w:type="dxa"/>
            <w:hideMark/>
          </w:tcPr>
          <w:p w14:paraId="6326762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 rapid CD4</w:t>
            </w:r>
          </w:p>
        </w:tc>
        <w:tc>
          <w:tcPr>
            <w:tcW w:w="5046" w:type="dxa"/>
            <w:hideMark/>
          </w:tcPr>
          <w:p w14:paraId="558F5F9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 xml:space="preserve">Test rapide de depistare calitativa a nivelului de celule CD4. Testul rapid este un test semi-cantitativ care se efectuează manual pentru estimarea proteinei pe suprafața celulelor T CD4 + din sângele uman integral (capilar sau EDTA venos) pentru a determina nivelul celulelor dacă este peste sau sub 200 de celule/μL </w:t>
            </w:r>
            <w:r w:rsidRPr="004152BF">
              <w:rPr>
                <w:rFonts w:ascii="Times New Roman" w:hAnsi="Times New Roman" w:cs="Times New Roman"/>
              </w:rPr>
              <w:br/>
              <w:t>Acest test este citit vizual și este conceput pentru a fi utilizat la punctul de îngrijire și prin urmare are utilitate în setările de diagnostic descentralizate.</w:t>
            </w:r>
            <w:r w:rsidRPr="004152BF">
              <w:rPr>
                <w:rFonts w:ascii="Times New Roman" w:hAnsi="Times New Roman" w:cs="Times New Roman"/>
              </w:rPr>
              <w:br/>
              <w:t>Componentele setului:</w:t>
            </w:r>
            <w:r w:rsidRPr="004152BF">
              <w:rPr>
                <w:rFonts w:ascii="Times New Roman" w:hAnsi="Times New Roman" w:cs="Times New Roman"/>
              </w:rPr>
              <w:br/>
              <w:t xml:space="preserve">Pungă din folie care conține dispozitiv de testare și desicantul </w:t>
            </w:r>
            <w:r w:rsidRPr="004152BF">
              <w:rPr>
                <w:rFonts w:ascii="Times New Roman" w:hAnsi="Times New Roman" w:cs="Times New Roman"/>
              </w:rPr>
              <w:br/>
              <w:t>Tampon de diluare</w:t>
            </w:r>
            <w:r w:rsidRPr="004152BF">
              <w:rPr>
                <w:rFonts w:ascii="Times New Roman" w:hAnsi="Times New Roman" w:cs="Times New Roman"/>
              </w:rPr>
              <w:br/>
              <w:t xml:space="preserve">Dispozitive de prelevare a probelor </w:t>
            </w:r>
            <w:r w:rsidRPr="004152BF">
              <w:rPr>
                <w:rFonts w:ascii="Times New Roman" w:hAnsi="Times New Roman" w:cs="Times New Roman"/>
              </w:rPr>
              <w:br/>
              <w:t xml:space="preserve">Lancete retractabile sterile </w:t>
            </w:r>
            <w:r w:rsidRPr="004152BF">
              <w:rPr>
                <w:rFonts w:ascii="Times New Roman" w:hAnsi="Times New Roman" w:cs="Times New Roman"/>
              </w:rPr>
              <w:br/>
              <w:t xml:space="preserve">Tampoane cu alcool </w:t>
            </w:r>
            <w:r w:rsidRPr="004152BF">
              <w:rPr>
                <w:rFonts w:ascii="Times New Roman" w:hAnsi="Times New Roman" w:cs="Times New Roman"/>
              </w:rPr>
              <w:br/>
              <w:t>Instructiuni de folosire</w:t>
            </w:r>
            <w:r w:rsidRPr="004152BF">
              <w:rPr>
                <w:rFonts w:ascii="Times New Roman" w:hAnsi="Times New Roman" w:cs="Times New Roman"/>
              </w:rPr>
              <w:br/>
              <w:t>Testele trebuie să fie precalificate de OMS.</w:t>
            </w:r>
            <w:r w:rsidRPr="004152BF">
              <w:rPr>
                <w:rFonts w:ascii="Times New Roman" w:hAnsi="Times New Roman" w:cs="Times New Roman"/>
              </w:rPr>
              <w:br/>
              <w:t>(https://extranet.who.int/pqweb/vitro-diagnostics/vitro-diagnostics-lists)</w:t>
            </w:r>
          </w:p>
        </w:tc>
        <w:tc>
          <w:tcPr>
            <w:tcW w:w="1026" w:type="dxa"/>
            <w:noWrap/>
            <w:hideMark/>
          </w:tcPr>
          <w:p w14:paraId="785381F1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</w:t>
            </w:r>
          </w:p>
        </w:tc>
        <w:tc>
          <w:tcPr>
            <w:tcW w:w="1108" w:type="dxa"/>
            <w:hideMark/>
          </w:tcPr>
          <w:p w14:paraId="36ACE314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34" w:type="dxa"/>
            <w:noWrap/>
            <w:hideMark/>
          </w:tcPr>
          <w:p w14:paraId="219038B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34DD15D5" w14:textId="4BFEA148" w:rsidR="004152BF" w:rsidRPr="004152BF" w:rsidRDefault="008379AF" w:rsidP="004152BF">
            <w:pPr>
              <w:rPr>
                <w:rFonts w:ascii="Times New Roman" w:hAnsi="Times New Roman" w:cs="Times New Roman"/>
              </w:rPr>
            </w:pPr>
            <w:r w:rsidRPr="008379AF">
              <w:rPr>
                <w:rFonts w:ascii="Times New Roman" w:hAnsi="Times New Roman" w:cs="Times New Roman"/>
              </w:rPr>
              <w:t>129200,00</w:t>
            </w:r>
          </w:p>
        </w:tc>
      </w:tr>
      <w:tr w:rsidR="008379AF" w:rsidRPr="004152BF" w14:paraId="23A8B96A" w14:textId="77777777" w:rsidTr="008379AF">
        <w:trPr>
          <w:trHeight w:val="600"/>
        </w:trPr>
        <w:tc>
          <w:tcPr>
            <w:tcW w:w="522" w:type="dxa"/>
            <w:hideMark/>
          </w:tcPr>
          <w:p w14:paraId="01D324D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3" w:type="dxa"/>
            <w:hideMark/>
          </w:tcPr>
          <w:p w14:paraId="1C3A169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Teste rapide pentru determinarea anticorpilor anti HCV din sângele capilar</w:t>
            </w:r>
          </w:p>
        </w:tc>
        <w:tc>
          <w:tcPr>
            <w:tcW w:w="2043" w:type="dxa"/>
            <w:hideMark/>
          </w:tcPr>
          <w:p w14:paraId="7B826731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Teste rapide pentru determinarea anticorpilor anti HCV din sângele capilar</w:t>
            </w:r>
          </w:p>
        </w:tc>
        <w:tc>
          <w:tcPr>
            <w:tcW w:w="5046" w:type="dxa"/>
            <w:hideMark/>
          </w:tcPr>
          <w:p w14:paraId="54BDB1B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 xml:space="preserve">Teste rapide pentru determinarea anticorpilor anti HCV din sângele capilar. Principiul testului: </w:t>
            </w:r>
            <w:r w:rsidRPr="004152BF">
              <w:rPr>
                <w:rFonts w:ascii="Times New Roman" w:hAnsi="Times New Roman" w:cs="Times New Roman"/>
              </w:rPr>
              <w:br/>
              <w:t xml:space="preserve">Testul rapid pentru detectarea anticorpilor anti - HCV este o analiză rapidă imunocromatografică in vitro, concepută pentru detecția calitativă a anticorpilor specifici pentru HCV, în sângele capilar. </w:t>
            </w:r>
            <w:r w:rsidRPr="004152BF">
              <w:rPr>
                <w:rFonts w:ascii="Times New Roman" w:hAnsi="Times New Roman" w:cs="Times New Roman"/>
              </w:rPr>
              <w:br/>
              <w:t>Prezentarea trusei:</w:t>
            </w:r>
            <w:r w:rsidRPr="004152BF">
              <w:rPr>
                <w:rFonts w:ascii="Times New Roman" w:hAnsi="Times New Roman" w:cs="Times New Roman"/>
              </w:rPr>
              <w:br/>
              <w:t>Trusa include</w:t>
            </w:r>
            <w:r w:rsidRPr="004152BF">
              <w:rPr>
                <w:rFonts w:ascii="Times New Roman" w:hAnsi="Times New Roman" w:cs="Times New Roman"/>
              </w:rPr>
              <w:br/>
              <w:t>1. Testele ambalate individual în cutii a câte 20 - 50  per cutie.</w:t>
            </w:r>
            <w:r w:rsidRPr="004152BF">
              <w:rPr>
                <w:rFonts w:ascii="Times New Roman" w:hAnsi="Times New Roman" w:cs="Times New Roman"/>
              </w:rPr>
              <w:br/>
              <w:t>2. Lanseta sterilă de unic uz pentru  fiecare test, a câte 20 - 50  per cutie.</w:t>
            </w:r>
            <w:r w:rsidRPr="004152BF">
              <w:rPr>
                <w:rFonts w:ascii="Times New Roman" w:hAnsi="Times New Roman" w:cs="Times New Roman"/>
              </w:rPr>
              <w:br/>
              <w:t>3. Șervețele cu alcool pentru fiecare test, a câte 20 - 50  per cutie.</w:t>
            </w:r>
            <w:r w:rsidRPr="004152BF">
              <w:rPr>
                <w:rFonts w:ascii="Times New Roman" w:hAnsi="Times New Roman" w:cs="Times New Roman"/>
              </w:rPr>
              <w:br/>
              <w:t>4. Buffer pentru utilizarea testului celor 20 - 50  de teste.</w:t>
            </w:r>
            <w:r w:rsidRPr="004152BF">
              <w:rPr>
                <w:rFonts w:ascii="Times New Roman" w:hAnsi="Times New Roman" w:cs="Times New Roman"/>
              </w:rPr>
              <w:br/>
              <w:t>5. Pipeta de unic uz pentru fiecare test, a câte 20 - 50  per cutie.</w:t>
            </w:r>
            <w:r w:rsidRPr="004152BF">
              <w:rPr>
                <w:rFonts w:ascii="Times New Roman" w:hAnsi="Times New Roman" w:cs="Times New Roman"/>
              </w:rPr>
              <w:br/>
              <w:t>6. Instrucțiunea de utilizare.</w:t>
            </w:r>
            <w:r w:rsidRPr="004152BF">
              <w:rPr>
                <w:rFonts w:ascii="Times New Roman" w:hAnsi="Times New Roman" w:cs="Times New Roman"/>
              </w:rPr>
              <w:br/>
              <w:t>Sensibilitatea &gt; 99 %</w:t>
            </w:r>
            <w:r w:rsidRPr="004152BF">
              <w:rPr>
                <w:rFonts w:ascii="Times New Roman" w:hAnsi="Times New Roman" w:cs="Times New Roman"/>
              </w:rPr>
              <w:br/>
              <w:t>Specificitatea &gt; 99 %</w:t>
            </w:r>
            <w:r w:rsidRPr="004152BF">
              <w:rPr>
                <w:rFonts w:ascii="Times New Roman" w:hAnsi="Times New Roman" w:cs="Times New Roman"/>
              </w:rPr>
              <w:br/>
            </w:r>
            <w:r w:rsidRPr="004152BF">
              <w:rPr>
                <w:rFonts w:ascii="Times New Roman" w:hAnsi="Times New Roman" w:cs="Times New Roman"/>
              </w:rPr>
              <w:lastRenderedPageBreak/>
              <w:t>Fiecare test trebuie să fie ambalat separat și închis ermetic.</w:t>
            </w:r>
            <w:r w:rsidRPr="004152BF">
              <w:rPr>
                <w:rFonts w:ascii="Times New Roman" w:hAnsi="Times New Roman" w:cs="Times New Roman"/>
              </w:rPr>
              <w:br/>
              <w:t>Testele trebuie să fie precalificate de OMS.</w:t>
            </w:r>
            <w:r w:rsidRPr="004152BF">
              <w:rPr>
                <w:rFonts w:ascii="Times New Roman" w:hAnsi="Times New Roman" w:cs="Times New Roman"/>
              </w:rPr>
              <w:br/>
              <w:t xml:space="preserve">https://extranet.who.int/pqweb/vitro-diagnostics/prequalification-reports/whopr?field_whopr_category=66 </w:t>
            </w:r>
          </w:p>
        </w:tc>
        <w:tc>
          <w:tcPr>
            <w:tcW w:w="1026" w:type="dxa"/>
            <w:noWrap/>
            <w:hideMark/>
          </w:tcPr>
          <w:p w14:paraId="0C56CCE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>teste</w:t>
            </w:r>
          </w:p>
        </w:tc>
        <w:tc>
          <w:tcPr>
            <w:tcW w:w="1108" w:type="dxa"/>
            <w:hideMark/>
          </w:tcPr>
          <w:p w14:paraId="78FFD8E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10 400,00</w:t>
            </w:r>
          </w:p>
        </w:tc>
        <w:tc>
          <w:tcPr>
            <w:tcW w:w="1734" w:type="dxa"/>
            <w:noWrap/>
            <w:hideMark/>
          </w:tcPr>
          <w:p w14:paraId="0A3173C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2633935A" w14:textId="28D13616" w:rsidR="004152BF" w:rsidRPr="004152BF" w:rsidRDefault="008379AF" w:rsidP="004152BF">
            <w:pPr>
              <w:rPr>
                <w:rFonts w:ascii="Times New Roman" w:hAnsi="Times New Roman" w:cs="Times New Roman"/>
              </w:rPr>
            </w:pPr>
            <w:r w:rsidRPr="008379AF">
              <w:rPr>
                <w:rFonts w:ascii="Times New Roman" w:hAnsi="Times New Roman" w:cs="Times New Roman"/>
              </w:rPr>
              <w:t>278970,37</w:t>
            </w:r>
          </w:p>
        </w:tc>
      </w:tr>
      <w:tr w:rsidR="008379AF" w:rsidRPr="004152BF" w14:paraId="1EE746EF" w14:textId="77777777" w:rsidTr="008379AF">
        <w:trPr>
          <w:trHeight w:val="600"/>
        </w:trPr>
        <w:tc>
          <w:tcPr>
            <w:tcW w:w="522" w:type="dxa"/>
            <w:hideMark/>
          </w:tcPr>
          <w:p w14:paraId="1ADDE98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43" w:type="dxa"/>
            <w:hideMark/>
          </w:tcPr>
          <w:p w14:paraId="4E55C274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Teste rapide pentru determinarea anticorpilor anti HBV</w:t>
            </w:r>
          </w:p>
        </w:tc>
        <w:tc>
          <w:tcPr>
            <w:tcW w:w="2043" w:type="dxa"/>
            <w:hideMark/>
          </w:tcPr>
          <w:p w14:paraId="4B11BC2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Teste rapide pentru determinarea anticorpilor anti HBV</w:t>
            </w:r>
          </w:p>
        </w:tc>
        <w:tc>
          <w:tcPr>
            <w:tcW w:w="5046" w:type="dxa"/>
            <w:hideMark/>
          </w:tcPr>
          <w:p w14:paraId="026AE541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 xml:space="preserve">Teste rapide pentru determinarea anticorpilor anti HBV.Testul Rapid de Diagnostic HBsAg este un test rapid, conceput pentru detecția calitativă a antigenului hepatitic B, în serul uman, plasmă sau sânge integral venos. </w:t>
            </w:r>
            <w:r w:rsidRPr="004152BF">
              <w:rPr>
                <w:rFonts w:ascii="Times New Roman" w:hAnsi="Times New Roman" w:cs="Times New Roman"/>
              </w:rPr>
              <w:br/>
              <w:t>Instrucțiunea de utilizare în limba română.</w:t>
            </w:r>
            <w:r w:rsidRPr="004152BF">
              <w:rPr>
                <w:rFonts w:ascii="Times New Roman" w:hAnsi="Times New Roman" w:cs="Times New Roman"/>
              </w:rPr>
              <w:br/>
              <w:t>Prezentarea trusei:</w:t>
            </w:r>
            <w:r w:rsidRPr="004152BF">
              <w:rPr>
                <w:rFonts w:ascii="Times New Roman" w:hAnsi="Times New Roman" w:cs="Times New Roman"/>
              </w:rPr>
              <w:br/>
              <w:t>Trusa include tot necesarul pentru testarea sângelui capilar (lanceta sterilă, pipeta pentru transferarea sângelui, buffer (optional, depinde de producător), testul propiu zis și instrucțiunea de utilizare).</w:t>
            </w:r>
            <w:r w:rsidRPr="004152BF">
              <w:rPr>
                <w:rFonts w:ascii="Times New Roman" w:hAnsi="Times New Roman" w:cs="Times New Roman"/>
              </w:rPr>
              <w:br/>
              <w:t>Componenta setului de la 20-50 teste per cutie.</w:t>
            </w:r>
            <w:r w:rsidRPr="004152BF">
              <w:rPr>
                <w:rFonts w:ascii="Times New Roman" w:hAnsi="Times New Roman" w:cs="Times New Roman"/>
              </w:rPr>
              <w:br/>
              <w:t>Sensibilitatea  ≥ 90.0%</w:t>
            </w:r>
            <w:r w:rsidRPr="004152BF">
              <w:rPr>
                <w:rFonts w:ascii="Times New Roman" w:hAnsi="Times New Roman" w:cs="Times New Roman"/>
              </w:rPr>
              <w:br/>
              <w:t>Specificitatea  ≥ 99.0%</w:t>
            </w:r>
            <w:r w:rsidRPr="004152BF">
              <w:rPr>
                <w:rFonts w:ascii="Times New Roman" w:hAnsi="Times New Roman" w:cs="Times New Roman"/>
              </w:rPr>
              <w:br/>
              <w:t xml:space="preserve">Durata testării – 10 - 60 minute </w:t>
            </w:r>
            <w:r w:rsidRPr="004152BF">
              <w:rPr>
                <w:rFonts w:ascii="Times New Roman" w:hAnsi="Times New Roman" w:cs="Times New Roman"/>
              </w:rPr>
              <w:br/>
              <w:t>Certificat ISO 13485 de la producător. Testele trebuie să fie precalificate de OMS.</w:t>
            </w:r>
            <w:r w:rsidRPr="004152BF">
              <w:rPr>
                <w:rFonts w:ascii="Times New Roman" w:hAnsi="Times New Roman" w:cs="Times New Roman"/>
              </w:rPr>
              <w:br/>
              <w:t>https://extranet.who.int/pqweb/vitro-diagnostics/prequalification-reports/whopr?field_whopr_category=63</w:t>
            </w:r>
          </w:p>
        </w:tc>
        <w:tc>
          <w:tcPr>
            <w:tcW w:w="1026" w:type="dxa"/>
            <w:noWrap/>
            <w:hideMark/>
          </w:tcPr>
          <w:p w14:paraId="59E9A8F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</w:t>
            </w:r>
          </w:p>
        </w:tc>
        <w:tc>
          <w:tcPr>
            <w:tcW w:w="1108" w:type="dxa"/>
            <w:hideMark/>
          </w:tcPr>
          <w:p w14:paraId="74049221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9 300,00</w:t>
            </w:r>
          </w:p>
        </w:tc>
        <w:tc>
          <w:tcPr>
            <w:tcW w:w="1734" w:type="dxa"/>
            <w:hideMark/>
          </w:tcPr>
          <w:p w14:paraId="6E66F0E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7E33A8F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285372,2</w:t>
            </w:r>
          </w:p>
        </w:tc>
      </w:tr>
      <w:tr w:rsidR="008379AF" w:rsidRPr="004152BF" w14:paraId="475217B4" w14:textId="77777777" w:rsidTr="008379AF">
        <w:trPr>
          <w:trHeight w:val="600"/>
        </w:trPr>
        <w:tc>
          <w:tcPr>
            <w:tcW w:w="522" w:type="dxa"/>
            <w:hideMark/>
          </w:tcPr>
          <w:p w14:paraId="299901E3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3" w:type="dxa"/>
            <w:hideMark/>
          </w:tcPr>
          <w:p w14:paraId="6DEA2AB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Teste rapide pentru determinarea anticorpilor anti-Treponema pallidum (Sifilis)</w:t>
            </w:r>
          </w:p>
        </w:tc>
        <w:tc>
          <w:tcPr>
            <w:tcW w:w="2043" w:type="dxa"/>
            <w:hideMark/>
          </w:tcPr>
          <w:p w14:paraId="4B76AD9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Teste rapide pentru determinarea anticorpilor anti-Treponema pallidum (Sifilis)</w:t>
            </w:r>
          </w:p>
        </w:tc>
        <w:tc>
          <w:tcPr>
            <w:tcW w:w="5046" w:type="dxa"/>
            <w:hideMark/>
          </w:tcPr>
          <w:p w14:paraId="22EE495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 rapide pentru determinarea anticorpilor anti-Treponema pallidum (Sifilis). Testul Rapid de Diagnostic T. pallidum, de o singură utilizare, pentru detectarea calitativă a anticorpilor anti-Treponema palllidum.</w:t>
            </w:r>
            <w:r w:rsidRPr="004152BF">
              <w:rPr>
                <w:rFonts w:ascii="Times New Roman" w:hAnsi="Times New Roman" w:cs="Times New Roman"/>
              </w:rPr>
              <w:br/>
              <w:t>Testul este destinat utilizării în locuri de îngrijire pentru a facilita diagnosticarea sifilisului. Prezentarea trusei:</w:t>
            </w:r>
            <w:r w:rsidRPr="004152BF">
              <w:rPr>
                <w:rFonts w:ascii="Times New Roman" w:hAnsi="Times New Roman" w:cs="Times New Roman"/>
              </w:rPr>
              <w:br/>
              <w:t>Prezentarea trusei:</w:t>
            </w:r>
            <w:r w:rsidRPr="004152BF">
              <w:rPr>
                <w:rFonts w:ascii="Times New Roman" w:hAnsi="Times New Roman" w:cs="Times New Roman"/>
              </w:rPr>
              <w:br/>
              <w:t>Trusa include tot necesarul pentru tesatarea sângelui capilar (lanceta sterilă, pipetă pentru transferarea sângelui, buffer (optional, depinde de producător), testul propiu zis și instrucțiunea de utilizare).</w:t>
            </w:r>
            <w:r w:rsidRPr="004152BF">
              <w:rPr>
                <w:rFonts w:ascii="Times New Roman" w:hAnsi="Times New Roman" w:cs="Times New Roman"/>
              </w:rPr>
              <w:br/>
              <w:t>Componenta setului de la 20-50 teste per cutie.</w:t>
            </w:r>
            <w:r w:rsidRPr="004152BF">
              <w:rPr>
                <w:rFonts w:ascii="Times New Roman" w:hAnsi="Times New Roman" w:cs="Times New Roman"/>
              </w:rPr>
              <w:br/>
              <w:t>Sensibilitatea  &gt;  95%</w:t>
            </w:r>
            <w:r w:rsidRPr="004152BF">
              <w:rPr>
                <w:rFonts w:ascii="Times New Roman" w:hAnsi="Times New Roman" w:cs="Times New Roman"/>
              </w:rPr>
              <w:br/>
            </w:r>
            <w:r w:rsidRPr="004152BF">
              <w:rPr>
                <w:rFonts w:ascii="Times New Roman" w:hAnsi="Times New Roman" w:cs="Times New Roman"/>
              </w:rPr>
              <w:lastRenderedPageBreak/>
              <w:t>Specificitatea  &gt;  99%</w:t>
            </w:r>
            <w:r w:rsidRPr="004152BF">
              <w:rPr>
                <w:rFonts w:ascii="Times New Roman" w:hAnsi="Times New Roman" w:cs="Times New Roman"/>
              </w:rPr>
              <w:br/>
              <w:t xml:space="preserve">Durata testării – 10 - 60 minute </w:t>
            </w:r>
            <w:r w:rsidRPr="004152BF">
              <w:rPr>
                <w:rFonts w:ascii="Times New Roman" w:hAnsi="Times New Roman" w:cs="Times New Roman"/>
              </w:rPr>
              <w:br/>
              <w:t>Certificat ISO 13485 de la producător.</w:t>
            </w:r>
            <w:r w:rsidRPr="004152BF">
              <w:rPr>
                <w:rFonts w:ascii="Times New Roman" w:hAnsi="Times New Roman" w:cs="Times New Roman"/>
              </w:rPr>
              <w:br/>
              <w:t>Testele trebuie să fie precalificate de OMS.</w:t>
            </w:r>
            <w:r w:rsidRPr="004152BF">
              <w:rPr>
                <w:rFonts w:ascii="Times New Roman" w:hAnsi="Times New Roman" w:cs="Times New Roman"/>
              </w:rPr>
              <w:br/>
              <w:t>https://extranet.who.int/pqweb/vitro-diagnostics/prequalification-reports/whopr?field_whopr_category=All</w:t>
            </w:r>
          </w:p>
        </w:tc>
        <w:tc>
          <w:tcPr>
            <w:tcW w:w="1026" w:type="dxa"/>
            <w:noWrap/>
            <w:hideMark/>
          </w:tcPr>
          <w:p w14:paraId="2A80F72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>teste</w:t>
            </w:r>
          </w:p>
        </w:tc>
        <w:tc>
          <w:tcPr>
            <w:tcW w:w="1108" w:type="dxa"/>
            <w:hideMark/>
          </w:tcPr>
          <w:p w14:paraId="309798B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1734" w:type="dxa"/>
            <w:hideMark/>
          </w:tcPr>
          <w:p w14:paraId="42CAB21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751F281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 </w:t>
            </w:r>
          </w:p>
        </w:tc>
      </w:tr>
      <w:tr w:rsidR="008379AF" w:rsidRPr="004152BF" w14:paraId="29E93876" w14:textId="77777777" w:rsidTr="008379AF">
        <w:trPr>
          <w:trHeight w:val="600"/>
        </w:trPr>
        <w:tc>
          <w:tcPr>
            <w:tcW w:w="522" w:type="dxa"/>
            <w:hideMark/>
          </w:tcPr>
          <w:p w14:paraId="33643F5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043" w:type="dxa"/>
            <w:hideMark/>
          </w:tcPr>
          <w:p w14:paraId="27DDC19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Determinarea HLA B*5701 în PCR Real Time</w:t>
            </w:r>
          </w:p>
        </w:tc>
        <w:tc>
          <w:tcPr>
            <w:tcW w:w="2043" w:type="dxa"/>
            <w:hideMark/>
          </w:tcPr>
          <w:p w14:paraId="0159B74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Determinarea HLA B*5701 în PCR Real Time</w:t>
            </w:r>
          </w:p>
        </w:tc>
        <w:tc>
          <w:tcPr>
            <w:tcW w:w="5046" w:type="dxa"/>
            <w:hideMark/>
          </w:tcPr>
          <w:p w14:paraId="69D8A8F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 real time pentru determinarea alelei HLA* B 5701. Set de extragere ARN/ADN și set de amplificare.Testul HLA B * 5701 Real-TM se bazează pe două procese majore: izolarea ADN-ului genomic din</w:t>
            </w:r>
            <w:r w:rsidRPr="004152BF">
              <w:rPr>
                <w:rFonts w:ascii="Times New Roman" w:hAnsi="Times New Roman" w:cs="Times New Roman"/>
              </w:rPr>
              <w:br/>
              <w:t>specimene și amplificare în timp real cu primeri specifici alelelor. PCR în timp real. MATERIALE PREVĂZUTE</w:t>
            </w:r>
            <w:r w:rsidRPr="004152BF">
              <w:rPr>
                <w:rFonts w:ascii="Times New Roman" w:hAnsi="Times New Roman" w:cs="Times New Roman"/>
              </w:rPr>
              <w:br/>
              <w:t>Reactiv Descriere Volum, ml Cantitate</w:t>
            </w:r>
            <w:r w:rsidRPr="004152BF">
              <w:rPr>
                <w:rFonts w:ascii="Times New Roman" w:hAnsi="Times New Roman" w:cs="Times New Roman"/>
              </w:rPr>
              <w:br/>
              <w:t>PCR-mix-1-FRT HLA lichid limpede incolor 0,6 2 tuburi</w:t>
            </w:r>
            <w:r w:rsidRPr="004152BF">
              <w:rPr>
                <w:rFonts w:ascii="Times New Roman" w:hAnsi="Times New Roman" w:cs="Times New Roman"/>
              </w:rPr>
              <w:br/>
              <w:t>RT-PCR-mix-2-FL lichid limpede incolor 0,3 2 tuburi</w:t>
            </w:r>
            <w:r w:rsidRPr="004152BF">
              <w:rPr>
                <w:rFonts w:ascii="Times New Roman" w:hAnsi="Times New Roman" w:cs="Times New Roman"/>
              </w:rPr>
              <w:br/>
              <w:t>Polimerază (TaqF) lichid limpede incolor 0,03 2 tuburi</w:t>
            </w:r>
            <w:r w:rsidRPr="004152BF">
              <w:rPr>
                <w:rFonts w:ascii="Times New Roman" w:hAnsi="Times New Roman" w:cs="Times New Roman"/>
              </w:rPr>
              <w:br/>
              <w:t>TE-tampon lichid incolor incolor 0,07 2 tuburi</w:t>
            </w:r>
            <w:r w:rsidRPr="004152BF">
              <w:rPr>
                <w:rFonts w:ascii="Times New Roman" w:hAnsi="Times New Roman" w:cs="Times New Roman"/>
              </w:rPr>
              <w:br/>
              <w:t>ADN - ul de control pozitiv HLA B * 5701 și</w:t>
            </w:r>
            <w:r w:rsidRPr="004152BF">
              <w:rPr>
                <w:rFonts w:ascii="Times New Roman" w:hAnsi="Times New Roman" w:cs="Times New Roman"/>
              </w:rPr>
              <w:br/>
              <w:t>ADN uman (C +) lichid limpede incolor 0,2 1 tub</w:t>
            </w:r>
            <w:r w:rsidRPr="004152BF">
              <w:rPr>
                <w:rFonts w:ascii="Times New Roman" w:hAnsi="Times New Roman" w:cs="Times New Roman"/>
              </w:rPr>
              <w:br/>
              <w:t>Control negativ (C -) * lichid limpede incolor 0,5 4 tuburi</w:t>
            </w:r>
            <w:r w:rsidRPr="004152BF">
              <w:rPr>
                <w:rFonts w:ascii="Times New Roman" w:hAnsi="Times New Roman" w:cs="Times New Roman"/>
              </w:rPr>
              <w:br/>
              <w:t>monitorizarea intensităților fluorescenței permite detectarea acumulării produsului fără</w:t>
            </w:r>
            <w:r w:rsidRPr="004152BF">
              <w:rPr>
                <w:rFonts w:ascii="Times New Roman" w:hAnsi="Times New Roman" w:cs="Times New Roman"/>
              </w:rPr>
              <w:br/>
              <w:t>redeschiderea tuburilor de reacție după rularea PCR. Kitul HLA B * 5701 Real-TM PCR este o metodă calitativă</w:t>
            </w:r>
            <w:r w:rsidRPr="004152BF">
              <w:rPr>
                <w:rFonts w:ascii="Times New Roman" w:hAnsi="Times New Roman" w:cs="Times New Roman"/>
              </w:rPr>
              <w:br/>
              <w:t>test care conține IC Controlul intern (gena beta-globină umană), care permite controlul</w:t>
            </w:r>
            <w:r w:rsidRPr="004152BF">
              <w:rPr>
                <w:rFonts w:ascii="Times New Roman" w:hAnsi="Times New Roman" w:cs="Times New Roman"/>
              </w:rPr>
              <w:br/>
              <w:t>prezența materialului celular în kitul de extragere a probei și a ADN-ului. "</w:t>
            </w:r>
            <w:r w:rsidRPr="004152BF">
              <w:rPr>
                <w:rFonts w:ascii="Times New Roman" w:hAnsi="Times New Roman" w:cs="Times New Roman"/>
              </w:rPr>
              <w:br/>
              <w:t>Testele sa fie compatibile cu instrumentul RotorGene 6000</w:t>
            </w:r>
          </w:p>
        </w:tc>
        <w:tc>
          <w:tcPr>
            <w:tcW w:w="1026" w:type="dxa"/>
            <w:noWrap/>
            <w:hideMark/>
          </w:tcPr>
          <w:p w14:paraId="37D79A0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</w:t>
            </w:r>
          </w:p>
        </w:tc>
        <w:tc>
          <w:tcPr>
            <w:tcW w:w="1108" w:type="dxa"/>
            <w:hideMark/>
          </w:tcPr>
          <w:p w14:paraId="653BB7C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734" w:type="dxa"/>
            <w:hideMark/>
          </w:tcPr>
          <w:p w14:paraId="3F056B7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4DF778FC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188283</w:t>
            </w:r>
          </w:p>
        </w:tc>
      </w:tr>
      <w:tr w:rsidR="008379AF" w:rsidRPr="004152BF" w14:paraId="318E6DD1" w14:textId="77777777" w:rsidTr="008379AF">
        <w:trPr>
          <w:trHeight w:val="600"/>
        </w:trPr>
        <w:tc>
          <w:tcPr>
            <w:tcW w:w="522" w:type="dxa"/>
            <w:hideMark/>
          </w:tcPr>
          <w:p w14:paraId="7327C35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3" w:type="dxa"/>
            <w:hideMark/>
          </w:tcPr>
          <w:p w14:paraId="577D841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Depistarea Antigenului criptococcal</w:t>
            </w:r>
          </w:p>
        </w:tc>
        <w:tc>
          <w:tcPr>
            <w:tcW w:w="2043" w:type="dxa"/>
            <w:hideMark/>
          </w:tcPr>
          <w:p w14:paraId="0542770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Depistarea Antigenului criptococcal</w:t>
            </w:r>
          </w:p>
        </w:tc>
        <w:tc>
          <w:tcPr>
            <w:tcW w:w="5046" w:type="dxa"/>
            <w:hideMark/>
          </w:tcPr>
          <w:p w14:paraId="61DBF764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 xml:space="preserve">Teste rapid imunocromatografic pentru determinarea calitativă si semicantitativa a Ag criptococcal.Teste pentru detectarea calitativă și semi-cantitativă a antigenului criptococ. Testul se bazează pe detectarea </w:t>
            </w:r>
            <w:r w:rsidRPr="004152BF">
              <w:rPr>
                <w:rFonts w:ascii="Times New Roman" w:hAnsi="Times New Roman" w:cs="Times New Roman"/>
              </w:rPr>
              <w:lastRenderedPageBreak/>
              <w:t>din sange a antigenului criptococcal cu perioada de incubatie 10 min.</w:t>
            </w:r>
          </w:p>
        </w:tc>
        <w:tc>
          <w:tcPr>
            <w:tcW w:w="1026" w:type="dxa"/>
            <w:noWrap/>
            <w:hideMark/>
          </w:tcPr>
          <w:p w14:paraId="4EAEA09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>teste</w:t>
            </w:r>
          </w:p>
        </w:tc>
        <w:tc>
          <w:tcPr>
            <w:tcW w:w="1108" w:type="dxa"/>
            <w:hideMark/>
          </w:tcPr>
          <w:p w14:paraId="1C5415A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34" w:type="dxa"/>
            <w:hideMark/>
          </w:tcPr>
          <w:p w14:paraId="60CF7C1C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12D9333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141333</w:t>
            </w:r>
          </w:p>
        </w:tc>
      </w:tr>
      <w:tr w:rsidR="008379AF" w:rsidRPr="004152BF" w14:paraId="3D755884" w14:textId="77777777" w:rsidTr="008379AF">
        <w:trPr>
          <w:trHeight w:val="600"/>
        </w:trPr>
        <w:tc>
          <w:tcPr>
            <w:tcW w:w="522" w:type="dxa"/>
            <w:hideMark/>
          </w:tcPr>
          <w:p w14:paraId="4017C48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043" w:type="dxa"/>
            <w:hideMark/>
          </w:tcPr>
          <w:p w14:paraId="6ADBC543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Depistarea Antigenului LAM</w:t>
            </w:r>
          </w:p>
        </w:tc>
        <w:tc>
          <w:tcPr>
            <w:tcW w:w="2043" w:type="dxa"/>
            <w:hideMark/>
          </w:tcPr>
          <w:p w14:paraId="0C2B811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Depistarea Antigenului LAM</w:t>
            </w:r>
          </w:p>
        </w:tc>
        <w:tc>
          <w:tcPr>
            <w:tcW w:w="5046" w:type="dxa"/>
            <w:hideMark/>
          </w:tcPr>
          <w:p w14:paraId="7C0442F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 rapid de depistare a antigenului lipoara-binomannan in urina.Test point-of-care, pentru a depista TBC activa la pacienții cu infectia HIV, oferind rezultate în doar 25 minute. Materialul de investigat este urina</w:t>
            </w:r>
          </w:p>
        </w:tc>
        <w:tc>
          <w:tcPr>
            <w:tcW w:w="1026" w:type="dxa"/>
            <w:noWrap/>
            <w:hideMark/>
          </w:tcPr>
          <w:p w14:paraId="4A8A085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</w:t>
            </w:r>
          </w:p>
        </w:tc>
        <w:tc>
          <w:tcPr>
            <w:tcW w:w="1108" w:type="dxa"/>
            <w:hideMark/>
          </w:tcPr>
          <w:p w14:paraId="2C6F19AC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34" w:type="dxa"/>
            <w:hideMark/>
          </w:tcPr>
          <w:p w14:paraId="3D389F1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403B493C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88333,3</w:t>
            </w:r>
          </w:p>
        </w:tc>
      </w:tr>
      <w:tr w:rsidR="008379AF" w:rsidRPr="004152BF" w14:paraId="5FF99871" w14:textId="77777777" w:rsidTr="008379AF">
        <w:trPr>
          <w:trHeight w:val="600"/>
        </w:trPr>
        <w:tc>
          <w:tcPr>
            <w:tcW w:w="522" w:type="dxa"/>
            <w:hideMark/>
          </w:tcPr>
          <w:p w14:paraId="59D1920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3" w:type="dxa"/>
            <w:hideMark/>
          </w:tcPr>
          <w:p w14:paraId="57DADFD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 rapid de determinare a Proteinei C Reactive</w:t>
            </w:r>
          </w:p>
        </w:tc>
        <w:tc>
          <w:tcPr>
            <w:tcW w:w="2043" w:type="dxa"/>
            <w:hideMark/>
          </w:tcPr>
          <w:p w14:paraId="02CB27A3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 rapid de determinare a Proteinei C Reactive</w:t>
            </w:r>
          </w:p>
        </w:tc>
        <w:tc>
          <w:tcPr>
            <w:tcW w:w="5046" w:type="dxa"/>
            <w:hideMark/>
          </w:tcPr>
          <w:p w14:paraId="46BC3F7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 rapid pentru detectarea PCR. Test rapid pentru detectarea proteinei C reactive. Testul este imunocromatografic rapid pentru detectarea semi-cantitativă a proteinei C-Reactive în probele de sânge integral.</w:t>
            </w:r>
          </w:p>
        </w:tc>
        <w:tc>
          <w:tcPr>
            <w:tcW w:w="1026" w:type="dxa"/>
            <w:noWrap/>
            <w:hideMark/>
          </w:tcPr>
          <w:p w14:paraId="3EDC0C0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</w:t>
            </w:r>
          </w:p>
        </w:tc>
        <w:tc>
          <w:tcPr>
            <w:tcW w:w="1108" w:type="dxa"/>
            <w:hideMark/>
          </w:tcPr>
          <w:p w14:paraId="1AC752AD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34" w:type="dxa"/>
            <w:hideMark/>
          </w:tcPr>
          <w:p w14:paraId="6BBB654D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0F2A2C7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88333,3</w:t>
            </w:r>
          </w:p>
        </w:tc>
      </w:tr>
      <w:tr w:rsidR="008379AF" w:rsidRPr="004152BF" w14:paraId="1964EE91" w14:textId="77777777" w:rsidTr="008379AF">
        <w:trPr>
          <w:trHeight w:val="600"/>
        </w:trPr>
        <w:tc>
          <w:tcPr>
            <w:tcW w:w="522" w:type="dxa"/>
            <w:hideMark/>
          </w:tcPr>
          <w:p w14:paraId="055A0983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3" w:type="dxa"/>
            <w:hideMark/>
          </w:tcPr>
          <w:p w14:paraId="6A2B8DA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Teste pentru determinarea anticorpilor la antigenul cardiolipinic testul RPR – test netreponemic (nespecific)</w:t>
            </w:r>
          </w:p>
        </w:tc>
        <w:tc>
          <w:tcPr>
            <w:tcW w:w="2043" w:type="dxa"/>
            <w:hideMark/>
          </w:tcPr>
          <w:p w14:paraId="23E52551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Teste pentru determinarea anticorpilor la antigenul cardiolipinic testul RPR – test netreponemic (nespecific)</w:t>
            </w:r>
          </w:p>
        </w:tc>
        <w:tc>
          <w:tcPr>
            <w:tcW w:w="5046" w:type="dxa"/>
            <w:hideMark/>
          </w:tcPr>
          <w:p w14:paraId="28D5676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 RPR care sunt bazate pe reactie de aglutinare pe acrduri de carbon. Test netreponemal destinat screening-ul sifilisului.</w:t>
            </w:r>
            <w:r w:rsidRPr="004152BF">
              <w:rPr>
                <w:rFonts w:ascii="Times New Roman" w:hAnsi="Times New Roman" w:cs="Times New Roman"/>
              </w:rPr>
              <w:br/>
              <w:t>Set pentru 100 teste</w:t>
            </w:r>
            <w:r w:rsidRPr="004152BF">
              <w:rPr>
                <w:rFonts w:ascii="Times New Roman" w:hAnsi="Times New Roman" w:cs="Times New Roman"/>
              </w:rPr>
              <w:br/>
              <w:t>Componenta setului:</w:t>
            </w:r>
            <w:r w:rsidRPr="004152BF">
              <w:rPr>
                <w:rFonts w:ascii="Times New Roman" w:hAnsi="Times New Roman" w:cs="Times New Roman"/>
              </w:rPr>
              <w:br/>
              <w:t>1. RPR reagent - Varianta macroscopica.</w:t>
            </w:r>
            <w:r w:rsidRPr="004152BF">
              <w:rPr>
                <w:rFonts w:ascii="Times New Roman" w:hAnsi="Times New Roman" w:cs="Times New Roman"/>
              </w:rPr>
              <w:br/>
              <w:t xml:space="preserve">2. Carduri  de unică folosință incluse în set pentru 100 teste. </w:t>
            </w:r>
            <w:r w:rsidRPr="004152BF">
              <w:rPr>
                <w:rFonts w:ascii="Times New Roman" w:hAnsi="Times New Roman" w:cs="Times New Roman"/>
              </w:rPr>
              <w:br/>
              <w:t>3. Control negativ</w:t>
            </w:r>
            <w:r w:rsidRPr="004152BF">
              <w:rPr>
                <w:rFonts w:ascii="Times New Roman" w:hAnsi="Times New Roman" w:cs="Times New Roman"/>
              </w:rPr>
              <w:br/>
              <w:t>4. Control pozitiv</w:t>
            </w:r>
            <w:r w:rsidRPr="004152BF">
              <w:rPr>
                <w:rFonts w:ascii="Times New Roman" w:hAnsi="Times New Roman" w:cs="Times New Roman"/>
              </w:rPr>
              <w:br/>
              <w:t>Sensibilitatea  ≥ 86.0%</w:t>
            </w:r>
            <w:r w:rsidRPr="004152BF">
              <w:rPr>
                <w:rFonts w:ascii="Times New Roman" w:hAnsi="Times New Roman" w:cs="Times New Roman"/>
              </w:rPr>
              <w:br/>
              <w:t>Specificitatea  ≥ 98.0%</w:t>
            </w:r>
          </w:p>
        </w:tc>
        <w:tc>
          <w:tcPr>
            <w:tcW w:w="1026" w:type="dxa"/>
            <w:noWrap/>
            <w:hideMark/>
          </w:tcPr>
          <w:p w14:paraId="1DEB844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</w:t>
            </w:r>
          </w:p>
        </w:tc>
        <w:tc>
          <w:tcPr>
            <w:tcW w:w="1108" w:type="dxa"/>
            <w:hideMark/>
          </w:tcPr>
          <w:p w14:paraId="6F3E465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734" w:type="dxa"/>
            <w:hideMark/>
          </w:tcPr>
          <w:p w14:paraId="431CB04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3EA34A44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528241</w:t>
            </w:r>
          </w:p>
        </w:tc>
      </w:tr>
      <w:tr w:rsidR="008379AF" w:rsidRPr="004152BF" w14:paraId="08837472" w14:textId="77777777" w:rsidTr="008379AF">
        <w:trPr>
          <w:trHeight w:val="600"/>
        </w:trPr>
        <w:tc>
          <w:tcPr>
            <w:tcW w:w="522" w:type="dxa"/>
            <w:hideMark/>
          </w:tcPr>
          <w:p w14:paraId="5020FEAD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43" w:type="dxa"/>
            <w:hideMark/>
          </w:tcPr>
          <w:p w14:paraId="1CD7101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Teste TPHA – pentru detecţia anticorpilor anti-Treponema palidum în serul sanguin uman prin microhemaglutinare,</w:t>
            </w:r>
          </w:p>
        </w:tc>
        <w:tc>
          <w:tcPr>
            <w:tcW w:w="2043" w:type="dxa"/>
            <w:hideMark/>
          </w:tcPr>
          <w:p w14:paraId="018FE7C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Teste TPHA – pentru detecţia anticorpilor anti-Treponema palidum în serul sanguin uman prin microhemaglutinare,</w:t>
            </w:r>
          </w:p>
        </w:tc>
        <w:tc>
          <w:tcPr>
            <w:tcW w:w="5046" w:type="dxa"/>
            <w:hideMark/>
          </w:tcPr>
          <w:p w14:paraId="08BC102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 TPHA este un test serologic care detecteaza anticorpi specifici anti- Treponema palidum. Metoda este bazată pe reactia de hemaglutinare indirecta. Trusa va contine tot necesarul pentru 100 de teste.</w:t>
            </w:r>
            <w:r w:rsidRPr="004152BF">
              <w:rPr>
                <w:rFonts w:ascii="Times New Roman" w:hAnsi="Times New Roman" w:cs="Times New Roman"/>
              </w:rPr>
              <w:br/>
              <w:t>Set pentru 100 teste</w:t>
            </w:r>
            <w:r w:rsidRPr="004152BF">
              <w:rPr>
                <w:rFonts w:ascii="Times New Roman" w:hAnsi="Times New Roman" w:cs="Times New Roman"/>
              </w:rPr>
              <w:br/>
              <w:t>Componenta setului:</w:t>
            </w:r>
            <w:r w:rsidRPr="004152BF">
              <w:rPr>
                <w:rFonts w:ascii="Times New Roman" w:hAnsi="Times New Roman" w:cs="Times New Roman"/>
              </w:rPr>
              <w:br/>
              <w:t>1. TPHA reagent;</w:t>
            </w:r>
            <w:r w:rsidRPr="004152BF">
              <w:rPr>
                <w:rFonts w:ascii="Times New Roman" w:hAnsi="Times New Roman" w:cs="Times New Roman"/>
              </w:rPr>
              <w:br/>
              <w:t>2. Diluent salină cu absorbant;</w:t>
            </w:r>
            <w:r w:rsidRPr="004152BF">
              <w:rPr>
                <w:rFonts w:ascii="Times New Roman" w:hAnsi="Times New Roman" w:cs="Times New Roman"/>
              </w:rPr>
              <w:br/>
              <w:t>3. Ser de control pozitiv;</w:t>
            </w:r>
            <w:r w:rsidRPr="004152BF">
              <w:rPr>
                <w:rFonts w:ascii="Times New Roman" w:hAnsi="Times New Roman" w:cs="Times New Roman"/>
              </w:rPr>
              <w:br/>
              <w:t>4. Ser de control negativ;</w:t>
            </w:r>
            <w:r w:rsidRPr="004152BF">
              <w:rPr>
                <w:rFonts w:ascii="Times New Roman" w:hAnsi="Times New Roman" w:cs="Times New Roman"/>
              </w:rPr>
              <w:br/>
              <w:t>Sensibilitatea  ≥ 99.0%</w:t>
            </w:r>
            <w:r w:rsidRPr="004152BF">
              <w:rPr>
                <w:rFonts w:ascii="Times New Roman" w:hAnsi="Times New Roman" w:cs="Times New Roman"/>
              </w:rPr>
              <w:br/>
              <w:t>Specificitatea  ≥ 99.0%</w:t>
            </w:r>
          </w:p>
        </w:tc>
        <w:tc>
          <w:tcPr>
            <w:tcW w:w="1026" w:type="dxa"/>
            <w:noWrap/>
            <w:hideMark/>
          </w:tcPr>
          <w:p w14:paraId="31C4142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</w:t>
            </w:r>
          </w:p>
        </w:tc>
        <w:tc>
          <w:tcPr>
            <w:tcW w:w="1108" w:type="dxa"/>
            <w:hideMark/>
          </w:tcPr>
          <w:p w14:paraId="4A46617E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17 000,00</w:t>
            </w:r>
          </w:p>
        </w:tc>
        <w:tc>
          <w:tcPr>
            <w:tcW w:w="1734" w:type="dxa"/>
            <w:hideMark/>
          </w:tcPr>
          <w:p w14:paraId="0916F2E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50708AA3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85314,8</w:t>
            </w:r>
          </w:p>
        </w:tc>
      </w:tr>
      <w:tr w:rsidR="008379AF" w:rsidRPr="004152BF" w14:paraId="134458DA" w14:textId="77777777" w:rsidTr="008379AF">
        <w:trPr>
          <w:trHeight w:val="600"/>
        </w:trPr>
        <w:tc>
          <w:tcPr>
            <w:tcW w:w="522" w:type="dxa"/>
            <w:hideMark/>
          </w:tcPr>
          <w:p w14:paraId="3616FC1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43" w:type="dxa"/>
            <w:hideMark/>
          </w:tcPr>
          <w:p w14:paraId="2AD23E4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Set imunoenzimatic pentru aprecierea anticorpilor IgM anti Treponema palidum.</w:t>
            </w:r>
          </w:p>
        </w:tc>
        <w:tc>
          <w:tcPr>
            <w:tcW w:w="2043" w:type="dxa"/>
            <w:hideMark/>
          </w:tcPr>
          <w:p w14:paraId="5EAAD7B1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Set imunoenzimatic pentru aprecierea anticorpilor IgM anti Treponema palidum.</w:t>
            </w:r>
          </w:p>
        </w:tc>
        <w:tc>
          <w:tcPr>
            <w:tcW w:w="5046" w:type="dxa"/>
            <w:hideMark/>
          </w:tcPr>
          <w:p w14:paraId="5B21953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Stripuri sensibilizate cu anticorpi specifici IgM anti Treponema palidum.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Stripuri detaşabile cu posibilitatea folosirii godeurilor unice.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Probe pozitive de control, inactivate.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</w:r>
            <w:r w:rsidRPr="004152BF">
              <w:rPr>
                <w:rFonts w:ascii="Times New Roman" w:hAnsi="Times New Roman" w:cs="Times New Roman"/>
                <w:lang w:val="ro-RO"/>
              </w:rPr>
              <w:lastRenderedPageBreak/>
              <w:t>Probe negative de control, inactivate.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Conjugat flacon. Anticorpi specifici IgM marcată.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Soluţie (flacon) – pentru diluţia prealabilă.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Soluţie (flacon) – pentru diluţia serului.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Soluţie (flacon) – pentru diluţia conjugatului.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Soluţie bufer fosfat - salină concentrată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 xml:space="preserve">Soluţie bufer substrat. 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Tetrametilbenzidin (flacon).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Stop – reagent (flacon).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Peliculă pentru acoperirea planşetei.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Sensibilitatea  ≥ 99.0%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Specificitatea  ≥ 99.0%</w:t>
            </w:r>
          </w:p>
        </w:tc>
        <w:tc>
          <w:tcPr>
            <w:tcW w:w="1026" w:type="dxa"/>
            <w:noWrap/>
            <w:hideMark/>
          </w:tcPr>
          <w:p w14:paraId="326638B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>teste</w:t>
            </w:r>
          </w:p>
        </w:tc>
        <w:tc>
          <w:tcPr>
            <w:tcW w:w="1108" w:type="dxa"/>
            <w:hideMark/>
          </w:tcPr>
          <w:p w14:paraId="169BC21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1 536,00</w:t>
            </w:r>
          </w:p>
        </w:tc>
        <w:tc>
          <w:tcPr>
            <w:tcW w:w="1734" w:type="dxa"/>
            <w:hideMark/>
          </w:tcPr>
          <w:p w14:paraId="7071C9DD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585A177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17621,3</w:t>
            </w:r>
          </w:p>
        </w:tc>
      </w:tr>
      <w:tr w:rsidR="008379AF" w:rsidRPr="004152BF" w14:paraId="2F26B5E5" w14:textId="77777777" w:rsidTr="008379AF">
        <w:trPr>
          <w:trHeight w:val="600"/>
        </w:trPr>
        <w:tc>
          <w:tcPr>
            <w:tcW w:w="522" w:type="dxa"/>
            <w:hideMark/>
          </w:tcPr>
          <w:p w14:paraId="4011646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043" w:type="dxa"/>
            <w:hideMark/>
          </w:tcPr>
          <w:p w14:paraId="7644DE7D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Set imunoenzimatic pentru detectarea anticorpilor IgG anti Treponema palidum.</w:t>
            </w:r>
          </w:p>
        </w:tc>
        <w:tc>
          <w:tcPr>
            <w:tcW w:w="2043" w:type="dxa"/>
            <w:hideMark/>
          </w:tcPr>
          <w:p w14:paraId="4B1847E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Set imunoenzimatic pentru detectarea anticorpilor IgG anti Treponema palidum.</w:t>
            </w:r>
          </w:p>
        </w:tc>
        <w:tc>
          <w:tcPr>
            <w:tcW w:w="5046" w:type="dxa"/>
            <w:hideMark/>
          </w:tcPr>
          <w:p w14:paraId="7D8BA21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Stripuri sensibilizate cu anticorpi specifici IgM anti Treponema palidum.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Stripuri detaşabile cu posibilitatea folosirii godeurilor unice.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Probe pozitive de control, inactivate.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Probe negative de control, inactivate.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Conjugat flacon. Anticorpi specifici IgM marcată.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Soluţie (flacon) – pentru diluţia prealabilă.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Soluţie (flacon) – pentru diluţia serului.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Soluţie (flacon) – pentru diluţia conjugatului.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Soluţie bufer fosfat - salină concentrată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 xml:space="preserve">Soluţie bufer substrat. 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Tetrametilbenzidin (flacon).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Stop – reagent (flacon).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Peliculă pentru acoperirea planşetei.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Sensibilitatea  ≥ 99.0%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Specificitatea  ≥ 99.0%</w:t>
            </w:r>
          </w:p>
        </w:tc>
        <w:tc>
          <w:tcPr>
            <w:tcW w:w="1026" w:type="dxa"/>
            <w:noWrap/>
            <w:hideMark/>
          </w:tcPr>
          <w:p w14:paraId="70D539A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</w:t>
            </w:r>
          </w:p>
        </w:tc>
        <w:tc>
          <w:tcPr>
            <w:tcW w:w="1108" w:type="dxa"/>
            <w:hideMark/>
          </w:tcPr>
          <w:p w14:paraId="3F11564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3 072,00</w:t>
            </w:r>
          </w:p>
        </w:tc>
        <w:tc>
          <w:tcPr>
            <w:tcW w:w="1734" w:type="dxa"/>
            <w:hideMark/>
          </w:tcPr>
          <w:p w14:paraId="17275B21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5BDFAE1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52849,8</w:t>
            </w:r>
          </w:p>
        </w:tc>
      </w:tr>
      <w:tr w:rsidR="008379AF" w:rsidRPr="004152BF" w14:paraId="12617748" w14:textId="77777777" w:rsidTr="008379AF">
        <w:trPr>
          <w:trHeight w:val="600"/>
        </w:trPr>
        <w:tc>
          <w:tcPr>
            <w:tcW w:w="522" w:type="dxa"/>
            <w:hideMark/>
          </w:tcPr>
          <w:p w14:paraId="7B1CF099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43" w:type="dxa"/>
            <w:hideMark/>
          </w:tcPr>
          <w:p w14:paraId="204718B1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 sisteme pentru diagnosticul bolii sifilis prin Western blot Ig M</w:t>
            </w:r>
          </w:p>
        </w:tc>
        <w:tc>
          <w:tcPr>
            <w:tcW w:w="2043" w:type="dxa"/>
            <w:hideMark/>
          </w:tcPr>
          <w:p w14:paraId="628B028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 sisteme pentru diagnosticul bolii sifilis prin Western blot Ig M</w:t>
            </w:r>
          </w:p>
        </w:tc>
        <w:tc>
          <w:tcPr>
            <w:tcW w:w="5046" w:type="dxa"/>
            <w:hideMark/>
          </w:tcPr>
          <w:p w14:paraId="09EE140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 westernblot pentru detectarea proteineor specifice pentru IgM pentru confirmarea Sifilisului.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Trusa trebuie să conțină: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1. Stripuri de teste pentru 16/20/24 teste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2. Enzima conjugata;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3. Buffer;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4. Substrate;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5. Tava de incubatie;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6. control pozitiv;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7. Instrucțiunea de utilizare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Setul trebuie să conțină tot necesraul pentru a efectua 16/20/24 teste.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</w:r>
            <w:r w:rsidRPr="004152BF">
              <w:rPr>
                <w:rFonts w:ascii="Times New Roman" w:hAnsi="Times New Roman" w:cs="Times New Roman"/>
                <w:lang w:val="ro-RO"/>
              </w:rPr>
              <w:lastRenderedPageBreak/>
              <w:t>Sensibilitatea  ≥ 99.0%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Specificitatea  ≥ 98.0%</w:t>
            </w:r>
          </w:p>
        </w:tc>
        <w:tc>
          <w:tcPr>
            <w:tcW w:w="1026" w:type="dxa"/>
            <w:noWrap/>
            <w:hideMark/>
          </w:tcPr>
          <w:p w14:paraId="0D81F4A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>teste</w:t>
            </w:r>
          </w:p>
        </w:tc>
        <w:tc>
          <w:tcPr>
            <w:tcW w:w="1108" w:type="dxa"/>
            <w:hideMark/>
          </w:tcPr>
          <w:p w14:paraId="4D9299E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34" w:type="dxa"/>
            <w:hideMark/>
          </w:tcPr>
          <w:p w14:paraId="0C2735D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5748794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202178</w:t>
            </w:r>
          </w:p>
        </w:tc>
      </w:tr>
      <w:tr w:rsidR="008379AF" w:rsidRPr="004152BF" w14:paraId="2B750341" w14:textId="77777777" w:rsidTr="008379AF">
        <w:trPr>
          <w:trHeight w:val="600"/>
        </w:trPr>
        <w:tc>
          <w:tcPr>
            <w:tcW w:w="522" w:type="dxa"/>
            <w:hideMark/>
          </w:tcPr>
          <w:p w14:paraId="4029BA81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043" w:type="dxa"/>
            <w:hideMark/>
          </w:tcPr>
          <w:p w14:paraId="1BE4CD4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 sisteme pentru diagnosticul bolii sifilis prin Western blot Ig G</w:t>
            </w:r>
          </w:p>
        </w:tc>
        <w:tc>
          <w:tcPr>
            <w:tcW w:w="2043" w:type="dxa"/>
            <w:hideMark/>
          </w:tcPr>
          <w:p w14:paraId="33A4755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 sisteme pentru diagnosticul bolii sifilis prin Western blot Ig G</w:t>
            </w:r>
          </w:p>
        </w:tc>
        <w:tc>
          <w:tcPr>
            <w:tcW w:w="5046" w:type="dxa"/>
            <w:hideMark/>
          </w:tcPr>
          <w:p w14:paraId="47363BD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Test westernblot pentru detectarea proteineor specifice pentru IgG pentru confirmarea Sifilisului.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Trusa trebuie să conțină: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8. Stripuri de teste pentru 16/20/24 teste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9. Enzima conjugata;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10. Buffer;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11. Substrate;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12. Tava de incubatie;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13. control pozitiv;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14. Instrucțiunea de utilizare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Setul trebuie să conțină tot necesraul pentru a efectua 16/20/24 teste.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Sensibilitatea  ≥ 99.0%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Specificitatea  ≥ 99.0%</w:t>
            </w:r>
            <w:r w:rsidRPr="004152BF">
              <w:rPr>
                <w:rFonts w:ascii="Times New Roman" w:hAnsi="Times New Roman" w:cs="Times New Roman"/>
                <w:lang w:val="ro-RO"/>
              </w:rPr>
              <w:br/>
              <w:t>un godeu. Să fie posibil de a testa câte оprobă.</w:t>
            </w:r>
          </w:p>
        </w:tc>
        <w:tc>
          <w:tcPr>
            <w:tcW w:w="1026" w:type="dxa"/>
            <w:hideMark/>
          </w:tcPr>
          <w:p w14:paraId="06A2412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teste</w:t>
            </w:r>
          </w:p>
        </w:tc>
        <w:tc>
          <w:tcPr>
            <w:tcW w:w="1108" w:type="dxa"/>
            <w:hideMark/>
          </w:tcPr>
          <w:p w14:paraId="19AB63A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34" w:type="dxa"/>
            <w:hideMark/>
          </w:tcPr>
          <w:p w14:paraId="5F1A73ED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14DE33C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135933</w:t>
            </w:r>
          </w:p>
        </w:tc>
      </w:tr>
      <w:tr w:rsidR="008379AF" w:rsidRPr="004152BF" w14:paraId="1907187E" w14:textId="77777777" w:rsidTr="008379AF">
        <w:trPr>
          <w:trHeight w:val="600"/>
        </w:trPr>
        <w:tc>
          <w:tcPr>
            <w:tcW w:w="522" w:type="dxa"/>
            <w:hideMark/>
          </w:tcPr>
          <w:p w14:paraId="430AA3A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43" w:type="dxa"/>
            <w:hideMark/>
          </w:tcPr>
          <w:p w14:paraId="0A357C7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 xml:space="preserve">Godeuri TPHA – </w:t>
            </w:r>
          </w:p>
        </w:tc>
        <w:tc>
          <w:tcPr>
            <w:tcW w:w="2043" w:type="dxa"/>
            <w:hideMark/>
          </w:tcPr>
          <w:p w14:paraId="40F399B2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 xml:space="preserve">Godeuri TPHA – </w:t>
            </w:r>
          </w:p>
        </w:tc>
        <w:tc>
          <w:tcPr>
            <w:tcW w:w="5046" w:type="dxa"/>
            <w:hideMark/>
          </w:tcPr>
          <w:p w14:paraId="5C5C26A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Placi sterile pentru efectuarea testelor TPHA</w:t>
            </w:r>
          </w:p>
        </w:tc>
        <w:tc>
          <w:tcPr>
            <w:tcW w:w="1026" w:type="dxa"/>
            <w:hideMark/>
          </w:tcPr>
          <w:p w14:paraId="56444244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" w:type="dxa"/>
            <w:hideMark/>
          </w:tcPr>
          <w:p w14:paraId="13AF03D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4" w:type="dxa"/>
            <w:hideMark/>
          </w:tcPr>
          <w:p w14:paraId="3C343B5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iunie 2023-100%</w:t>
            </w:r>
          </w:p>
        </w:tc>
        <w:tc>
          <w:tcPr>
            <w:tcW w:w="1641" w:type="dxa"/>
            <w:hideMark/>
          </w:tcPr>
          <w:p w14:paraId="3AD503F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1718,52</w:t>
            </w:r>
          </w:p>
        </w:tc>
      </w:tr>
      <w:tr w:rsidR="008379AF" w:rsidRPr="004152BF" w14:paraId="1A134C2B" w14:textId="77777777" w:rsidTr="008379AF">
        <w:trPr>
          <w:trHeight w:val="353"/>
        </w:trPr>
        <w:tc>
          <w:tcPr>
            <w:tcW w:w="522" w:type="dxa"/>
            <w:hideMark/>
          </w:tcPr>
          <w:p w14:paraId="40435EDC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43" w:type="dxa"/>
            <w:noWrap/>
            <w:hideMark/>
          </w:tcPr>
          <w:p w14:paraId="739AE38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Dozatoare</w:t>
            </w:r>
          </w:p>
        </w:tc>
        <w:tc>
          <w:tcPr>
            <w:tcW w:w="2043" w:type="dxa"/>
            <w:noWrap/>
            <w:hideMark/>
          </w:tcPr>
          <w:p w14:paraId="1817A86F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Dozatoare</w:t>
            </w:r>
          </w:p>
        </w:tc>
        <w:tc>
          <w:tcPr>
            <w:tcW w:w="5046" w:type="dxa"/>
            <w:hideMark/>
          </w:tcPr>
          <w:p w14:paraId="5EA55D8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De la 1-200 ml în set cu recipient din sticlă în volum de 2,0 – 4,0 litri</w:t>
            </w:r>
          </w:p>
        </w:tc>
        <w:tc>
          <w:tcPr>
            <w:tcW w:w="1026" w:type="dxa"/>
            <w:hideMark/>
          </w:tcPr>
          <w:p w14:paraId="0900D3A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1108" w:type="dxa"/>
            <w:hideMark/>
          </w:tcPr>
          <w:p w14:paraId="7FC4E444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4" w:type="dxa"/>
            <w:hideMark/>
          </w:tcPr>
          <w:p w14:paraId="3F75F7C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Trimestrul I 2023-100%</w:t>
            </w:r>
          </w:p>
        </w:tc>
        <w:tc>
          <w:tcPr>
            <w:tcW w:w="1641" w:type="dxa"/>
            <w:hideMark/>
          </w:tcPr>
          <w:p w14:paraId="2BB00096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79150,9</w:t>
            </w:r>
          </w:p>
        </w:tc>
      </w:tr>
      <w:tr w:rsidR="008379AF" w:rsidRPr="004152BF" w14:paraId="6B71EA5C" w14:textId="77777777" w:rsidTr="008379AF">
        <w:trPr>
          <w:trHeight w:val="600"/>
        </w:trPr>
        <w:tc>
          <w:tcPr>
            <w:tcW w:w="522" w:type="dxa"/>
            <w:hideMark/>
          </w:tcPr>
          <w:p w14:paraId="715DC0A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43" w:type="dxa"/>
            <w:hideMark/>
          </w:tcPr>
          <w:p w14:paraId="34B46E88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Pahare de unică folosință transparente 180-200 ml</w:t>
            </w:r>
          </w:p>
        </w:tc>
        <w:tc>
          <w:tcPr>
            <w:tcW w:w="2043" w:type="dxa"/>
            <w:hideMark/>
          </w:tcPr>
          <w:p w14:paraId="0901232A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Pahare de unică folosință transparente 180-200 ml</w:t>
            </w:r>
          </w:p>
        </w:tc>
        <w:tc>
          <w:tcPr>
            <w:tcW w:w="5046" w:type="dxa"/>
            <w:hideMark/>
          </w:tcPr>
          <w:p w14:paraId="0BAEA7E0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  <w:lang w:val="ro-RO"/>
              </w:rPr>
              <w:t>Pahare din plastic de unică folosință transparente, capacitatea 200 cc, biodegradabile.</w:t>
            </w:r>
          </w:p>
        </w:tc>
        <w:tc>
          <w:tcPr>
            <w:tcW w:w="1026" w:type="dxa"/>
            <w:hideMark/>
          </w:tcPr>
          <w:p w14:paraId="466AF6E5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1108" w:type="dxa"/>
            <w:hideMark/>
          </w:tcPr>
          <w:p w14:paraId="108E83B7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230000</w:t>
            </w:r>
          </w:p>
        </w:tc>
        <w:tc>
          <w:tcPr>
            <w:tcW w:w="1734" w:type="dxa"/>
            <w:hideMark/>
          </w:tcPr>
          <w:p w14:paraId="465FB2C3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Trimestrul I 2023-100%</w:t>
            </w:r>
          </w:p>
        </w:tc>
        <w:tc>
          <w:tcPr>
            <w:tcW w:w="1641" w:type="dxa"/>
            <w:hideMark/>
          </w:tcPr>
          <w:p w14:paraId="6059ADEB" w14:textId="77777777" w:rsidR="004152BF" w:rsidRPr="004152BF" w:rsidRDefault="004152BF" w:rsidP="004152BF">
            <w:pPr>
              <w:rPr>
                <w:rFonts w:ascii="Times New Roman" w:hAnsi="Times New Roman" w:cs="Times New Roman"/>
              </w:rPr>
            </w:pPr>
            <w:r w:rsidRPr="004152BF">
              <w:rPr>
                <w:rFonts w:ascii="Times New Roman" w:hAnsi="Times New Roman" w:cs="Times New Roman"/>
              </w:rPr>
              <w:t>200625</w:t>
            </w:r>
          </w:p>
        </w:tc>
      </w:tr>
      <w:tr w:rsidR="008379AF" w:rsidRPr="004152BF" w14:paraId="047D055C" w14:textId="77777777" w:rsidTr="008379AF">
        <w:trPr>
          <w:trHeight w:val="600"/>
        </w:trPr>
        <w:tc>
          <w:tcPr>
            <w:tcW w:w="522" w:type="dxa"/>
          </w:tcPr>
          <w:p w14:paraId="2424ACA8" w14:textId="77777777" w:rsidR="008379AF" w:rsidRPr="004152BF" w:rsidRDefault="008379AF" w:rsidP="00415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2E006C05" w14:textId="598A3B64" w:rsidR="008379AF" w:rsidRPr="005B277A" w:rsidRDefault="008379AF" w:rsidP="004152BF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B277A">
              <w:rPr>
                <w:rFonts w:ascii="Times New Roman" w:hAnsi="Times New Roman" w:cs="Times New Roman"/>
                <w:b/>
                <w:lang w:val="ro-RO"/>
              </w:rPr>
              <w:t>Valoarea estimată totală</w:t>
            </w:r>
          </w:p>
        </w:tc>
        <w:tc>
          <w:tcPr>
            <w:tcW w:w="2043" w:type="dxa"/>
          </w:tcPr>
          <w:p w14:paraId="613CBE20" w14:textId="77777777" w:rsidR="008379AF" w:rsidRPr="004152BF" w:rsidRDefault="008379AF" w:rsidP="004152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46" w:type="dxa"/>
          </w:tcPr>
          <w:p w14:paraId="7256C84F" w14:textId="77777777" w:rsidR="008379AF" w:rsidRPr="004152BF" w:rsidRDefault="008379AF" w:rsidP="004152B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6" w:type="dxa"/>
          </w:tcPr>
          <w:p w14:paraId="064F741E" w14:textId="77777777" w:rsidR="008379AF" w:rsidRPr="004152BF" w:rsidRDefault="008379AF" w:rsidP="00415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3126484A" w14:textId="77777777" w:rsidR="008379AF" w:rsidRPr="004152BF" w:rsidRDefault="008379AF" w:rsidP="00415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4B00ADD" w14:textId="77777777" w:rsidR="008379AF" w:rsidRPr="004152BF" w:rsidRDefault="008379AF" w:rsidP="00415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109D7ACF" w14:textId="4CC31C41" w:rsidR="008379AF" w:rsidRPr="005B277A" w:rsidRDefault="005B277A" w:rsidP="004152BF">
            <w:pPr>
              <w:rPr>
                <w:rFonts w:ascii="Times New Roman" w:hAnsi="Times New Roman" w:cs="Times New Roman"/>
                <w:b/>
              </w:rPr>
            </w:pPr>
            <w:r w:rsidRPr="005B277A">
              <w:rPr>
                <w:rFonts w:ascii="Times New Roman" w:hAnsi="Times New Roman" w:cs="Times New Roman"/>
                <w:b/>
              </w:rPr>
              <w:t>14350901,89</w:t>
            </w:r>
          </w:p>
        </w:tc>
      </w:tr>
    </w:tbl>
    <w:p w14:paraId="789674FB" w14:textId="77777777" w:rsidR="005913A8" w:rsidRPr="006D63DC" w:rsidRDefault="005913A8" w:rsidP="00680F45">
      <w:pPr>
        <w:spacing w:after="0" w:line="240" w:lineRule="auto"/>
      </w:pPr>
    </w:p>
    <w:sectPr w:rsidR="005913A8" w:rsidRPr="006D63DC" w:rsidSect="00E012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E9"/>
    <w:rsid w:val="00033E9B"/>
    <w:rsid w:val="00034798"/>
    <w:rsid w:val="000611D0"/>
    <w:rsid w:val="001B07D3"/>
    <w:rsid w:val="00201B12"/>
    <w:rsid w:val="00211098"/>
    <w:rsid w:val="00284FD9"/>
    <w:rsid w:val="003609DF"/>
    <w:rsid w:val="00390E2F"/>
    <w:rsid w:val="003923E9"/>
    <w:rsid w:val="003B6E08"/>
    <w:rsid w:val="003D4EE5"/>
    <w:rsid w:val="003F1CF7"/>
    <w:rsid w:val="004152BF"/>
    <w:rsid w:val="004D21AB"/>
    <w:rsid w:val="004E2A68"/>
    <w:rsid w:val="00517DA8"/>
    <w:rsid w:val="005351F3"/>
    <w:rsid w:val="00582954"/>
    <w:rsid w:val="005913A8"/>
    <w:rsid w:val="005B277A"/>
    <w:rsid w:val="005E7226"/>
    <w:rsid w:val="00680F45"/>
    <w:rsid w:val="006D63DC"/>
    <w:rsid w:val="00705607"/>
    <w:rsid w:val="007D3B1D"/>
    <w:rsid w:val="008379AF"/>
    <w:rsid w:val="008A10DF"/>
    <w:rsid w:val="008A5879"/>
    <w:rsid w:val="008F0C2F"/>
    <w:rsid w:val="00907B8D"/>
    <w:rsid w:val="00925255"/>
    <w:rsid w:val="009507CF"/>
    <w:rsid w:val="00965115"/>
    <w:rsid w:val="00A97918"/>
    <w:rsid w:val="00AB708F"/>
    <w:rsid w:val="00AC6DF3"/>
    <w:rsid w:val="00B06FCC"/>
    <w:rsid w:val="00BB3A24"/>
    <w:rsid w:val="00BD0C62"/>
    <w:rsid w:val="00C02651"/>
    <w:rsid w:val="00CD3D64"/>
    <w:rsid w:val="00D61869"/>
    <w:rsid w:val="00DB49B2"/>
    <w:rsid w:val="00E0123F"/>
    <w:rsid w:val="00E143FE"/>
    <w:rsid w:val="00F106CB"/>
    <w:rsid w:val="00F4134D"/>
    <w:rsid w:val="00F44779"/>
    <w:rsid w:val="00F67BCE"/>
    <w:rsid w:val="00F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714A"/>
  <w15:chartTrackingRefBased/>
  <w15:docId w15:val="{F1AD8BE4-7A5B-4DEB-BCC0-050C8FE0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gliatabella2">
    <w:name w:val="Griglia tabella2"/>
    <w:basedOn w:val="a1"/>
    <w:next w:val="a3"/>
    <w:uiPriority w:val="39"/>
    <w:rsid w:val="00E0123F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0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80F4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80F45"/>
    <w:rPr>
      <w:color w:val="954F72"/>
      <w:u w:val="single"/>
    </w:rPr>
  </w:style>
  <w:style w:type="paragraph" w:customStyle="1" w:styleId="msonormal0">
    <w:name w:val="msonormal"/>
    <w:basedOn w:val="a"/>
    <w:rsid w:val="0068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680F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680F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680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680F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91">
    <w:name w:val="xl91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92">
    <w:name w:val="xl92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93">
    <w:name w:val="xl93"/>
    <w:basedOn w:val="a"/>
    <w:rsid w:val="00680F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4">
    <w:name w:val="xl94"/>
    <w:basedOn w:val="a"/>
    <w:rsid w:val="00680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5">
    <w:name w:val="xl95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6">
    <w:name w:val="xl96"/>
    <w:basedOn w:val="a"/>
    <w:rsid w:val="00680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7">
    <w:name w:val="xl97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8">
    <w:name w:val="xl98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9">
    <w:name w:val="xl99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680F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680F4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6">
    <w:name w:val="xl106"/>
    <w:basedOn w:val="a"/>
    <w:rsid w:val="00680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68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680F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font5">
    <w:name w:val="font5"/>
    <w:basedOn w:val="a"/>
    <w:rsid w:val="004E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font6">
    <w:name w:val="font6"/>
    <w:basedOn w:val="a"/>
    <w:rsid w:val="004E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font7">
    <w:name w:val="font7"/>
    <w:basedOn w:val="a"/>
    <w:rsid w:val="004E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C8B8-4365-4394-9C1C-20BC2A64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10</Pages>
  <Words>2915</Words>
  <Characters>16621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CAPCS-Dispozitive</dc:creator>
  <cp:keywords/>
  <dc:description/>
  <cp:lastModifiedBy>Пользователь Windows</cp:lastModifiedBy>
  <cp:revision>17</cp:revision>
  <dcterms:created xsi:type="dcterms:W3CDTF">2022-08-05T12:27:00Z</dcterms:created>
  <dcterms:modified xsi:type="dcterms:W3CDTF">2022-08-19T12:53:00Z</dcterms:modified>
</cp:coreProperties>
</file>